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90" w:rsidRPr="00F53122" w:rsidRDefault="00A15490" w:rsidP="00A15490">
      <w:pPr>
        <w:pStyle w:val="Overskrift1"/>
        <w:suppressLineNumbers/>
        <w:jc w:val="center"/>
        <w:rPr>
          <w:rFonts w:asciiTheme="minorHAnsi" w:hAnsiTheme="minorHAnsi" w:cstheme="minorHAnsi"/>
          <w:sz w:val="22"/>
          <w:szCs w:val="22"/>
          <w:lang w:val="nb-NO"/>
        </w:rPr>
      </w:pPr>
      <w:r w:rsidRPr="00F53122">
        <w:rPr>
          <w:rFonts w:asciiTheme="minorHAnsi" w:hAnsiTheme="minorHAnsi" w:cstheme="minorHAnsi"/>
          <w:noProof/>
          <w:sz w:val="22"/>
          <w:szCs w:val="22"/>
          <w:lang w:val="nb-NO"/>
        </w:rPr>
        <w:drawing>
          <wp:inline distT="0" distB="0" distL="0" distR="0" wp14:anchorId="4A5133ED" wp14:editId="2841E7B6">
            <wp:extent cx="1333500" cy="1333500"/>
            <wp:effectExtent l="19050" t="0" r="0" b="0"/>
            <wp:docPr id="60" name="Bilde 0" descr="NEF logo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F logo lit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42" cy="133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490" w:rsidRPr="00F53122" w:rsidRDefault="00A15490" w:rsidP="00A15490">
      <w:pPr>
        <w:pStyle w:val="Overskrift1"/>
        <w:suppressLineNumbers/>
        <w:jc w:val="center"/>
        <w:rPr>
          <w:rFonts w:asciiTheme="minorHAnsi" w:hAnsiTheme="minorHAnsi" w:cstheme="minorHAnsi"/>
          <w:sz w:val="22"/>
          <w:szCs w:val="22"/>
          <w:lang w:val="nb-NO"/>
        </w:rPr>
      </w:pPr>
    </w:p>
    <w:p w:rsidR="00A15490" w:rsidRPr="00F53122" w:rsidRDefault="00A15490" w:rsidP="00A15490"/>
    <w:p w:rsidR="00A15490" w:rsidRPr="00F53122" w:rsidRDefault="00A15490" w:rsidP="00A15490">
      <w:pPr>
        <w:pStyle w:val="Overskrift1"/>
        <w:suppressLineNumbers/>
        <w:jc w:val="center"/>
        <w:rPr>
          <w:rFonts w:asciiTheme="minorHAnsi" w:hAnsiTheme="minorHAnsi" w:cstheme="minorHAnsi"/>
          <w:sz w:val="36"/>
          <w:szCs w:val="36"/>
          <w:lang w:val="nb-NO"/>
        </w:rPr>
      </w:pPr>
      <w:r w:rsidRPr="00F53122">
        <w:rPr>
          <w:rFonts w:asciiTheme="minorHAnsi" w:hAnsiTheme="minorHAnsi" w:cstheme="minorHAnsi"/>
          <w:sz w:val="36"/>
          <w:szCs w:val="36"/>
          <w:lang w:val="nb-NO"/>
        </w:rPr>
        <w:t>Mål for N</w:t>
      </w:r>
      <w:r w:rsidR="008A540E">
        <w:rPr>
          <w:rFonts w:asciiTheme="minorHAnsi" w:hAnsiTheme="minorHAnsi" w:cstheme="minorHAnsi"/>
          <w:sz w:val="36"/>
          <w:szCs w:val="36"/>
          <w:lang w:val="nb-NO"/>
        </w:rPr>
        <w:t>orges Eiendomsmeglerforbund 2018</w:t>
      </w:r>
      <w:r w:rsidRPr="00F53122">
        <w:rPr>
          <w:rFonts w:asciiTheme="minorHAnsi" w:hAnsiTheme="minorHAnsi" w:cstheme="minorHAnsi"/>
          <w:sz w:val="36"/>
          <w:szCs w:val="36"/>
          <w:lang w:val="nb-NO"/>
        </w:rPr>
        <w:t xml:space="preserve"> – 20</w:t>
      </w:r>
      <w:r w:rsidR="008A540E">
        <w:rPr>
          <w:rFonts w:asciiTheme="minorHAnsi" w:hAnsiTheme="minorHAnsi" w:cstheme="minorHAnsi"/>
          <w:sz w:val="36"/>
          <w:szCs w:val="36"/>
          <w:lang w:val="nb-NO"/>
        </w:rPr>
        <w:t>20</w:t>
      </w:r>
    </w:p>
    <w:p w:rsidR="00A15490" w:rsidRPr="00F53122" w:rsidRDefault="00A15490" w:rsidP="00A15490"/>
    <w:p w:rsidR="00A15490" w:rsidRPr="00F53122" w:rsidRDefault="00A15490" w:rsidP="00A15490">
      <w:pPr>
        <w:rPr>
          <w:rFonts w:ascii="Calibri" w:hAnsi="Calibri"/>
          <w:b/>
        </w:rPr>
      </w:pPr>
    </w:p>
    <w:p w:rsidR="00A15490" w:rsidRPr="00F53122" w:rsidRDefault="00A15490" w:rsidP="00A1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A15490" w:rsidRPr="00F53122" w:rsidRDefault="00A15490" w:rsidP="00A1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F53122">
        <w:rPr>
          <w:rFonts w:ascii="Calibri" w:hAnsi="Calibri"/>
          <w:b/>
        </w:rPr>
        <w:t>Visjon:</w:t>
      </w:r>
    </w:p>
    <w:p w:rsidR="00A15490" w:rsidRPr="00F53122" w:rsidRDefault="00A15490" w:rsidP="00A1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D747A5" w:rsidRDefault="00D747A5" w:rsidP="00D7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NEF skal arbeide for at b</w:t>
      </w:r>
      <w:r w:rsidR="00A15490" w:rsidRPr="00F53122">
        <w:rPr>
          <w:rFonts w:ascii="Calibri" w:hAnsi="Calibri"/>
        </w:rPr>
        <w:t xml:space="preserve">ruk av </w:t>
      </w:r>
      <w:r w:rsidR="00194940" w:rsidRPr="00F53122">
        <w:rPr>
          <w:rFonts w:ascii="Calibri" w:hAnsi="Calibri"/>
        </w:rPr>
        <w:t xml:space="preserve">eiendomsmegler </w:t>
      </w:r>
      <w:r>
        <w:rPr>
          <w:rFonts w:ascii="Calibri" w:hAnsi="Calibri"/>
        </w:rPr>
        <w:t xml:space="preserve">MNEF </w:t>
      </w:r>
      <w:r w:rsidR="00A15490" w:rsidRPr="00F53122">
        <w:rPr>
          <w:rFonts w:ascii="Calibri" w:hAnsi="Calibri"/>
        </w:rPr>
        <w:t>skal være foretrukket ved kjøp, salg og utleie av eiendom.</w:t>
      </w:r>
      <w:r w:rsidRPr="00D747A5">
        <w:rPr>
          <w:rFonts w:ascii="Calibri" w:hAnsi="Calibri"/>
        </w:rPr>
        <w:t xml:space="preserve"> </w:t>
      </w:r>
    </w:p>
    <w:p w:rsidR="00D747A5" w:rsidRDefault="00D747A5" w:rsidP="00D7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D747A5" w:rsidRPr="00F53122" w:rsidRDefault="00D747A5" w:rsidP="00D7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F53122">
        <w:rPr>
          <w:rFonts w:ascii="Calibri" w:hAnsi="Calibri"/>
        </w:rPr>
        <w:t>NEF skal arbeide for en økt anerkjennelse av medlemmen</w:t>
      </w:r>
      <w:r>
        <w:rPr>
          <w:rFonts w:ascii="Calibri" w:hAnsi="Calibri"/>
        </w:rPr>
        <w:t>es bidrag til trygg bolighandel.</w:t>
      </w:r>
    </w:p>
    <w:p w:rsidR="00A15490" w:rsidRPr="00F53122" w:rsidRDefault="00A15490" w:rsidP="00A1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A15490" w:rsidRPr="00F53122" w:rsidRDefault="00A15490" w:rsidP="00A15490">
      <w:pPr>
        <w:rPr>
          <w:rFonts w:ascii="Calibri" w:hAnsi="Calibri"/>
        </w:rPr>
      </w:pPr>
    </w:p>
    <w:p w:rsidR="00A15490" w:rsidRPr="00F53122" w:rsidRDefault="00A15490" w:rsidP="00A15490">
      <w:pPr>
        <w:rPr>
          <w:rFonts w:ascii="Calibri" w:hAnsi="Calibri"/>
        </w:rPr>
      </w:pPr>
    </w:p>
    <w:p w:rsidR="00A15490" w:rsidRPr="00F53122" w:rsidRDefault="00F8396C" w:rsidP="00A15490">
      <w:pPr>
        <w:spacing w:after="160"/>
        <w:rPr>
          <w:rFonts w:ascii="Calibri" w:hAnsi="Calibri"/>
          <w:b/>
        </w:rPr>
      </w:pPr>
      <w:r>
        <w:rPr>
          <w:rFonts w:ascii="Calibri" w:hAnsi="Calibri"/>
          <w:b/>
        </w:rPr>
        <w:t>Hovedm</w:t>
      </w:r>
      <w:r w:rsidR="00A15490" w:rsidRPr="00F53122">
        <w:rPr>
          <w:rFonts w:ascii="Calibri" w:hAnsi="Calibri"/>
          <w:b/>
        </w:rPr>
        <w:t>ål:</w:t>
      </w:r>
    </w:p>
    <w:p w:rsidR="00A15490" w:rsidRPr="009D5263" w:rsidRDefault="00A15490" w:rsidP="009D5263">
      <w:pPr>
        <w:pStyle w:val="Listeavsnitt"/>
        <w:numPr>
          <w:ilvl w:val="0"/>
          <w:numId w:val="9"/>
        </w:numPr>
        <w:rPr>
          <w:rFonts w:ascii="Calibri" w:hAnsi="Calibri"/>
        </w:rPr>
      </w:pPr>
      <w:r w:rsidRPr="009D5263">
        <w:rPr>
          <w:rFonts w:ascii="Calibri" w:hAnsi="Calibri"/>
        </w:rPr>
        <w:t xml:space="preserve">NEF </w:t>
      </w:r>
      <w:r w:rsidR="00F8396C" w:rsidRPr="009D5263">
        <w:rPr>
          <w:rFonts w:ascii="Calibri" w:hAnsi="Calibri"/>
        </w:rPr>
        <w:t>skal arbeide for</w:t>
      </w:r>
      <w:r w:rsidRPr="009D5263">
        <w:rPr>
          <w:rFonts w:ascii="Calibri" w:hAnsi="Calibri"/>
        </w:rPr>
        <w:t xml:space="preserve"> å styrke medlemmenes rolle ved kjøp, salg og utleie av eiendom i Norge. </w:t>
      </w:r>
    </w:p>
    <w:p w:rsidR="00A15490" w:rsidRPr="00F53122" w:rsidRDefault="00A15490" w:rsidP="00A15490">
      <w:pPr>
        <w:rPr>
          <w:rFonts w:ascii="Calibri" w:hAnsi="Calibri"/>
        </w:rPr>
      </w:pPr>
    </w:p>
    <w:p w:rsidR="00A15490" w:rsidRPr="009D5263" w:rsidRDefault="00A15490" w:rsidP="009D5263">
      <w:pPr>
        <w:pStyle w:val="Listeavsnitt"/>
        <w:numPr>
          <w:ilvl w:val="0"/>
          <w:numId w:val="9"/>
        </w:numPr>
        <w:rPr>
          <w:rFonts w:ascii="Calibri" w:hAnsi="Calibri"/>
        </w:rPr>
      </w:pPr>
      <w:r w:rsidRPr="009D5263">
        <w:rPr>
          <w:rFonts w:ascii="Calibri" w:hAnsi="Calibri"/>
        </w:rPr>
        <w:t>NEF skal kontinuerlig arbeide for en eiendomsmegl</w:t>
      </w:r>
      <w:r w:rsidR="00F8396C" w:rsidRPr="009D5263">
        <w:rPr>
          <w:rFonts w:ascii="Calibri" w:hAnsi="Calibri"/>
        </w:rPr>
        <w:t>ings</w:t>
      </w:r>
      <w:r w:rsidRPr="009D5263">
        <w:rPr>
          <w:rFonts w:ascii="Calibri" w:hAnsi="Calibri"/>
        </w:rPr>
        <w:t xml:space="preserve">bransje som har høy faglig </w:t>
      </w:r>
      <w:r w:rsidR="00F8396C" w:rsidRPr="009D5263">
        <w:rPr>
          <w:rFonts w:ascii="Calibri" w:hAnsi="Calibri"/>
        </w:rPr>
        <w:t>kompetanse og</w:t>
      </w:r>
      <w:r w:rsidRPr="009D5263">
        <w:rPr>
          <w:rFonts w:ascii="Calibri" w:hAnsi="Calibri"/>
        </w:rPr>
        <w:t xml:space="preserve"> god yrkesetikk</w:t>
      </w:r>
      <w:r w:rsidR="00F8396C" w:rsidRPr="009D5263">
        <w:rPr>
          <w:rFonts w:ascii="Calibri" w:hAnsi="Calibri"/>
        </w:rPr>
        <w:t>.</w:t>
      </w:r>
      <w:r w:rsidRPr="009D5263">
        <w:rPr>
          <w:rFonts w:ascii="Calibri" w:hAnsi="Calibri"/>
        </w:rPr>
        <w:t xml:space="preserve"> </w:t>
      </w:r>
    </w:p>
    <w:p w:rsidR="00A15490" w:rsidRPr="00F53122" w:rsidRDefault="00A15490" w:rsidP="00A15490">
      <w:pPr>
        <w:rPr>
          <w:rFonts w:ascii="Calibri" w:hAnsi="Calibri"/>
        </w:rPr>
      </w:pPr>
    </w:p>
    <w:p w:rsidR="00A15490" w:rsidRDefault="00A15490" w:rsidP="009D5263">
      <w:pPr>
        <w:pStyle w:val="Listeavsnitt"/>
        <w:numPr>
          <w:ilvl w:val="0"/>
          <w:numId w:val="9"/>
        </w:numPr>
        <w:rPr>
          <w:rFonts w:ascii="Calibri" w:hAnsi="Calibri"/>
        </w:rPr>
      </w:pPr>
      <w:r w:rsidRPr="009D5263">
        <w:rPr>
          <w:rFonts w:ascii="Calibri" w:hAnsi="Calibri"/>
        </w:rPr>
        <w:t xml:space="preserve">NEF </w:t>
      </w:r>
      <w:r w:rsidR="009B7E72">
        <w:rPr>
          <w:rFonts w:ascii="Calibri" w:hAnsi="Calibri"/>
        </w:rPr>
        <w:t xml:space="preserve">skal </w:t>
      </w:r>
      <w:r w:rsidRPr="009D5263">
        <w:rPr>
          <w:rFonts w:ascii="Calibri" w:hAnsi="Calibri"/>
        </w:rPr>
        <w:t xml:space="preserve">arbeide for forutsigbare og gode rammevilkår for medlemmene. </w:t>
      </w:r>
    </w:p>
    <w:p w:rsidR="00D121C0" w:rsidRPr="00D121C0" w:rsidRDefault="00D121C0" w:rsidP="00D121C0">
      <w:pPr>
        <w:pStyle w:val="Listeavsnitt"/>
        <w:rPr>
          <w:rFonts w:ascii="Calibri" w:hAnsi="Calibri"/>
        </w:rPr>
      </w:pPr>
    </w:p>
    <w:p w:rsidR="00D121C0" w:rsidRDefault="00D121C0" w:rsidP="009D5263">
      <w:pPr>
        <w:pStyle w:val="Listeavsnit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NEF skal arbeide for at eiendomsmeglingsbransjen er økonomisk bærekraftig på selvstendig grunnlag.</w:t>
      </w:r>
    </w:p>
    <w:p w:rsidR="001306A9" w:rsidRPr="001306A9" w:rsidRDefault="001306A9" w:rsidP="001306A9">
      <w:pPr>
        <w:pStyle w:val="Listeavsnitt"/>
        <w:rPr>
          <w:rFonts w:ascii="Calibri" w:hAnsi="Calibri"/>
        </w:rPr>
      </w:pPr>
    </w:p>
    <w:p w:rsidR="001306A9" w:rsidRPr="009D5263" w:rsidRDefault="001306A9" w:rsidP="009D5263">
      <w:pPr>
        <w:pStyle w:val="Listeavsnit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NEF skal synliggjøre verdiskapningen ved god eiendomsmegling.</w:t>
      </w:r>
    </w:p>
    <w:p w:rsidR="00A15490" w:rsidRPr="009D5263" w:rsidRDefault="00287B13" w:rsidP="00A15490">
      <w:pPr>
        <w:spacing w:after="200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9D5263">
        <w:rPr>
          <w:rFonts w:ascii="Calibri" w:hAnsi="Calibri"/>
          <w:b/>
        </w:rPr>
        <w:br/>
      </w:r>
      <w:r w:rsidR="00F8396C" w:rsidRPr="009D5263">
        <w:rPr>
          <w:rFonts w:ascii="Calibri" w:hAnsi="Calibri"/>
          <w:b/>
        </w:rPr>
        <w:t>Delmål:</w:t>
      </w:r>
    </w:p>
    <w:p w:rsidR="00A15490" w:rsidRPr="009D5263" w:rsidRDefault="00A15490" w:rsidP="00A15490">
      <w:pPr>
        <w:rPr>
          <w:rFonts w:ascii="Calibri" w:hAnsi="Calibri"/>
          <w:u w:val="single"/>
        </w:rPr>
      </w:pPr>
      <w:r w:rsidRPr="009D5263">
        <w:rPr>
          <w:rFonts w:ascii="Calibri" w:hAnsi="Calibri"/>
          <w:u w:val="single"/>
        </w:rPr>
        <w:t>Meglerrollen:</w:t>
      </w:r>
      <w:r w:rsidR="008207BB">
        <w:rPr>
          <w:rFonts w:ascii="Calibri" w:hAnsi="Calibri"/>
          <w:u w:val="single"/>
        </w:rPr>
        <w:br/>
      </w:r>
    </w:p>
    <w:p w:rsidR="00A15490" w:rsidRPr="00F53122" w:rsidRDefault="00A15490" w:rsidP="00A15490">
      <w:pPr>
        <w:pStyle w:val="Listeavsnitt"/>
        <w:numPr>
          <w:ilvl w:val="0"/>
          <w:numId w:val="6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arbeide for å sikre best mulig rammevilkår for medlemmene.</w:t>
      </w:r>
      <w:r w:rsidRPr="00F53122">
        <w:rPr>
          <w:rFonts w:ascii="Calibri" w:hAnsi="Calibri"/>
        </w:rPr>
        <w:br/>
      </w:r>
    </w:p>
    <w:p w:rsidR="00A15490" w:rsidRPr="00F53122" w:rsidRDefault="00A15490" w:rsidP="00A15490">
      <w:pPr>
        <w:pStyle w:val="Listeavsnitt"/>
        <w:numPr>
          <w:ilvl w:val="0"/>
          <w:numId w:val="6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skal arbeide for at medlemmenes rådgiverrolle </w:t>
      </w:r>
      <w:r w:rsidR="00255C45">
        <w:rPr>
          <w:rFonts w:ascii="Calibri" w:hAnsi="Calibri"/>
        </w:rPr>
        <w:t>videre</w:t>
      </w:r>
      <w:r w:rsidRPr="00F53122">
        <w:rPr>
          <w:rFonts w:ascii="Calibri" w:hAnsi="Calibri"/>
        </w:rPr>
        <w:t>utvikles og blir mer fremtredende.</w:t>
      </w:r>
    </w:p>
    <w:p w:rsidR="00A15490" w:rsidRPr="00F53122" w:rsidRDefault="00A15490" w:rsidP="00A15490">
      <w:pPr>
        <w:rPr>
          <w:rFonts w:ascii="Calibri" w:hAnsi="Calibri"/>
        </w:rPr>
      </w:pPr>
    </w:p>
    <w:p w:rsidR="00A15490" w:rsidRPr="00F53122" w:rsidRDefault="00A15490" w:rsidP="00A15490">
      <w:pPr>
        <w:pStyle w:val="Listeavsnitt"/>
        <w:numPr>
          <w:ilvl w:val="0"/>
          <w:numId w:val="6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skal kontinuerlig arbeide for eiendomsmeglerens </w:t>
      </w:r>
      <w:r w:rsidR="00D40121" w:rsidRPr="00F53122">
        <w:rPr>
          <w:rFonts w:ascii="Calibri" w:hAnsi="Calibri"/>
        </w:rPr>
        <w:t xml:space="preserve">frie og uavhengige </w:t>
      </w:r>
      <w:r w:rsidRPr="00F53122">
        <w:rPr>
          <w:rFonts w:ascii="Calibri" w:hAnsi="Calibri"/>
        </w:rPr>
        <w:t>rolle ved kjøp, salg og utleie av eiendom i Norge.</w:t>
      </w:r>
    </w:p>
    <w:p w:rsidR="00A15490" w:rsidRPr="00BE2ADE" w:rsidRDefault="00A15490" w:rsidP="00BE2ADE">
      <w:pPr>
        <w:rPr>
          <w:rFonts w:ascii="Calibri" w:hAnsi="Calibri"/>
        </w:rPr>
      </w:pPr>
    </w:p>
    <w:p w:rsidR="00986AA2" w:rsidRDefault="00A15490" w:rsidP="00986AA2">
      <w:pPr>
        <w:pStyle w:val="Listeavsnitt"/>
        <w:numPr>
          <w:ilvl w:val="0"/>
          <w:numId w:val="6"/>
        </w:numPr>
        <w:spacing w:after="160"/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bidra til at medlemmene opptrer etisk og i samsvar med god meglerskikk</w:t>
      </w:r>
      <w:r w:rsidR="00986AA2" w:rsidRPr="00F53122">
        <w:rPr>
          <w:rFonts w:ascii="Calibri" w:hAnsi="Calibri"/>
        </w:rPr>
        <w:t>.</w:t>
      </w:r>
      <w:r w:rsidR="00986AA2">
        <w:rPr>
          <w:rFonts w:ascii="Calibri" w:hAnsi="Calibri"/>
        </w:rPr>
        <w:br/>
      </w:r>
      <w:r w:rsidR="00986AA2" w:rsidRPr="00F53122">
        <w:rPr>
          <w:rFonts w:ascii="Calibri" w:hAnsi="Calibri"/>
        </w:rPr>
        <w:t xml:space="preserve"> </w:t>
      </w:r>
    </w:p>
    <w:p w:rsidR="00986AA2" w:rsidRDefault="00986AA2" w:rsidP="00986AA2">
      <w:pPr>
        <w:pStyle w:val="Listeavsnitt"/>
        <w:numPr>
          <w:ilvl w:val="0"/>
          <w:numId w:val="6"/>
        </w:numPr>
        <w:spacing w:after="160"/>
        <w:contextualSpacing/>
        <w:rPr>
          <w:rFonts w:ascii="Calibri" w:hAnsi="Calibri"/>
        </w:rPr>
      </w:pPr>
      <w:r>
        <w:rPr>
          <w:rFonts w:ascii="Calibri" w:hAnsi="Calibri"/>
        </w:rPr>
        <w:t>NEF skal arbeide for å styrke fagansvarliges rolle.</w:t>
      </w:r>
      <w:r>
        <w:rPr>
          <w:rFonts w:ascii="Calibri" w:hAnsi="Calibri"/>
        </w:rPr>
        <w:br/>
      </w:r>
    </w:p>
    <w:p w:rsidR="00ED38DE" w:rsidRDefault="00986AA2" w:rsidP="00986AA2">
      <w:pPr>
        <w:pStyle w:val="Listeavsnitt"/>
        <w:numPr>
          <w:ilvl w:val="0"/>
          <w:numId w:val="6"/>
        </w:numPr>
        <w:spacing w:after="160"/>
        <w:contextualSpacing/>
        <w:rPr>
          <w:rFonts w:ascii="Calibri" w:hAnsi="Calibri"/>
        </w:rPr>
      </w:pPr>
      <w:r>
        <w:rPr>
          <w:rFonts w:ascii="Calibri" w:hAnsi="Calibri"/>
        </w:rPr>
        <w:t>NEF skal arbeide for at det gis forsvarlig opplæring til fullmektigene.</w:t>
      </w:r>
      <w:r w:rsidR="00ED38DE">
        <w:rPr>
          <w:rFonts w:ascii="Calibri" w:hAnsi="Calibri"/>
        </w:rPr>
        <w:br/>
      </w:r>
    </w:p>
    <w:p w:rsidR="00F95D77" w:rsidRPr="00C41D30" w:rsidRDefault="00445852" w:rsidP="00F95D77">
      <w:pPr>
        <w:pStyle w:val="Listeavsnitt"/>
        <w:numPr>
          <w:ilvl w:val="0"/>
          <w:numId w:val="6"/>
        </w:numPr>
        <w:tabs>
          <w:tab w:val="left" w:pos="6855"/>
        </w:tabs>
        <w:rPr>
          <w:rFonts w:ascii="Calibri" w:hAnsi="Calibri"/>
        </w:rPr>
      </w:pPr>
      <w:r w:rsidRPr="00C41D30">
        <w:rPr>
          <w:rFonts w:ascii="Calibri" w:hAnsi="Calibri"/>
        </w:rPr>
        <w:t xml:space="preserve">NEF skal arbeide for at de som fratas </w:t>
      </w:r>
      <w:r w:rsidR="00C41D30" w:rsidRPr="00C41D30">
        <w:rPr>
          <w:rFonts w:ascii="Calibri" w:hAnsi="Calibri"/>
        </w:rPr>
        <w:t>eiendomsmeglerbrev eller tillatelse til å være ansvarlig megler eller fagansvarlig</w:t>
      </w:r>
      <w:r w:rsidRPr="00C41D30">
        <w:rPr>
          <w:rFonts w:ascii="Calibri" w:hAnsi="Calibri"/>
        </w:rPr>
        <w:t>, skal fratas retten til å utføre alle arbeid</w:t>
      </w:r>
      <w:r w:rsidR="00FA6C62" w:rsidRPr="00C41D30">
        <w:rPr>
          <w:rFonts w:ascii="Calibri" w:hAnsi="Calibri"/>
        </w:rPr>
        <w:t>soppgaver som er underlagt eiendomsmeglingsloven.</w:t>
      </w:r>
    </w:p>
    <w:p w:rsidR="00986AA2" w:rsidRDefault="00986AA2" w:rsidP="00F95D77">
      <w:pPr>
        <w:pStyle w:val="Listeavsnitt"/>
        <w:spacing w:after="160"/>
        <w:ind w:left="720"/>
        <w:contextualSpacing/>
        <w:rPr>
          <w:rFonts w:ascii="Calibri" w:hAnsi="Calibri"/>
        </w:rPr>
      </w:pPr>
    </w:p>
    <w:p w:rsidR="00A15490" w:rsidRPr="00F53122" w:rsidRDefault="00A15490" w:rsidP="00A15490">
      <w:pPr>
        <w:rPr>
          <w:rFonts w:ascii="Calibri" w:hAnsi="Calibri"/>
        </w:rPr>
      </w:pPr>
    </w:p>
    <w:p w:rsidR="00A15490" w:rsidRPr="009D5263" w:rsidRDefault="00A15490" w:rsidP="00A15490">
      <w:pPr>
        <w:rPr>
          <w:rFonts w:ascii="Calibri" w:hAnsi="Calibri"/>
          <w:u w:val="single"/>
        </w:rPr>
      </w:pPr>
      <w:r w:rsidRPr="009D5263">
        <w:rPr>
          <w:rFonts w:ascii="Calibri" w:hAnsi="Calibri"/>
          <w:u w:val="single"/>
        </w:rPr>
        <w:t>Utdanning:</w:t>
      </w:r>
    </w:p>
    <w:p w:rsidR="00A15490" w:rsidRPr="00F53122" w:rsidRDefault="00A15490" w:rsidP="00A15490">
      <w:pPr>
        <w:rPr>
          <w:rFonts w:ascii="Calibri" w:hAnsi="Calibri"/>
        </w:rPr>
      </w:pPr>
    </w:p>
    <w:p w:rsidR="009A1810" w:rsidRDefault="009A1810" w:rsidP="009A1810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skal tilby </w:t>
      </w:r>
      <w:r>
        <w:rPr>
          <w:rFonts w:ascii="Calibri" w:hAnsi="Calibri"/>
        </w:rPr>
        <w:t>kvalitetskurs og være den prefererte kursleverandør i bransjen.</w:t>
      </w:r>
    </w:p>
    <w:p w:rsidR="009A1810" w:rsidRPr="00F53122" w:rsidRDefault="009A1810" w:rsidP="009A1810">
      <w:pPr>
        <w:pStyle w:val="Listeavsnitt"/>
        <w:ind w:left="720"/>
        <w:contextualSpacing/>
        <w:rPr>
          <w:rFonts w:ascii="Calibri" w:hAnsi="Calibri"/>
        </w:rPr>
      </w:pPr>
    </w:p>
    <w:p w:rsidR="009A1810" w:rsidRDefault="003E093A" w:rsidP="009A1810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NEF skal arbeide</w:t>
      </w:r>
      <w:r w:rsidR="009A1810">
        <w:rPr>
          <w:rFonts w:ascii="Calibri" w:hAnsi="Calibri"/>
        </w:rPr>
        <w:t xml:space="preserve"> for å heve </w:t>
      </w:r>
      <w:r>
        <w:rPr>
          <w:rFonts w:ascii="Calibri" w:hAnsi="Calibri"/>
        </w:rPr>
        <w:t xml:space="preserve">den faglige </w:t>
      </w:r>
      <w:r w:rsidR="009A1810">
        <w:rPr>
          <w:rFonts w:ascii="Calibri" w:hAnsi="Calibri"/>
        </w:rPr>
        <w:t>terskelen for godkjent etterutdanning.</w:t>
      </w:r>
    </w:p>
    <w:p w:rsidR="009A1810" w:rsidRDefault="009A1810" w:rsidP="009A1810">
      <w:pPr>
        <w:pStyle w:val="Listeavsnitt"/>
        <w:ind w:left="720"/>
        <w:contextualSpacing/>
        <w:rPr>
          <w:rFonts w:ascii="Calibri" w:hAnsi="Calibri"/>
        </w:rPr>
      </w:pPr>
    </w:p>
    <w:p w:rsidR="00A15490" w:rsidRPr="00F53122" w:rsidRDefault="00A15490" w:rsidP="00A15490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skal kontinuerlig arbeide for best mulig studiekvalitet ved de ulike studiestedene som tilbyr eiendomsmeglerutdanning. </w:t>
      </w:r>
    </w:p>
    <w:p w:rsidR="003F3CDE" w:rsidRPr="009A1810" w:rsidRDefault="003F3CDE" w:rsidP="009A1810">
      <w:pPr>
        <w:rPr>
          <w:rFonts w:ascii="Calibri" w:hAnsi="Calibri"/>
        </w:rPr>
      </w:pPr>
    </w:p>
    <w:p w:rsidR="003F3CDE" w:rsidRDefault="003F3CDE" w:rsidP="00A15490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NEF skal arbeide for at det innføres etterutdanningskrav for fullmektiger.</w:t>
      </w:r>
    </w:p>
    <w:p w:rsidR="003F3CDE" w:rsidRPr="009D5263" w:rsidRDefault="003F3CDE" w:rsidP="009D5263">
      <w:pPr>
        <w:pStyle w:val="Listeavsnitt"/>
        <w:rPr>
          <w:rFonts w:ascii="Calibri" w:hAnsi="Calibri"/>
        </w:rPr>
      </w:pPr>
    </w:p>
    <w:p w:rsidR="003F3CDE" w:rsidRDefault="003F3CDE" w:rsidP="00A15490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NEF skal arbeide for at det blir krav om vandelsattest også for fullmektiger og medhjelpere.</w:t>
      </w:r>
    </w:p>
    <w:p w:rsidR="00DB729B" w:rsidRPr="009D5263" w:rsidRDefault="00DB729B" w:rsidP="009D5263">
      <w:pPr>
        <w:pStyle w:val="Listeavsnitt"/>
        <w:rPr>
          <w:rFonts w:ascii="Calibri" w:hAnsi="Calibri"/>
        </w:rPr>
      </w:pPr>
    </w:p>
    <w:p w:rsidR="00DB729B" w:rsidRPr="009D5263" w:rsidRDefault="00DB729B" w:rsidP="009D5263">
      <w:pPr>
        <w:contextualSpacing/>
        <w:rPr>
          <w:rFonts w:ascii="Calibri" w:hAnsi="Calibri"/>
        </w:rPr>
      </w:pPr>
    </w:p>
    <w:p w:rsidR="00A15490" w:rsidRPr="00DB729B" w:rsidRDefault="00A15490" w:rsidP="00A15490">
      <w:pPr>
        <w:rPr>
          <w:rFonts w:ascii="Calibri" w:hAnsi="Calibri"/>
        </w:rPr>
      </w:pPr>
      <w:r w:rsidRPr="009D5263">
        <w:rPr>
          <w:rFonts w:ascii="Calibri" w:hAnsi="Calibri"/>
          <w:u w:val="single"/>
        </w:rPr>
        <w:t>Teknologi:</w:t>
      </w:r>
      <w:r w:rsidRPr="009D5263">
        <w:rPr>
          <w:rFonts w:ascii="Calibri" w:hAnsi="Calibri"/>
          <w:u w:val="single"/>
        </w:rPr>
        <w:br/>
      </w:r>
    </w:p>
    <w:p w:rsidR="007C7461" w:rsidRDefault="00A15490" w:rsidP="00A15490">
      <w:pPr>
        <w:pStyle w:val="Listeavsnitt"/>
        <w:numPr>
          <w:ilvl w:val="0"/>
          <w:numId w:val="5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skal arbeide for </w:t>
      </w:r>
      <w:r w:rsidR="003F661D">
        <w:rPr>
          <w:rFonts w:ascii="Calibri" w:hAnsi="Calibri"/>
        </w:rPr>
        <w:t xml:space="preserve">at </w:t>
      </w:r>
      <w:r w:rsidR="007C7461">
        <w:rPr>
          <w:rFonts w:ascii="Calibri" w:hAnsi="Calibri"/>
        </w:rPr>
        <w:t>eiendomsmeglerens rolle sikres ved bruk av ny teknologi.</w:t>
      </w:r>
    </w:p>
    <w:p w:rsidR="003F661D" w:rsidRDefault="003F661D" w:rsidP="009D5263">
      <w:pPr>
        <w:contextualSpacing/>
        <w:rPr>
          <w:rFonts w:ascii="Calibri" w:hAnsi="Calibri"/>
        </w:rPr>
      </w:pPr>
    </w:p>
    <w:p w:rsidR="005D1366" w:rsidRPr="009D5263" w:rsidRDefault="005D1366" w:rsidP="003F661D">
      <w:pPr>
        <w:pStyle w:val="Listeavsnitt"/>
        <w:numPr>
          <w:ilvl w:val="0"/>
          <w:numId w:val="5"/>
        </w:numPr>
        <w:contextualSpacing/>
        <w:rPr>
          <w:rFonts w:ascii="Calibri" w:hAnsi="Calibri"/>
        </w:rPr>
      </w:pPr>
      <w:r>
        <w:rPr>
          <w:rFonts w:ascii="Calibri" w:hAnsi="Calibri"/>
        </w:rPr>
        <w:t>NEF skal utrede behov og muligheter for at bransjen tar eierskap til listing av boligannonser.</w:t>
      </w:r>
    </w:p>
    <w:p w:rsidR="00D40121" w:rsidRPr="00F53122" w:rsidRDefault="008C383C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/>
      </w:r>
    </w:p>
    <w:p w:rsidR="009D5263" w:rsidRPr="009D5263" w:rsidRDefault="003E093A" w:rsidP="009D5263">
      <w:pPr>
        <w:contextualSpacing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Studenter og unge i bransjen</w:t>
      </w:r>
      <w:r w:rsidR="009D5263" w:rsidRPr="009D5263">
        <w:rPr>
          <w:rFonts w:ascii="Calibri" w:hAnsi="Calibri"/>
          <w:u w:val="single"/>
        </w:rPr>
        <w:t>:</w:t>
      </w:r>
    </w:p>
    <w:p w:rsidR="009D5263" w:rsidRDefault="009D5263" w:rsidP="009D5263">
      <w:pPr>
        <w:pStyle w:val="Listeavsnitt"/>
        <w:ind w:left="720"/>
        <w:contextualSpacing/>
        <w:rPr>
          <w:rFonts w:ascii="Calibri" w:hAnsi="Calibri"/>
        </w:rPr>
      </w:pPr>
    </w:p>
    <w:p w:rsidR="009D5263" w:rsidRDefault="009D5263" w:rsidP="009D5263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NEF skal etablere NEF Ung med et eget styre og vedtekter.</w:t>
      </w:r>
      <w:r w:rsidR="003E093A">
        <w:rPr>
          <w:rFonts w:ascii="Calibri" w:hAnsi="Calibri"/>
        </w:rPr>
        <w:br/>
      </w:r>
    </w:p>
    <w:p w:rsidR="003E093A" w:rsidRPr="00F53122" w:rsidRDefault="003E093A" w:rsidP="003E093A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involvere studentene i forbundets arbeid og møte dem regelmessig i kontaktmøter med studiestedene og på egne studentarrangementer.</w:t>
      </w:r>
    </w:p>
    <w:p w:rsidR="003E093A" w:rsidRPr="00F53122" w:rsidRDefault="003E093A" w:rsidP="003E093A">
      <w:pPr>
        <w:rPr>
          <w:rFonts w:ascii="Calibri" w:hAnsi="Calibri"/>
        </w:rPr>
      </w:pPr>
    </w:p>
    <w:p w:rsidR="003E093A" w:rsidRPr="003E093A" w:rsidRDefault="003E093A" w:rsidP="003E093A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tilby studenttilknytning på attraktive vilkår for å trekke studentene til forbundet og motivere til fullverdig medlemskap etter endt studium.</w:t>
      </w:r>
    </w:p>
    <w:p w:rsidR="009D5263" w:rsidRDefault="009D5263" w:rsidP="00A15490">
      <w:pPr>
        <w:spacing w:after="200" w:line="276" w:lineRule="auto"/>
        <w:rPr>
          <w:rFonts w:ascii="Calibri" w:hAnsi="Calibri"/>
          <w:u w:val="single"/>
        </w:rPr>
      </w:pPr>
    </w:p>
    <w:p w:rsidR="00A15490" w:rsidRPr="00FF79F0" w:rsidRDefault="00A15490" w:rsidP="00A15490">
      <w:pPr>
        <w:spacing w:after="200" w:line="276" w:lineRule="auto"/>
        <w:rPr>
          <w:rFonts w:ascii="Calibri" w:hAnsi="Calibri"/>
        </w:rPr>
      </w:pPr>
      <w:r w:rsidRPr="009D5263">
        <w:rPr>
          <w:rFonts w:ascii="Calibri" w:hAnsi="Calibri"/>
          <w:u w:val="single"/>
        </w:rPr>
        <w:t>Kommunikasjon:</w:t>
      </w:r>
    </w:p>
    <w:p w:rsidR="00A15490" w:rsidRPr="00F53122" w:rsidRDefault="00A15490" w:rsidP="00A15490">
      <w:pPr>
        <w:pStyle w:val="Listeavsnitt"/>
        <w:numPr>
          <w:ilvl w:val="0"/>
          <w:numId w:val="8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opptre utad med tydelighet og integritet, og bidra til økt forståelse og respekt for medlemmenes rolle og faglige kompetanse.</w:t>
      </w:r>
      <w:r w:rsidRPr="00F53122">
        <w:rPr>
          <w:rFonts w:ascii="Calibri" w:hAnsi="Calibri"/>
        </w:rPr>
        <w:br/>
      </w:r>
    </w:p>
    <w:p w:rsidR="00A15490" w:rsidRPr="00F53122" w:rsidRDefault="00A15490" w:rsidP="00A15490">
      <w:pPr>
        <w:pStyle w:val="Listeavsnitt"/>
        <w:numPr>
          <w:ilvl w:val="0"/>
          <w:numId w:val="4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skal engasjere sine medlemmer gjennom god kommunikasjon om hvilket arbeid som gjøres for å ivareta medlemmenes interesser. </w:t>
      </w:r>
    </w:p>
    <w:p w:rsidR="00A15490" w:rsidRPr="00F53122" w:rsidRDefault="00A15490" w:rsidP="00A15490">
      <w:pPr>
        <w:rPr>
          <w:rFonts w:ascii="Calibri" w:hAnsi="Calibri"/>
        </w:rPr>
      </w:pPr>
    </w:p>
    <w:p w:rsidR="00A15490" w:rsidRPr="009D5263" w:rsidRDefault="009D5263" w:rsidP="00A15490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/>
      </w:r>
      <w:r w:rsidR="00A15490" w:rsidRPr="009D5263">
        <w:rPr>
          <w:rFonts w:ascii="Calibri" w:hAnsi="Calibri"/>
          <w:u w:val="single"/>
        </w:rPr>
        <w:t>Trygg bolighandel:</w:t>
      </w:r>
    </w:p>
    <w:p w:rsidR="00A15490" w:rsidRPr="00F53122" w:rsidRDefault="00A15490" w:rsidP="00A15490">
      <w:pPr>
        <w:rPr>
          <w:rFonts w:ascii="Calibri" w:hAnsi="Calibri"/>
        </w:rPr>
      </w:pPr>
    </w:p>
    <w:p w:rsidR="00A15490" w:rsidRDefault="00A15490" w:rsidP="00A15490">
      <w:pPr>
        <w:pStyle w:val="Listeavsnitt"/>
        <w:numPr>
          <w:ilvl w:val="0"/>
          <w:numId w:val="3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skal arbeide for </w:t>
      </w:r>
      <w:r w:rsidR="004E5B81">
        <w:rPr>
          <w:rFonts w:ascii="Calibri" w:hAnsi="Calibri"/>
        </w:rPr>
        <w:t>å synliggjøre at</w:t>
      </w:r>
      <w:r w:rsidRPr="00F53122">
        <w:rPr>
          <w:rFonts w:ascii="Calibri" w:hAnsi="Calibri"/>
        </w:rPr>
        <w:t xml:space="preserve"> bolighandelen</w:t>
      </w:r>
      <w:r w:rsidRPr="00F53122">
        <w:rPr>
          <w:rFonts w:ascii="Calibri" w:hAnsi="Calibri"/>
          <w:b/>
        </w:rPr>
        <w:t xml:space="preserve"> </w:t>
      </w:r>
      <w:r w:rsidR="004E5B81">
        <w:rPr>
          <w:rFonts w:ascii="Calibri" w:hAnsi="Calibri"/>
        </w:rPr>
        <w:t>er</w:t>
      </w:r>
      <w:r w:rsidR="004E5B81" w:rsidRPr="00F53122">
        <w:rPr>
          <w:rFonts w:ascii="Calibri" w:hAnsi="Calibri"/>
        </w:rPr>
        <w:t xml:space="preserve"> </w:t>
      </w:r>
      <w:r w:rsidRPr="00F53122">
        <w:rPr>
          <w:rFonts w:ascii="Calibri" w:hAnsi="Calibri"/>
        </w:rPr>
        <w:t xml:space="preserve">tryggere ved bruk av eiendomsmegler. </w:t>
      </w:r>
    </w:p>
    <w:p w:rsidR="008C383C" w:rsidRDefault="008C383C" w:rsidP="008C383C">
      <w:pPr>
        <w:pStyle w:val="Listeavsnitt"/>
        <w:ind w:left="720"/>
        <w:contextualSpacing/>
        <w:rPr>
          <w:rFonts w:ascii="Calibri" w:hAnsi="Calibri"/>
        </w:rPr>
      </w:pPr>
    </w:p>
    <w:p w:rsidR="00A15490" w:rsidRPr="00F53122" w:rsidRDefault="00A15490" w:rsidP="00A15490">
      <w:pPr>
        <w:pStyle w:val="Listeavsnitt"/>
        <w:numPr>
          <w:ilvl w:val="0"/>
          <w:numId w:val="3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</w:t>
      </w:r>
      <w:r w:rsidR="002E3F93" w:rsidRPr="00F53122">
        <w:rPr>
          <w:rFonts w:ascii="Calibri" w:hAnsi="Calibri"/>
        </w:rPr>
        <w:t>skal</w:t>
      </w:r>
      <w:r w:rsidR="002E3F93">
        <w:rPr>
          <w:rFonts w:ascii="Calibri" w:hAnsi="Calibri"/>
        </w:rPr>
        <w:t xml:space="preserve"> bidra til positive endringer </w:t>
      </w:r>
      <w:r w:rsidR="00FD3C65">
        <w:rPr>
          <w:rFonts w:ascii="Calibri" w:hAnsi="Calibri"/>
        </w:rPr>
        <w:t>ved</w:t>
      </w:r>
      <w:r w:rsidRPr="00F53122">
        <w:rPr>
          <w:rFonts w:ascii="Calibri" w:hAnsi="Calibri"/>
        </w:rPr>
        <w:t xml:space="preserve"> lovregulering og organisering av bolighandelen</w:t>
      </w:r>
      <w:r w:rsidR="00FD3C65">
        <w:rPr>
          <w:rFonts w:ascii="Calibri" w:hAnsi="Calibri"/>
        </w:rPr>
        <w:t>.</w:t>
      </w:r>
      <w:r w:rsidR="00483D1C">
        <w:rPr>
          <w:rFonts w:ascii="Calibri" w:hAnsi="Calibri"/>
        </w:rPr>
        <w:br/>
      </w:r>
    </w:p>
    <w:p w:rsidR="00A15490" w:rsidRPr="00F95D77" w:rsidRDefault="00A15490" w:rsidP="00A15490">
      <w:pPr>
        <w:pStyle w:val="Listeavsnitt"/>
        <w:numPr>
          <w:ilvl w:val="0"/>
          <w:numId w:val="3"/>
        </w:numPr>
        <w:contextualSpacing/>
        <w:rPr>
          <w:rFonts w:ascii="Calibri" w:hAnsi="Calibri"/>
          <w:strike/>
        </w:rPr>
      </w:pPr>
      <w:r w:rsidRPr="00F53122">
        <w:rPr>
          <w:rFonts w:ascii="Calibri" w:hAnsi="Calibri"/>
        </w:rPr>
        <w:t>NEF skal kontinuerlig arbeide for å sikre forbrukerne en trygg bolighandel.</w:t>
      </w:r>
    </w:p>
    <w:p w:rsidR="00F95D77" w:rsidRPr="00F95D77" w:rsidRDefault="00F95D77" w:rsidP="00F95D77">
      <w:pPr>
        <w:pStyle w:val="Listeavsnitt"/>
        <w:rPr>
          <w:rFonts w:ascii="Calibri" w:hAnsi="Calibri"/>
          <w:strike/>
        </w:rPr>
      </w:pPr>
    </w:p>
    <w:p w:rsidR="00A15490" w:rsidRPr="009D5263" w:rsidRDefault="0042551F" w:rsidP="00A15490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/>
      </w:r>
      <w:r w:rsidR="008207BB">
        <w:rPr>
          <w:rFonts w:ascii="Calibri" w:hAnsi="Calibri"/>
          <w:u w:val="single"/>
        </w:rPr>
        <w:br/>
      </w:r>
      <w:r w:rsidR="00A15490" w:rsidRPr="009D5263">
        <w:rPr>
          <w:rFonts w:ascii="Calibri" w:hAnsi="Calibri"/>
          <w:u w:val="single"/>
        </w:rPr>
        <w:t>Politikk / Samfunnsansvar:</w:t>
      </w:r>
    </w:p>
    <w:p w:rsidR="00A15490" w:rsidRPr="00F53122" w:rsidRDefault="00A15490" w:rsidP="00A15490">
      <w:pPr>
        <w:rPr>
          <w:rFonts w:ascii="Calibri" w:hAnsi="Calibri"/>
          <w:b/>
          <w:u w:val="single"/>
        </w:rPr>
      </w:pPr>
    </w:p>
    <w:p w:rsidR="00A15490" w:rsidRPr="00F53122" w:rsidRDefault="00A15490" w:rsidP="00A15490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arbeide for at samfunnet etterspør eiendomsmeglernes kompetanse og tjenester.</w:t>
      </w:r>
    </w:p>
    <w:p w:rsidR="00A15490" w:rsidRPr="00F53122" w:rsidRDefault="00A15490" w:rsidP="00A15490">
      <w:pPr>
        <w:rPr>
          <w:rFonts w:ascii="Calibri" w:hAnsi="Calibri"/>
        </w:rPr>
      </w:pPr>
    </w:p>
    <w:p w:rsidR="00A15490" w:rsidRPr="00F53122" w:rsidRDefault="00A15490" w:rsidP="00A15490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engasjere seg i samfunnsdebatten på en måte som fremmer bransjens omdømme.</w:t>
      </w:r>
    </w:p>
    <w:p w:rsidR="00A15490" w:rsidRPr="00F53122" w:rsidRDefault="00A15490" w:rsidP="00A15490">
      <w:pPr>
        <w:rPr>
          <w:rFonts w:ascii="Calibri" w:hAnsi="Calibri"/>
        </w:rPr>
      </w:pPr>
    </w:p>
    <w:p w:rsidR="00A15490" w:rsidRPr="00F53122" w:rsidRDefault="00A15490" w:rsidP="00A15490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arbeide for å bevare den norske boligmodellen med et sosialt bærekraftig boligmarked.</w:t>
      </w:r>
    </w:p>
    <w:p w:rsidR="00A15490" w:rsidRPr="00F53122" w:rsidRDefault="00A15490" w:rsidP="00A15490">
      <w:pPr>
        <w:rPr>
          <w:rFonts w:ascii="Calibri" w:hAnsi="Calibri"/>
        </w:rPr>
      </w:pPr>
    </w:p>
    <w:p w:rsidR="00A15490" w:rsidRPr="00F53122" w:rsidRDefault="00A15490" w:rsidP="00A15490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arbeide for et forutsigbart og langsiktig skatteregime for eiendom.</w:t>
      </w:r>
    </w:p>
    <w:p w:rsidR="00A15490" w:rsidRPr="00F53122" w:rsidRDefault="00A15490" w:rsidP="00A15490">
      <w:pPr>
        <w:rPr>
          <w:rFonts w:ascii="Calibri" w:hAnsi="Calibri"/>
        </w:rPr>
      </w:pPr>
    </w:p>
    <w:p w:rsidR="00A15490" w:rsidRPr="00F53122" w:rsidRDefault="00A15490" w:rsidP="00A15490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arbeide for lovreguleringer som tjener både medlemmene og forbrukerne.</w:t>
      </w:r>
    </w:p>
    <w:p w:rsidR="00A15490" w:rsidRPr="00F53122" w:rsidRDefault="00A15490" w:rsidP="009D5263">
      <w:pPr>
        <w:ind w:left="360"/>
      </w:pPr>
    </w:p>
    <w:p w:rsidR="00735734" w:rsidRDefault="00A15490" w:rsidP="00D40121">
      <w:pPr>
        <w:pStyle w:val="Listeavsnitt"/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</w:t>
      </w:r>
      <w:r w:rsidR="0042551F">
        <w:rPr>
          <w:rFonts w:ascii="Calibri" w:hAnsi="Calibri"/>
        </w:rPr>
        <w:t xml:space="preserve">skal </w:t>
      </w:r>
      <w:r w:rsidRPr="00F53122">
        <w:rPr>
          <w:rFonts w:ascii="Calibri" w:hAnsi="Calibri"/>
        </w:rPr>
        <w:t xml:space="preserve">søke samarbeid internt i bransjen og mot andre aktører der det er i medlemmenes interesse. </w:t>
      </w:r>
      <w:r w:rsidR="00404E31">
        <w:rPr>
          <w:rFonts w:ascii="Calibri" w:hAnsi="Calibri"/>
        </w:rPr>
        <w:br/>
      </w:r>
    </w:p>
    <w:p w:rsidR="00404E31" w:rsidRDefault="00404E31" w:rsidP="00404E31">
      <w:pPr>
        <w:pStyle w:val="Listeavsnitt"/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>
        <w:rPr>
          <w:rFonts w:ascii="Calibri" w:hAnsi="Calibri"/>
        </w:rPr>
        <w:t>NEF skal arbeide for at det i større grad er samsvar mellom pris og kvalitet på informasjon som leveres av boligbyggelag, regnskapsførere og det offentlige.</w:t>
      </w:r>
    </w:p>
    <w:p w:rsidR="000C756F" w:rsidRDefault="000C756F" w:rsidP="009D5263">
      <w:pPr>
        <w:spacing w:after="160"/>
        <w:contextualSpacing/>
        <w:rPr>
          <w:rFonts w:ascii="Calibri" w:hAnsi="Calibri"/>
        </w:rPr>
      </w:pPr>
    </w:p>
    <w:p w:rsidR="000C756F" w:rsidRDefault="000C756F" w:rsidP="009D5263">
      <w:pPr>
        <w:spacing w:after="160"/>
        <w:contextualSpacing/>
        <w:rPr>
          <w:rFonts w:ascii="Calibri" w:hAnsi="Calibri"/>
        </w:rPr>
      </w:pPr>
    </w:p>
    <w:p w:rsidR="000C756F" w:rsidRPr="009D5263" w:rsidRDefault="000C756F" w:rsidP="009D5263">
      <w:pPr>
        <w:spacing w:after="160"/>
        <w:contextualSpacing/>
        <w:rPr>
          <w:rFonts w:ascii="Calibri" w:hAnsi="Calibri"/>
          <w:u w:val="single"/>
        </w:rPr>
      </w:pPr>
      <w:r w:rsidRPr="009D5263">
        <w:rPr>
          <w:rFonts w:ascii="Calibri" w:hAnsi="Calibri"/>
          <w:u w:val="single"/>
        </w:rPr>
        <w:t>Bransjerelasjoner</w:t>
      </w:r>
      <w:r w:rsidR="008207BB" w:rsidRPr="009D5263">
        <w:rPr>
          <w:rFonts w:ascii="Calibri" w:hAnsi="Calibri"/>
          <w:u w:val="single"/>
        </w:rPr>
        <w:t>:</w:t>
      </w:r>
    </w:p>
    <w:p w:rsidR="000C756F" w:rsidRDefault="000C756F" w:rsidP="009D5263">
      <w:pPr>
        <w:spacing w:after="160"/>
        <w:contextualSpacing/>
        <w:rPr>
          <w:rFonts w:ascii="Calibri" w:hAnsi="Calibri"/>
        </w:rPr>
      </w:pPr>
    </w:p>
    <w:p w:rsidR="00B50773" w:rsidRDefault="000C756F" w:rsidP="000C756F">
      <w:pPr>
        <w:pStyle w:val="Listeavsnitt"/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9D5263">
        <w:rPr>
          <w:rFonts w:ascii="Calibri" w:hAnsi="Calibri"/>
        </w:rPr>
        <w:t xml:space="preserve">NEF skal arbeide for å styrke positive relasjoner og samhold </w:t>
      </w:r>
      <w:r w:rsidR="006B78F1" w:rsidRPr="001F603B">
        <w:rPr>
          <w:rFonts w:ascii="Calibri" w:hAnsi="Calibri"/>
        </w:rPr>
        <w:t>mellom NEF sentralt og medlemmene i lokalforeningene.</w:t>
      </w:r>
    </w:p>
    <w:p w:rsidR="00B50773" w:rsidRDefault="00B50773" w:rsidP="00B50773">
      <w:pPr>
        <w:pStyle w:val="Listeavsnitt"/>
        <w:spacing w:after="160"/>
        <w:ind w:left="720"/>
        <w:contextualSpacing/>
        <w:rPr>
          <w:rFonts w:ascii="Calibri" w:hAnsi="Calibri"/>
        </w:rPr>
      </w:pPr>
    </w:p>
    <w:p w:rsidR="00521B8E" w:rsidRPr="00AC6CDD" w:rsidRDefault="00521B8E" w:rsidP="00521B8E">
      <w:pPr>
        <w:pStyle w:val="Listeavsnitt"/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>
        <w:rPr>
          <w:rFonts w:ascii="Calibri" w:hAnsi="Calibri"/>
        </w:rPr>
        <w:t>NEF skal arbeide for bedre interaksjon mellom Eiendom Norges styre og NEFs styre.</w:t>
      </w:r>
    </w:p>
    <w:p w:rsidR="000C756F" w:rsidRDefault="00874852" w:rsidP="00B50773">
      <w:pPr>
        <w:pStyle w:val="Listeavsnitt"/>
        <w:spacing w:after="160"/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br/>
      </w:r>
    </w:p>
    <w:p w:rsidR="00EB3911" w:rsidRPr="00EB3911" w:rsidRDefault="00EB3911" w:rsidP="00EB3911">
      <w:pPr>
        <w:spacing w:after="160"/>
        <w:contextualSpacing/>
        <w:rPr>
          <w:rFonts w:ascii="Calibri" w:hAnsi="Calibri"/>
          <w:u w:val="single"/>
        </w:rPr>
      </w:pPr>
      <w:r w:rsidRPr="00EB3911">
        <w:rPr>
          <w:rFonts w:ascii="Calibri" w:hAnsi="Calibri"/>
          <w:u w:val="single"/>
        </w:rPr>
        <w:t>Annet:</w:t>
      </w:r>
    </w:p>
    <w:p w:rsidR="00874852" w:rsidRPr="00EB3911" w:rsidRDefault="00874852" w:rsidP="000C756F">
      <w:pPr>
        <w:pStyle w:val="Listeavsnitt"/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B3911">
        <w:rPr>
          <w:rFonts w:ascii="Calibri" w:hAnsi="Calibri"/>
        </w:rPr>
        <w:t>NEF skal utrede mulig ny struktur for medlemsavgiften (kontingent og serviceavgift) for å øke medlemsandelen.</w:t>
      </w:r>
    </w:p>
    <w:p w:rsidR="00CD77AD" w:rsidRDefault="00CD77AD" w:rsidP="009D5263">
      <w:pPr>
        <w:pStyle w:val="Listeavsnitt"/>
        <w:spacing w:after="160"/>
        <w:ind w:left="720"/>
        <w:contextualSpacing/>
        <w:rPr>
          <w:rFonts w:ascii="Calibri" w:hAnsi="Calibri"/>
        </w:rPr>
      </w:pPr>
    </w:p>
    <w:p w:rsidR="00957109" w:rsidRDefault="00957109" w:rsidP="009D5263">
      <w:pPr>
        <w:pStyle w:val="Listeavsnitt"/>
        <w:spacing w:after="160"/>
        <w:ind w:left="720"/>
        <w:contextualSpacing/>
        <w:rPr>
          <w:rFonts w:ascii="Calibri" w:hAnsi="Calibri"/>
        </w:rPr>
      </w:pPr>
    </w:p>
    <w:p w:rsidR="00957109" w:rsidRDefault="00957109" w:rsidP="009D5263">
      <w:pPr>
        <w:pStyle w:val="Listeavsnitt"/>
        <w:spacing w:after="160"/>
        <w:ind w:left="720"/>
        <w:contextualSpacing/>
        <w:rPr>
          <w:rFonts w:ascii="Calibri" w:hAnsi="Calibri"/>
        </w:rPr>
      </w:pPr>
    </w:p>
    <w:p w:rsidR="008207BB" w:rsidRDefault="008207BB" w:rsidP="009D5263">
      <w:pPr>
        <w:pStyle w:val="Listeavsnitt"/>
        <w:spacing w:after="160"/>
        <w:ind w:left="720"/>
        <w:contextualSpacing/>
        <w:rPr>
          <w:rFonts w:ascii="Calibri" w:hAnsi="Calibri"/>
        </w:rPr>
      </w:pPr>
    </w:p>
    <w:p w:rsidR="008207BB" w:rsidRDefault="008207BB" w:rsidP="009D5263">
      <w:pPr>
        <w:pStyle w:val="Listeavsnitt"/>
        <w:spacing w:after="160"/>
        <w:ind w:left="720"/>
        <w:contextualSpacing/>
        <w:rPr>
          <w:rFonts w:ascii="Calibri" w:hAnsi="Calibri"/>
        </w:rPr>
      </w:pPr>
    </w:p>
    <w:p w:rsidR="00957109" w:rsidRDefault="00957109" w:rsidP="009D5263">
      <w:pPr>
        <w:pStyle w:val="Listeavsnitt"/>
        <w:spacing w:after="160"/>
        <w:ind w:left="720"/>
        <w:contextualSpacing/>
        <w:rPr>
          <w:rFonts w:ascii="Calibri" w:hAnsi="Calibri"/>
        </w:rPr>
      </w:pPr>
    </w:p>
    <w:p w:rsidR="00957109" w:rsidRDefault="00957109" w:rsidP="009D5263">
      <w:pPr>
        <w:pStyle w:val="Listeavsnitt"/>
        <w:spacing w:after="160"/>
        <w:ind w:left="720"/>
        <w:contextualSpacing/>
        <w:rPr>
          <w:rFonts w:ascii="Calibri" w:hAnsi="Calibri"/>
        </w:rPr>
      </w:pPr>
    </w:p>
    <w:p w:rsidR="00957109" w:rsidRDefault="00957109" w:rsidP="009D5263">
      <w:pPr>
        <w:pStyle w:val="Listeavsnitt"/>
        <w:spacing w:after="160"/>
        <w:ind w:left="720"/>
        <w:contextualSpacing/>
        <w:rPr>
          <w:rFonts w:ascii="Calibri" w:hAnsi="Calibri"/>
        </w:rPr>
      </w:pPr>
    </w:p>
    <w:p w:rsidR="008207BB" w:rsidRPr="009D5263" w:rsidRDefault="008207BB" w:rsidP="009D5263">
      <w:pPr>
        <w:spacing w:after="160"/>
        <w:contextualSpacing/>
        <w:rPr>
          <w:rFonts w:ascii="Calibri" w:hAnsi="Calibri"/>
        </w:rPr>
      </w:pPr>
    </w:p>
    <w:sectPr w:rsidR="008207BB" w:rsidRPr="009D52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DA" w:rsidRDefault="009758DA" w:rsidP="00404E31">
      <w:r>
        <w:separator/>
      </w:r>
    </w:p>
  </w:endnote>
  <w:endnote w:type="continuationSeparator" w:id="0">
    <w:p w:rsidR="009758DA" w:rsidRDefault="009758DA" w:rsidP="0040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077745"/>
      <w:docPartObj>
        <w:docPartGallery w:val="Page Numbers (Bottom of Page)"/>
        <w:docPartUnique/>
      </w:docPartObj>
    </w:sdtPr>
    <w:sdtEndPr/>
    <w:sdtContent>
      <w:p w:rsidR="009D5263" w:rsidRDefault="009D526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939">
          <w:rPr>
            <w:noProof/>
          </w:rPr>
          <w:t>2</w:t>
        </w:r>
        <w:r>
          <w:fldChar w:fldCharType="end"/>
        </w:r>
      </w:p>
    </w:sdtContent>
  </w:sdt>
  <w:p w:rsidR="009D5263" w:rsidRDefault="009D526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DA" w:rsidRDefault="009758DA" w:rsidP="00404E31">
      <w:r>
        <w:separator/>
      </w:r>
    </w:p>
  </w:footnote>
  <w:footnote w:type="continuationSeparator" w:id="0">
    <w:p w:rsidR="009758DA" w:rsidRDefault="009758DA" w:rsidP="0040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082"/>
    <w:multiLevelType w:val="hybridMultilevel"/>
    <w:tmpl w:val="E4D8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8B9"/>
    <w:multiLevelType w:val="hybridMultilevel"/>
    <w:tmpl w:val="76D2E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0B90"/>
    <w:multiLevelType w:val="hybridMultilevel"/>
    <w:tmpl w:val="8D7A1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E2C"/>
    <w:multiLevelType w:val="hybridMultilevel"/>
    <w:tmpl w:val="5630C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43A"/>
    <w:multiLevelType w:val="hybridMultilevel"/>
    <w:tmpl w:val="C0AE4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17DC"/>
    <w:multiLevelType w:val="hybridMultilevel"/>
    <w:tmpl w:val="F27AF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6503B"/>
    <w:multiLevelType w:val="hybridMultilevel"/>
    <w:tmpl w:val="8402D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C1171"/>
    <w:multiLevelType w:val="hybridMultilevel"/>
    <w:tmpl w:val="A8241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50F95"/>
    <w:multiLevelType w:val="hybridMultilevel"/>
    <w:tmpl w:val="F7F2A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90"/>
    <w:rsid w:val="000633B4"/>
    <w:rsid w:val="000A38F9"/>
    <w:rsid w:val="000C756F"/>
    <w:rsid w:val="000F0D7D"/>
    <w:rsid w:val="001306A9"/>
    <w:rsid w:val="00141C97"/>
    <w:rsid w:val="00194940"/>
    <w:rsid w:val="001F603B"/>
    <w:rsid w:val="00255C45"/>
    <w:rsid w:val="00287B13"/>
    <w:rsid w:val="002E3F93"/>
    <w:rsid w:val="003E093A"/>
    <w:rsid w:val="003E19E4"/>
    <w:rsid w:val="003F3CDE"/>
    <w:rsid w:val="003F661D"/>
    <w:rsid w:val="00404E31"/>
    <w:rsid w:val="0042551F"/>
    <w:rsid w:val="00445852"/>
    <w:rsid w:val="00483D1C"/>
    <w:rsid w:val="004E5B81"/>
    <w:rsid w:val="00521B8E"/>
    <w:rsid w:val="005D1366"/>
    <w:rsid w:val="00614DEC"/>
    <w:rsid w:val="00651DB6"/>
    <w:rsid w:val="00684AC7"/>
    <w:rsid w:val="006B78F1"/>
    <w:rsid w:val="00710C83"/>
    <w:rsid w:val="00735734"/>
    <w:rsid w:val="00792EAF"/>
    <w:rsid w:val="007A4483"/>
    <w:rsid w:val="007C7461"/>
    <w:rsid w:val="008207BB"/>
    <w:rsid w:val="00874852"/>
    <w:rsid w:val="008A540E"/>
    <w:rsid w:val="008C383C"/>
    <w:rsid w:val="00957109"/>
    <w:rsid w:val="009758DA"/>
    <w:rsid w:val="00986AA2"/>
    <w:rsid w:val="009A1810"/>
    <w:rsid w:val="009B7E72"/>
    <w:rsid w:val="009D5263"/>
    <w:rsid w:val="00A15490"/>
    <w:rsid w:val="00B43847"/>
    <w:rsid w:val="00B50773"/>
    <w:rsid w:val="00B57939"/>
    <w:rsid w:val="00BE2ADE"/>
    <w:rsid w:val="00C41D30"/>
    <w:rsid w:val="00C5273F"/>
    <w:rsid w:val="00C706BE"/>
    <w:rsid w:val="00CA7842"/>
    <w:rsid w:val="00CD77AD"/>
    <w:rsid w:val="00CF267F"/>
    <w:rsid w:val="00D121C0"/>
    <w:rsid w:val="00D40121"/>
    <w:rsid w:val="00D747A5"/>
    <w:rsid w:val="00DB729B"/>
    <w:rsid w:val="00DF04A1"/>
    <w:rsid w:val="00E966F1"/>
    <w:rsid w:val="00EB3911"/>
    <w:rsid w:val="00ED38DE"/>
    <w:rsid w:val="00F53122"/>
    <w:rsid w:val="00F8396C"/>
    <w:rsid w:val="00F8447C"/>
    <w:rsid w:val="00F909E9"/>
    <w:rsid w:val="00F95D77"/>
    <w:rsid w:val="00FA6C62"/>
    <w:rsid w:val="00FC6BC9"/>
    <w:rsid w:val="00FD3C65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3650-34B4-457D-8F61-C6BB011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15490"/>
    <w:pPr>
      <w:keepNext/>
      <w:outlineLvl w:val="0"/>
    </w:pPr>
    <w:rPr>
      <w:b/>
      <w:bCs/>
      <w:sz w:val="20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15490"/>
    <w:rPr>
      <w:rFonts w:ascii="Times New Roman" w:eastAsia="Times New Roman" w:hAnsi="Times New Roman" w:cs="Times New Roman"/>
      <w:b/>
      <w:bCs/>
      <w:sz w:val="20"/>
      <w:szCs w:val="20"/>
      <w:lang w:val="en-GB" w:eastAsia="nb-NO"/>
    </w:rPr>
  </w:style>
  <w:style w:type="paragraph" w:styleId="Listeavsnitt">
    <w:name w:val="List Paragraph"/>
    <w:basedOn w:val="Normal"/>
    <w:uiPriority w:val="34"/>
    <w:qFormat/>
    <w:rsid w:val="00A15490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F267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267F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04E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04E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04E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4E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40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Eiendomsmeglerforbund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Gusgaard Dahl</dc:creator>
  <cp:keywords/>
  <dc:description/>
  <cp:lastModifiedBy>Elisabeth Gusgaard Dahl</cp:lastModifiedBy>
  <cp:revision>3</cp:revision>
  <cp:lastPrinted>2018-07-12T09:06:00Z</cp:lastPrinted>
  <dcterms:created xsi:type="dcterms:W3CDTF">2018-06-22T15:11:00Z</dcterms:created>
  <dcterms:modified xsi:type="dcterms:W3CDTF">2018-06-22T15:12:00Z</dcterms:modified>
</cp:coreProperties>
</file>