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tblGrid>
      <w:tr w:rsidR="006704F5" w:rsidRPr="005B396A" w:rsidTr="00055481">
        <w:trPr>
          <w:trHeight w:hRule="exact" w:val="9356"/>
        </w:trPr>
        <w:tc>
          <w:tcPr>
            <w:tcW w:w="8789" w:type="dxa"/>
            <w:shd w:val="clear" w:color="auto" w:fill="auto"/>
          </w:tcPr>
          <w:p w:rsidR="006704F5" w:rsidRPr="005B396A" w:rsidRDefault="006704F5" w:rsidP="00FF2310">
            <w:pPr>
              <w:pStyle w:val="Listeavsnitt"/>
            </w:pPr>
            <w:bookmarkStart w:id="0" w:name="SD_ShowGroup"/>
            <w:bookmarkEnd w:id="0"/>
          </w:p>
        </w:tc>
      </w:tr>
      <w:tr w:rsidR="00FE1AB1" w:rsidRPr="005B396A" w:rsidTr="00055481">
        <w:trPr>
          <w:trHeight w:hRule="exact" w:val="2381"/>
        </w:trPr>
        <w:tc>
          <w:tcPr>
            <w:tcW w:w="8789" w:type="dxa"/>
            <w:shd w:val="clear" w:color="auto" w:fill="auto"/>
          </w:tcPr>
          <w:p w:rsidR="00FE1AB1" w:rsidRDefault="00D51C88" w:rsidP="00FF2310">
            <w:pPr>
              <w:pStyle w:val="Forsidetitel"/>
            </w:pPr>
            <w:r w:rsidRPr="00D51C88">
              <w:t>Rutiner for håndtering av personopplysninger</w:t>
            </w:r>
          </w:p>
          <w:p w:rsidR="00FE1AB1" w:rsidRDefault="00536411" w:rsidP="000230D5">
            <w:pPr>
              <w:pStyle w:val="Forsideundertitel"/>
            </w:pPr>
            <w:r>
              <w:t>&lt;virksomhet&gt;</w:t>
            </w:r>
            <w:r w:rsidR="00D51C88" w:rsidRPr="00D51C88">
              <w:t xml:space="preserve"> </w:t>
            </w:r>
          </w:p>
          <w:p w:rsidR="00C74241" w:rsidRPr="005B396A" w:rsidRDefault="00536411" w:rsidP="00055481">
            <w:pPr>
              <w:pStyle w:val="Forsidedato"/>
            </w:pPr>
            <w:bookmarkStart w:id="1" w:name="Date_CustomA"/>
            <w:r>
              <w:t>DD</w:t>
            </w:r>
            <w:r w:rsidR="00C74241">
              <w:t>. m</w:t>
            </w:r>
            <w:r>
              <w:t>ÅNED</w:t>
            </w:r>
            <w:r w:rsidR="00C74241">
              <w:t xml:space="preserve"> 2018</w:t>
            </w:r>
            <w:bookmarkEnd w:id="1"/>
          </w:p>
        </w:tc>
      </w:tr>
    </w:tbl>
    <w:p w:rsidR="00E66428" w:rsidRDefault="00E66428" w:rsidP="0024462B"/>
    <w:p w:rsidR="00E66428" w:rsidRPr="005B396A" w:rsidRDefault="00E66428" w:rsidP="0024462B"/>
    <w:p w:rsidR="0024462B" w:rsidRPr="005B396A" w:rsidRDefault="0024462B" w:rsidP="0024462B">
      <w:pPr>
        <w:sectPr w:rsidR="0024462B" w:rsidRPr="005B396A" w:rsidSect="00FE1AB1">
          <w:pgSz w:w="11906" w:h="16838" w:code="9"/>
          <w:pgMar w:top="1701" w:right="1134" w:bottom="1134" w:left="1985" w:header="709" w:footer="510" w:gutter="0"/>
          <w:pgNumType w:start="1"/>
          <w:cols w:space="708"/>
          <w:docGrid w:linePitch="360"/>
        </w:sectPr>
      </w:pPr>
    </w:p>
    <w:p w:rsidR="00663FC9" w:rsidRDefault="00663FC9" w:rsidP="00663FC9">
      <w:pPr>
        <w:spacing w:after="0" w:line="14" w:lineRule="exact"/>
      </w:pPr>
    </w:p>
    <w:sdt>
      <w:sdtPr>
        <w:rPr>
          <w:rFonts w:eastAsiaTheme="minorHAnsi" w:cstheme="minorBidi"/>
          <w:b w:val="0"/>
          <w:bCs w:val="0"/>
          <w:caps w:val="0"/>
          <w:color w:val="404040"/>
          <w:sz w:val="20"/>
          <w:szCs w:val="20"/>
          <w:lang w:val="da-DK"/>
        </w:rPr>
        <w:id w:val="-349099472"/>
        <w:docPartObj>
          <w:docPartGallery w:val="Table of Contents"/>
          <w:docPartUnique/>
        </w:docPartObj>
      </w:sdtPr>
      <w:sdtEndPr>
        <w:rPr>
          <w:noProof/>
          <w:lang w:val="en-US"/>
        </w:rPr>
      </w:sdtEndPr>
      <w:sdtContent>
        <w:p w:rsidR="00D51C88" w:rsidRDefault="00D51C88" w:rsidP="00A373D2">
          <w:pPr>
            <w:pStyle w:val="Overskriftforinnholdsfortegnelse"/>
            <w:rPr>
              <w:lang w:val="da-DK"/>
            </w:rPr>
          </w:pPr>
          <w:r>
            <w:rPr>
              <w:lang w:val="da-DK"/>
            </w:rPr>
            <w:t>Innhold</w:t>
          </w:r>
        </w:p>
        <w:p w:rsidR="00343153" w:rsidRDefault="00D51C88">
          <w:pPr>
            <w:pStyle w:val="INNH4"/>
            <w:rPr>
              <w:rFonts w:asciiTheme="minorHAnsi" w:eastAsiaTheme="minorEastAsia" w:hAnsiTheme="minorHAnsi"/>
              <w:b w:val="0"/>
              <w:noProof/>
              <w:color w:val="auto"/>
              <w:sz w:val="22"/>
              <w:szCs w:val="22"/>
              <w:lang w:eastAsia="nb-NO"/>
            </w:rPr>
          </w:pPr>
          <w:r>
            <w:rPr>
              <w:b w:val="0"/>
              <w:lang w:val="da-DK"/>
            </w:rPr>
            <w:fldChar w:fldCharType="begin"/>
          </w:r>
          <w:r>
            <w:instrText xml:space="preserve"> TOC \o "1-2" \h \z \t "BDO_Heading 1;4;BDO_Heading 2;5" </w:instrText>
          </w:r>
          <w:r>
            <w:rPr>
              <w:b w:val="0"/>
              <w:lang w:val="da-DK"/>
            </w:rPr>
            <w:fldChar w:fldCharType="separate"/>
          </w:r>
          <w:hyperlink w:anchor="_Toc509496666" w:history="1">
            <w:r w:rsidR="00343153" w:rsidRPr="00CD71AD">
              <w:rPr>
                <w:rStyle w:val="Hyperkobling"/>
                <w:noProof/>
              </w:rPr>
              <w:t>1</w:t>
            </w:r>
            <w:r w:rsidR="00343153">
              <w:rPr>
                <w:rFonts w:asciiTheme="minorHAnsi" w:eastAsiaTheme="minorEastAsia" w:hAnsiTheme="minorHAnsi"/>
                <w:b w:val="0"/>
                <w:noProof/>
                <w:color w:val="auto"/>
                <w:sz w:val="22"/>
                <w:szCs w:val="22"/>
                <w:lang w:eastAsia="nb-NO"/>
              </w:rPr>
              <w:tab/>
            </w:r>
            <w:r w:rsidR="00343153" w:rsidRPr="00CD71AD">
              <w:rPr>
                <w:rStyle w:val="Hyperkobling"/>
                <w:noProof/>
              </w:rPr>
              <w:t>Innledning</w:t>
            </w:r>
            <w:r w:rsidR="00343153">
              <w:rPr>
                <w:noProof/>
                <w:webHidden/>
              </w:rPr>
              <w:tab/>
            </w:r>
            <w:r w:rsidR="00343153">
              <w:rPr>
                <w:noProof/>
                <w:webHidden/>
              </w:rPr>
              <w:fldChar w:fldCharType="begin"/>
            </w:r>
            <w:r w:rsidR="00343153">
              <w:rPr>
                <w:noProof/>
                <w:webHidden/>
              </w:rPr>
              <w:instrText xml:space="preserve"> PAGEREF _Toc509496666 \h </w:instrText>
            </w:r>
            <w:r w:rsidR="00343153">
              <w:rPr>
                <w:noProof/>
                <w:webHidden/>
              </w:rPr>
            </w:r>
            <w:r w:rsidR="00343153">
              <w:rPr>
                <w:noProof/>
                <w:webHidden/>
              </w:rPr>
              <w:fldChar w:fldCharType="separate"/>
            </w:r>
            <w:r w:rsidR="00A05A05">
              <w:rPr>
                <w:noProof/>
                <w:webHidden/>
              </w:rPr>
              <w:t>3</w:t>
            </w:r>
            <w:r w:rsidR="00343153">
              <w:rPr>
                <w:noProof/>
                <w:webHidden/>
              </w:rPr>
              <w:fldChar w:fldCharType="end"/>
            </w:r>
          </w:hyperlink>
        </w:p>
        <w:p w:rsidR="00343153" w:rsidRDefault="00531B44">
          <w:pPr>
            <w:pStyle w:val="INNH5"/>
            <w:tabs>
              <w:tab w:val="left" w:pos="1134"/>
            </w:tabs>
            <w:rPr>
              <w:rFonts w:asciiTheme="minorHAnsi" w:eastAsiaTheme="minorEastAsia" w:hAnsiTheme="minorHAnsi"/>
              <w:noProof/>
              <w:color w:val="auto"/>
              <w:sz w:val="22"/>
              <w:szCs w:val="22"/>
              <w:lang w:eastAsia="nb-NO"/>
            </w:rPr>
          </w:pPr>
          <w:hyperlink w:anchor="_Toc509496667" w:history="1">
            <w:r w:rsidR="00343153" w:rsidRPr="00CD71AD">
              <w:rPr>
                <w:rStyle w:val="Hyperkobling"/>
                <w:noProof/>
              </w:rPr>
              <w:t>1.1</w:t>
            </w:r>
            <w:r w:rsidR="00343153">
              <w:rPr>
                <w:rFonts w:asciiTheme="minorHAnsi" w:eastAsiaTheme="minorEastAsia" w:hAnsiTheme="minorHAnsi"/>
                <w:noProof/>
                <w:color w:val="auto"/>
                <w:sz w:val="22"/>
                <w:szCs w:val="22"/>
                <w:lang w:eastAsia="nb-NO"/>
              </w:rPr>
              <w:tab/>
            </w:r>
            <w:r w:rsidR="00343153" w:rsidRPr="00CD71AD">
              <w:rPr>
                <w:rStyle w:val="Hyperkobling"/>
                <w:noProof/>
              </w:rPr>
              <w:t>Ansvarlig</w:t>
            </w:r>
            <w:r w:rsidR="00343153">
              <w:rPr>
                <w:noProof/>
                <w:webHidden/>
              </w:rPr>
              <w:tab/>
            </w:r>
            <w:r w:rsidR="00343153">
              <w:rPr>
                <w:noProof/>
                <w:webHidden/>
              </w:rPr>
              <w:fldChar w:fldCharType="begin"/>
            </w:r>
            <w:r w:rsidR="00343153">
              <w:rPr>
                <w:noProof/>
                <w:webHidden/>
              </w:rPr>
              <w:instrText xml:space="preserve"> PAGEREF _Toc509496667 \h </w:instrText>
            </w:r>
            <w:r w:rsidR="00343153">
              <w:rPr>
                <w:noProof/>
                <w:webHidden/>
              </w:rPr>
            </w:r>
            <w:r w:rsidR="00343153">
              <w:rPr>
                <w:noProof/>
                <w:webHidden/>
              </w:rPr>
              <w:fldChar w:fldCharType="separate"/>
            </w:r>
            <w:r w:rsidR="00A05A05">
              <w:rPr>
                <w:noProof/>
                <w:webHidden/>
              </w:rPr>
              <w:t>3</w:t>
            </w:r>
            <w:r w:rsidR="00343153">
              <w:rPr>
                <w:noProof/>
                <w:webHidden/>
              </w:rPr>
              <w:fldChar w:fldCharType="end"/>
            </w:r>
          </w:hyperlink>
        </w:p>
        <w:p w:rsidR="00343153" w:rsidRDefault="00531B44">
          <w:pPr>
            <w:pStyle w:val="INNH4"/>
            <w:rPr>
              <w:rFonts w:asciiTheme="minorHAnsi" w:eastAsiaTheme="minorEastAsia" w:hAnsiTheme="minorHAnsi"/>
              <w:b w:val="0"/>
              <w:noProof/>
              <w:color w:val="auto"/>
              <w:sz w:val="22"/>
              <w:szCs w:val="22"/>
              <w:lang w:eastAsia="nb-NO"/>
            </w:rPr>
          </w:pPr>
          <w:hyperlink w:anchor="_Toc509496668" w:history="1">
            <w:r w:rsidR="00343153" w:rsidRPr="00CD71AD">
              <w:rPr>
                <w:rStyle w:val="Hyperkobling"/>
                <w:noProof/>
              </w:rPr>
              <w:t>2</w:t>
            </w:r>
            <w:r w:rsidR="00343153">
              <w:rPr>
                <w:rFonts w:asciiTheme="minorHAnsi" w:eastAsiaTheme="minorEastAsia" w:hAnsiTheme="minorHAnsi"/>
                <w:b w:val="0"/>
                <w:noProof/>
                <w:color w:val="auto"/>
                <w:sz w:val="22"/>
                <w:szCs w:val="22"/>
                <w:lang w:eastAsia="nb-NO"/>
              </w:rPr>
              <w:tab/>
            </w:r>
            <w:r w:rsidR="00343153" w:rsidRPr="00CD71AD">
              <w:rPr>
                <w:rStyle w:val="Hyperkobling"/>
                <w:noProof/>
              </w:rPr>
              <w:t>Rutine for iverksettelse av behandling</w:t>
            </w:r>
            <w:r w:rsidR="00343153">
              <w:rPr>
                <w:noProof/>
                <w:webHidden/>
              </w:rPr>
              <w:tab/>
            </w:r>
            <w:r w:rsidR="00343153">
              <w:rPr>
                <w:noProof/>
                <w:webHidden/>
              </w:rPr>
              <w:fldChar w:fldCharType="begin"/>
            </w:r>
            <w:r w:rsidR="00343153">
              <w:rPr>
                <w:noProof/>
                <w:webHidden/>
              </w:rPr>
              <w:instrText xml:space="preserve"> PAGEREF _Toc509496668 \h </w:instrText>
            </w:r>
            <w:r w:rsidR="00343153">
              <w:rPr>
                <w:noProof/>
                <w:webHidden/>
              </w:rPr>
            </w:r>
            <w:r w:rsidR="00343153">
              <w:rPr>
                <w:noProof/>
                <w:webHidden/>
              </w:rPr>
              <w:fldChar w:fldCharType="separate"/>
            </w:r>
            <w:r w:rsidR="00A05A05">
              <w:rPr>
                <w:noProof/>
                <w:webHidden/>
              </w:rPr>
              <w:t>3</w:t>
            </w:r>
            <w:r w:rsidR="00343153">
              <w:rPr>
                <w:noProof/>
                <w:webHidden/>
              </w:rPr>
              <w:fldChar w:fldCharType="end"/>
            </w:r>
          </w:hyperlink>
        </w:p>
        <w:p w:rsidR="00343153" w:rsidRDefault="00531B44">
          <w:pPr>
            <w:pStyle w:val="INNH5"/>
            <w:tabs>
              <w:tab w:val="left" w:pos="1134"/>
            </w:tabs>
            <w:rPr>
              <w:rFonts w:asciiTheme="minorHAnsi" w:eastAsiaTheme="minorEastAsia" w:hAnsiTheme="minorHAnsi"/>
              <w:noProof/>
              <w:color w:val="auto"/>
              <w:sz w:val="22"/>
              <w:szCs w:val="22"/>
              <w:lang w:eastAsia="nb-NO"/>
            </w:rPr>
          </w:pPr>
          <w:hyperlink w:anchor="_Toc509496669" w:history="1">
            <w:r w:rsidR="00343153" w:rsidRPr="00CD71AD">
              <w:rPr>
                <w:rStyle w:val="Hyperkobling"/>
                <w:noProof/>
              </w:rPr>
              <w:t>2.1</w:t>
            </w:r>
            <w:r w:rsidR="00343153">
              <w:rPr>
                <w:rFonts w:asciiTheme="minorHAnsi" w:eastAsiaTheme="minorEastAsia" w:hAnsiTheme="minorHAnsi"/>
                <w:noProof/>
                <w:color w:val="auto"/>
                <w:sz w:val="22"/>
                <w:szCs w:val="22"/>
                <w:lang w:eastAsia="nb-NO"/>
              </w:rPr>
              <w:tab/>
            </w:r>
            <w:r w:rsidR="00343153" w:rsidRPr="00CD71AD">
              <w:rPr>
                <w:rStyle w:val="Hyperkobling"/>
                <w:noProof/>
              </w:rPr>
              <w:t>Risikovurdering/konsekvensanalyse</w:t>
            </w:r>
            <w:r w:rsidR="00343153">
              <w:rPr>
                <w:noProof/>
                <w:webHidden/>
              </w:rPr>
              <w:tab/>
            </w:r>
            <w:r w:rsidR="00343153">
              <w:rPr>
                <w:noProof/>
                <w:webHidden/>
              </w:rPr>
              <w:fldChar w:fldCharType="begin"/>
            </w:r>
            <w:r w:rsidR="00343153">
              <w:rPr>
                <w:noProof/>
                <w:webHidden/>
              </w:rPr>
              <w:instrText xml:space="preserve"> PAGEREF _Toc509496669 \h </w:instrText>
            </w:r>
            <w:r w:rsidR="00343153">
              <w:rPr>
                <w:noProof/>
                <w:webHidden/>
              </w:rPr>
            </w:r>
            <w:r w:rsidR="00343153">
              <w:rPr>
                <w:noProof/>
                <w:webHidden/>
              </w:rPr>
              <w:fldChar w:fldCharType="separate"/>
            </w:r>
            <w:r w:rsidR="00A05A05">
              <w:rPr>
                <w:noProof/>
                <w:webHidden/>
              </w:rPr>
              <w:t>4</w:t>
            </w:r>
            <w:r w:rsidR="00343153">
              <w:rPr>
                <w:noProof/>
                <w:webHidden/>
              </w:rPr>
              <w:fldChar w:fldCharType="end"/>
            </w:r>
          </w:hyperlink>
        </w:p>
        <w:p w:rsidR="00343153" w:rsidRDefault="00531B44">
          <w:pPr>
            <w:pStyle w:val="INNH5"/>
            <w:tabs>
              <w:tab w:val="left" w:pos="1134"/>
            </w:tabs>
            <w:rPr>
              <w:rFonts w:asciiTheme="minorHAnsi" w:eastAsiaTheme="minorEastAsia" w:hAnsiTheme="minorHAnsi"/>
              <w:noProof/>
              <w:color w:val="auto"/>
              <w:sz w:val="22"/>
              <w:szCs w:val="22"/>
              <w:lang w:eastAsia="nb-NO"/>
            </w:rPr>
          </w:pPr>
          <w:hyperlink w:anchor="_Toc509496670" w:history="1">
            <w:r w:rsidR="00343153" w:rsidRPr="00CD71AD">
              <w:rPr>
                <w:rStyle w:val="Hyperkobling"/>
                <w:noProof/>
              </w:rPr>
              <w:t>2.2</w:t>
            </w:r>
            <w:r w:rsidR="00343153">
              <w:rPr>
                <w:rFonts w:asciiTheme="minorHAnsi" w:eastAsiaTheme="minorEastAsia" w:hAnsiTheme="minorHAnsi"/>
                <w:noProof/>
                <w:color w:val="auto"/>
                <w:sz w:val="22"/>
                <w:szCs w:val="22"/>
                <w:lang w:eastAsia="nb-NO"/>
              </w:rPr>
              <w:tab/>
            </w:r>
            <w:r w:rsidR="00343153" w:rsidRPr="00CD71AD">
              <w:rPr>
                <w:rStyle w:val="Hyperkobling"/>
                <w:noProof/>
              </w:rPr>
              <w:t>Avklaring om forhåndskonsultasjon</w:t>
            </w:r>
            <w:r w:rsidR="00343153">
              <w:rPr>
                <w:noProof/>
                <w:webHidden/>
              </w:rPr>
              <w:tab/>
            </w:r>
            <w:r w:rsidR="00343153">
              <w:rPr>
                <w:noProof/>
                <w:webHidden/>
              </w:rPr>
              <w:fldChar w:fldCharType="begin"/>
            </w:r>
            <w:r w:rsidR="00343153">
              <w:rPr>
                <w:noProof/>
                <w:webHidden/>
              </w:rPr>
              <w:instrText xml:space="preserve"> PAGEREF _Toc509496670 \h </w:instrText>
            </w:r>
            <w:r w:rsidR="00343153">
              <w:rPr>
                <w:noProof/>
                <w:webHidden/>
              </w:rPr>
            </w:r>
            <w:r w:rsidR="00343153">
              <w:rPr>
                <w:noProof/>
                <w:webHidden/>
              </w:rPr>
              <w:fldChar w:fldCharType="separate"/>
            </w:r>
            <w:r w:rsidR="00A05A05">
              <w:rPr>
                <w:noProof/>
                <w:webHidden/>
              </w:rPr>
              <w:t>4</w:t>
            </w:r>
            <w:r w:rsidR="00343153">
              <w:rPr>
                <w:noProof/>
                <w:webHidden/>
              </w:rPr>
              <w:fldChar w:fldCharType="end"/>
            </w:r>
          </w:hyperlink>
        </w:p>
        <w:p w:rsidR="00343153" w:rsidRDefault="00531B44">
          <w:pPr>
            <w:pStyle w:val="INNH5"/>
            <w:tabs>
              <w:tab w:val="left" w:pos="1134"/>
            </w:tabs>
            <w:rPr>
              <w:rFonts w:asciiTheme="minorHAnsi" w:eastAsiaTheme="minorEastAsia" w:hAnsiTheme="minorHAnsi"/>
              <w:noProof/>
              <w:color w:val="auto"/>
              <w:sz w:val="22"/>
              <w:szCs w:val="22"/>
              <w:lang w:eastAsia="nb-NO"/>
            </w:rPr>
          </w:pPr>
          <w:hyperlink w:anchor="_Toc509496671" w:history="1">
            <w:r w:rsidR="00343153" w:rsidRPr="00CD71AD">
              <w:rPr>
                <w:rStyle w:val="Hyperkobling"/>
                <w:noProof/>
              </w:rPr>
              <w:t>2.3</w:t>
            </w:r>
            <w:r w:rsidR="00343153">
              <w:rPr>
                <w:rFonts w:asciiTheme="minorHAnsi" w:eastAsiaTheme="minorEastAsia" w:hAnsiTheme="minorHAnsi"/>
                <w:noProof/>
                <w:color w:val="auto"/>
                <w:sz w:val="22"/>
                <w:szCs w:val="22"/>
                <w:lang w:eastAsia="nb-NO"/>
              </w:rPr>
              <w:tab/>
            </w:r>
            <w:r w:rsidR="00343153" w:rsidRPr="00CD71AD">
              <w:rPr>
                <w:rStyle w:val="Hyperkobling"/>
                <w:noProof/>
              </w:rPr>
              <w:t>Etablere tilfredsstillende tiltak for informasjonssikkerhet</w:t>
            </w:r>
            <w:r w:rsidR="00343153">
              <w:rPr>
                <w:noProof/>
                <w:webHidden/>
              </w:rPr>
              <w:tab/>
            </w:r>
            <w:r w:rsidR="00343153">
              <w:rPr>
                <w:noProof/>
                <w:webHidden/>
              </w:rPr>
              <w:fldChar w:fldCharType="begin"/>
            </w:r>
            <w:r w:rsidR="00343153">
              <w:rPr>
                <w:noProof/>
                <w:webHidden/>
              </w:rPr>
              <w:instrText xml:space="preserve"> PAGEREF _Toc509496671 \h </w:instrText>
            </w:r>
            <w:r w:rsidR="00343153">
              <w:rPr>
                <w:noProof/>
                <w:webHidden/>
              </w:rPr>
            </w:r>
            <w:r w:rsidR="00343153">
              <w:rPr>
                <w:noProof/>
                <w:webHidden/>
              </w:rPr>
              <w:fldChar w:fldCharType="separate"/>
            </w:r>
            <w:r w:rsidR="00A05A05">
              <w:rPr>
                <w:noProof/>
                <w:webHidden/>
              </w:rPr>
              <w:t>5</w:t>
            </w:r>
            <w:r w:rsidR="00343153">
              <w:rPr>
                <w:noProof/>
                <w:webHidden/>
              </w:rPr>
              <w:fldChar w:fldCharType="end"/>
            </w:r>
          </w:hyperlink>
        </w:p>
        <w:p w:rsidR="00343153" w:rsidRDefault="00531B44">
          <w:pPr>
            <w:pStyle w:val="INNH5"/>
            <w:tabs>
              <w:tab w:val="left" w:pos="1134"/>
            </w:tabs>
            <w:rPr>
              <w:rFonts w:asciiTheme="minorHAnsi" w:eastAsiaTheme="minorEastAsia" w:hAnsiTheme="minorHAnsi"/>
              <w:noProof/>
              <w:color w:val="auto"/>
              <w:sz w:val="22"/>
              <w:szCs w:val="22"/>
              <w:lang w:eastAsia="nb-NO"/>
            </w:rPr>
          </w:pPr>
          <w:hyperlink w:anchor="_Toc509496672" w:history="1">
            <w:r w:rsidR="00343153" w:rsidRPr="00CD71AD">
              <w:rPr>
                <w:rStyle w:val="Hyperkobling"/>
                <w:noProof/>
              </w:rPr>
              <w:t>2.4</w:t>
            </w:r>
            <w:r w:rsidR="00343153">
              <w:rPr>
                <w:rFonts w:asciiTheme="minorHAnsi" w:eastAsiaTheme="minorEastAsia" w:hAnsiTheme="minorHAnsi"/>
                <w:noProof/>
                <w:color w:val="auto"/>
                <w:sz w:val="22"/>
                <w:szCs w:val="22"/>
                <w:lang w:eastAsia="nb-NO"/>
              </w:rPr>
              <w:tab/>
            </w:r>
            <w:r w:rsidR="00343153" w:rsidRPr="00CD71AD">
              <w:rPr>
                <w:rStyle w:val="Hyperkobling"/>
                <w:noProof/>
              </w:rPr>
              <w:t>Sletterutiner</w:t>
            </w:r>
            <w:r w:rsidR="00343153">
              <w:rPr>
                <w:noProof/>
                <w:webHidden/>
              </w:rPr>
              <w:tab/>
            </w:r>
            <w:r w:rsidR="00343153">
              <w:rPr>
                <w:noProof/>
                <w:webHidden/>
              </w:rPr>
              <w:fldChar w:fldCharType="begin"/>
            </w:r>
            <w:r w:rsidR="00343153">
              <w:rPr>
                <w:noProof/>
                <w:webHidden/>
              </w:rPr>
              <w:instrText xml:space="preserve"> PAGEREF _Toc509496672 \h </w:instrText>
            </w:r>
            <w:r w:rsidR="00343153">
              <w:rPr>
                <w:noProof/>
                <w:webHidden/>
              </w:rPr>
            </w:r>
            <w:r w:rsidR="00343153">
              <w:rPr>
                <w:noProof/>
                <w:webHidden/>
              </w:rPr>
              <w:fldChar w:fldCharType="separate"/>
            </w:r>
            <w:r w:rsidR="00A05A05">
              <w:rPr>
                <w:noProof/>
                <w:webHidden/>
              </w:rPr>
              <w:t>6</w:t>
            </w:r>
            <w:r w:rsidR="00343153">
              <w:rPr>
                <w:noProof/>
                <w:webHidden/>
              </w:rPr>
              <w:fldChar w:fldCharType="end"/>
            </w:r>
          </w:hyperlink>
        </w:p>
        <w:p w:rsidR="00343153" w:rsidRDefault="00531B44">
          <w:pPr>
            <w:pStyle w:val="INNH4"/>
            <w:rPr>
              <w:rFonts w:asciiTheme="minorHAnsi" w:eastAsiaTheme="minorEastAsia" w:hAnsiTheme="minorHAnsi"/>
              <w:b w:val="0"/>
              <w:noProof/>
              <w:color w:val="auto"/>
              <w:sz w:val="22"/>
              <w:szCs w:val="22"/>
              <w:lang w:eastAsia="nb-NO"/>
            </w:rPr>
          </w:pPr>
          <w:hyperlink w:anchor="_Toc509496673" w:history="1">
            <w:r w:rsidR="00343153" w:rsidRPr="00CD71AD">
              <w:rPr>
                <w:rStyle w:val="Hyperkobling"/>
                <w:noProof/>
              </w:rPr>
              <w:t>3</w:t>
            </w:r>
            <w:r w:rsidR="00343153">
              <w:rPr>
                <w:rFonts w:asciiTheme="minorHAnsi" w:eastAsiaTheme="minorEastAsia" w:hAnsiTheme="minorHAnsi"/>
                <w:b w:val="0"/>
                <w:noProof/>
                <w:color w:val="auto"/>
                <w:sz w:val="22"/>
                <w:szCs w:val="22"/>
                <w:lang w:eastAsia="nb-NO"/>
              </w:rPr>
              <w:tab/>
            </w:r>
            <w:r w:rsidR="00343153" w:rsidRPr="00CD71AD">
              <w:rPr>
                <w:rStyle w:val="Hyperkobling"/>
                <w:noProof/>
              </w:rPr>
              <w:t>Rutine ved bruk av databehandler</w:t>
            </w:r>
            <w:r w:rsidR="00343153">
              <w:rPr>
                <w:noProof/>
                <w:webHidden/>
              </w:rPr>
              <w:tab/>
            </w:r>
            <w:r w:rsidR="00343153">
              <w:rPr>
                <w:noProof/>
                <w:webHidden/>
              </w:rPr>
              <w:fldChar w:fldCharType="begin"/>
            </w:r>
            <w:r w:rsidR="00343153">
              <w:rPr>
                <w:noProof/>
                <w:webHidden/>
              </w:rPr>
              <w:instrText xml:space="preserve"> PAGEREF _Toc509496673 \h </w:instrText>
            </w:r>
            <w:r w:rsidR="00343153">
              <w:rPr>
                <w:noProof/>
                <w:webHidden/>
              </w:rPr>
            </w:r>
            <w:r w:rsidR="00343153">
              <w:rPr>
                <w:noProof/>
                <w:webHidden/>
              </w:rPr>
              <w:fldChar w:fldCharType="separate"/>
            </w:r>
            <w:r w:rsidR="00A05A05">
              <w:rPr>
                <w:noProof/>
                <w:webHidden/>
              </w:rPr>
              <w:t>6</w:t>
            </w:r>
            <w:r w:rsidR="00343153">
              <w:rPr>
                <w:noProof/>
                <w:webHidden/>
              </w:rPr>
              <w:fldChar w:fldCharType="end"/>
            </w:r>
          </w:hyperlink>
        </w:p>
        <w:p w:rsidR="00343153" w:rsidRDefault="00531B44">
          <w:pPr>
            <w:pStyle w:val="INNH4"/>
            <w:rPr>
              <w:rFonts w:asciiTheme="minorHAnsi" w:eastAsiaTheme="minorEastAsia" w:hAnsiTheme="minorHAnsi"/>
              <w:b w:val="0"/>
              <w:noProof/>
              <w:color w:val="auto"/>
              <w:sz w:val="22"/>
              <w:szCs w:val="22"/>
              <w:lang w:eastAsia="nb-NO"/>
            </w:rPr>
          </w:pPr>
          <w:hyperlink w:anchor="_Toc509496674" w:history="1">
            <w:r w:rsidR="00343153" w:rsidRPr="00CD71AD">
              <w:rPr>
                <w:rStyle w:val="Hyperkobling"/>
                <w:noProof/>
              </w:rPr>
              <w:t>4</w:t>
            </w:r>
            <w:r w:rsidR="00343153">
              <w:rPr>
                <w:rFonts w:asciiTheme="minorHAnsi" w:eastAsiaTheme="minorEastAsia" w:hAnsiTheme="minorHAnsi"/>
                <w:b w:val="0"/>
                <w:noProof/>
                <w:color w:val="auto"/>
                <w:sz w:val="22"/>
                <w:szCs w:val="22"/>
                <w:lang w:eastAsia="nb-NO"/>
              </w:rPr>
              <w:tab/>
            </w:r>
            <w:r w:rsidR="00343153" w:rsidRPr="00CD71AD">
              <w:rPr>
                <w:rStyle w:val="Hyperkobling"/>
                <w:noProof/>
              </w:rPr>
              <w:t>Rutine for retting av mangelfulle personopplysninger</w:t>
            </w:r>
            <w:r w:rsidR="00343153">
              <w:rPr>
                <w:noProof/>
                <w:webHidden/>
              </w:rPr>
              <w:tab/>
            </w:r>
            <w:r w:rsidR="00343153">
              <w:rPr>
                <w:noProof/>
                <w:webHidden/>
              </w:rPr>
              <w:fldChar w:fldCharType="begin"/>
            </w:r>
            <w:r w:rsidR="00343153">
              <w:rPr>
                <w:noProof/>
                <w:webHidden/>
              </w:rPr>
              <w:instrText xml:space="preserve"> PAGEREF _Toc509496674 \h </w:instrText>
            </w:r>
            <w:r w:rsidR="00343153">
              <w:rPr>
                <w:noProof/>
                <w:webHidden/>
              </w:rPr>
            </w:r>
            <w:r w:rsidR="00343153">
              <w:rPr>
                <w:noProof/>
                <w:webHidden/>
              </w:rPr>
              <w:fldChar w:fldCharType="separate"/>
            </w:r>
            <w:r w:rsidR="00A05A05">
              <w:rPr>
                <w:noProof/>
                <w:webHidden/>
              </w:rPr>
              <w:t>7</w:t>
            </w:r>
            <w:r w:rsidR="00343153">
              <w:rPr>
                <w:noProof/>
                <w:webHidden/>
              </w:rPr>
              <w:fldChar w:fldCharType="end"/>
            </w:r>
          </w:hyperlink>
        </w:p>
        <w:p w:rsidR="00343153" w:rsidRDefault="00531B44">
          <w:pPr>
            <w:pStyle w:val="INNH4"/>
            <w:rPr>
              <w:rFonts w:asciiTheme="minorHAnsi" w:eastAsiaTheme="minorEastAsia" w:hAnsiTheme="minorHAnsi"/>
              <w:b w:val="0"/>
              <w:noProof/>
              <w:color w:val="auto"/>
              <w:sz w:val="22"/>
              <w:szCs w:val="22"/>
              <w:lang w:eastAsia="nb-NO"/>
            </w:rPr>
          </w:pPr>
          <w:hyperlink w:anchor="_Toc509496675" w:history="1">
            <w:r w:rsidR="00343153" w:rsidRPr="00CD71AD">
              <w:rPr>
                <w:rStyle w:val="Hyperkobling"/>
                <w:noProof/>
              </w:rPr>
              <w:t>5</w:t>
            </w:r>
            <w:r w:rsidR="00343153">
              <w:rPr>
                <w:rFonts w:asciiTheme="minorHAnsi" w:eastAsiaTheme="minorEastAsia" w:hAnsiTheme="minorHAnsi"/>
                <w:b w:val="0"/>
                <w:noProof/>
                <w:color w:val="auto"/>
                <w:sz w:val="22"/>
                <w:szCs w:val="22"/>
                <w:lang w:eastAsia="nb-NO"/>
              </w:rPr>
              <w:tab/>
            </w:r>
            <w:r w:rsidR="00343153" w:rsidRPr="00CD71AD">
              <w:rPr>
                <w:rStyle w:val="Hyperkobling"/>
                <w:noProof/>
              </w:rPr>
              <w:t>Rutine for håndtering av innsynsbegjæring</w:t>
            </w:r>
            <w:r w:rsidR="00343153">
              <w:rPr>
                <w:noProof/>
                <w:webHidden/>
              </w:rPr>
              <w:tab/>
            </w:r>
            <w:r w:rsidR="00343153">
              <w:rPr>
                <w:noProof/>
                <w:webHidden/>
              </w:rPr>
              <w:fldChar w:fldCharType="begin"/>
            </w:r>
            <w:r w:rsidR="00343153">
              <w:rPr>
                <w:noProof/>
                <w:webHidden/>
              </w:rPr>
              <w:instrText xml:space="preserve"> PAGEREF _Toc509496675 \h </w:instrText>
            </w:r>
            <w:r w:rsidR="00343153">
              <w:rPr>
                <w:noProof/>
                <w:webHidden/>
              </w:rPr>
            </w:r>
            <w:r w:rsidR="00343153">
              <w:rPr>
                <w:noProof/>
                <w:webHidden/>
              </w:rPr>
              <w:fldChar w:fldCharType="separate"/>
            </w:r>
            <w:r w:rsidR="00A05A05">
              <w:rPr>
                <w:noProof/>
                <w:webHidden/>
              </w:rPr>
              <w:t>8</w:t>
            </w:r>
            <w:r w:rsidR="00343153">
              <w:rPr>
                <w:noProof/>
                <w:webHidden/>
              </w:rPr>
              <w:fldChar w:fldCharType="end"/>
            </w:r>
          </w:hyperlink>
        </w:p>
        <w:p w:rsidR="00343153" w:rsidRDefault="00531B44">
          <w:pPr>
            <w:pStyle w:val="INNH4"/>
            <w:rPr>
              <w:rFonts w:asciiTheme="minorHAnsi" w:eastAsiaTheme="minorEastAsia" w:hAnsiTheme="minorHAnsi"/>
              <w:b w:val="0"/>
              <w:noProof/>
              <w:color w:val="auto"/>
              <w:sz w:val="22"/>
              <w:szCs w:val="22"/>
              <w:lang w:eastAsia="nb-NO"/>
            </w:rPr>
          </w:pPr>
          <w:hyperlink w:anchor="_Toc509496676" w:history="1">
            <w:r w:rsidR="00343153" w:rsidRPr="00CD71AD">
              <w:rPr>
                <w:rStyle w:val="Hyperkobling"/>
                <w:noProof/>
              </w:rPr>
              <w:t>6</w:t>
            </w:r>
            <w:r w:rsidR="00343153">
              <w:rPr>
                <w:rFonts w:asciiTheme="minorHAnsi" w:eastAsiaTheme="minorEastAsia" w:hAnsiTheme="minorHAnsi"/>
                <w:b w:val="0"/>
                <w:noProof/>
                <w:color w:val="auto"/>
                <w:sz w:val="22"/>
                <w:szCs w:val="22"/>
                <w:lang w:eastAsia="nb-NO"/>
              </w:rPr>
              <w:tab/>
            </w:r>
            <w:r w:rsidR="00343153" w:rsidRPr="00CD71AD">
              <w:rPr>
                <w:rStyle w:val="Hyperkobling"/>
                <w:noProof/>
              </w:rPr>
              <w:t>Rutine for utlevering av personopplysninger</w:t>
            </w:r>
            <w:r w:rsidR="00343153">
              <w:rPr>
                <w:noProof/>
                <w:webHidden/>
              </w:rPr>
              <w:tab/>
            </w:r>
            <w:r w:rsidR="00343153">
              <w:rPr>
                <w:noProof/>
                <w:webHidden/>
              </w:rPr>
              <w:fldChar w:fldCharType="begin"/>
            </w:r>
            <w:r w:rsidR="00343153">
              <w:rPr>
                <w:noProof/>
                <w:webHidden/>
              </w:rPr>
              <w:instrText xml:space="preserve"> PAGEREF _Toc509496676 \h </w:instrText>
            </w:r>
            <w:r w:rsidR="00343153">
              <w:rPr>
                <w:noProof/>
                <w:webHidden/>
              </w:rPr>
            </w:r>
            <w:r w:rsidR="00343153">
              <w:rPr>
                <w:noProof/>
                <w:webHidden/>
              </w:rPr>
              <w:fldChar w:fldCharType="separate"/>
            </w:r>
            <w:r w:rsidR="00A05A05">
              <w:rPr>
                <w:noProof/>
                <w:webHidden/>
              </w:rPr>
              <w:t>9</w:t>
            </w:r>
            <w:r w:rsidR="00343153">
              <w:rPr>
                <w:noProof/>
                <w:webHidden/>
              </w:rPr>
              <w:fldChar w:fldCharType="end"/>
            </w:r>
          </w:hyperlink>
        </w:p>
        <w:p w:rsidR="00343153" w:rsidRDefault="00531B44">
          <w:pPr>
            <w:pStyle w:val="INNH4"/>
            <w:rPr>
              <w:rFonts w:asciiTheme="minorHAnsi" w:eastAsiaTheme="minorEastAsia" w:hAnsiTheme="minorHAnsi"/>
              <w:b w:val="0"/>
              <w:noProof/>
              <w:color w:val="auto"/>
              <w:sz w:val="22"/>
              <w:szCs w:val="22"/>
              <w:lang w:eastAsia="nb-NO"/>
            </w:rPr>
          </w:pPr>
          <w:hyperlink w:anchor="_Toc509496677" w:history="1">
            <w:r w:rsidR="00343153" w:rsidRPr="00CD71AD">
              <w:rPr>
                <w:rStyle w:val="Hyperkobling"/>
                <w:noProof/>
              </w:rPr>
              <w:t>7</w:t>
            </w:r>
            <w:r w:rsidR="00343153">
              <w:rPr>
                <w:rFonts w:asciiTheme="minorHAnsi" w:eastAsiaTheme="minorEastAsia" w:hAnsiTheme="minorHAnsi"/>
                <w:b w:val="0"/>
                <w:noProof/>
                <w:color w:val="auto"/>
                <w:sz w:val="22"/>
                <w:szCs w:val="22"/>
                <w:lang w:eastAsia="nb-NO"/>
              </w:rPr>
              <w:tab/>
            </w:r>
            <w:r w:rsidR="00343153" w:rsidRPr="00CD71AD">
              <w:rPr>
                <w:rStyle w:val="Hyperkobling"/>
                <w:noProof/>
              </w:rPr>
              <w:t>Rutine for oppfyllelse av informasjonsplikt</w:t>
            </w:r>
            <w:r w:rsidR="00343153">
              <w:rPr>
                <w:noProof/>
                <w:webHidden/>
              </w:rPr>
              <w:tab/>
            </w:r>
            <w:r w:rsidR="00343153">
              <w:rPr>
                <w:noProof/>
                <w:webHidden/>
              </w:rPr>
              <w:fldChar w:fldCharType="begin"/>
            </w:r>
            <w:r w:rsidR="00343153">
              <w:rPr>
                <w:noProof/>
                <w:webHidden/>
              </w:rPr>
              <w:instrText xml:space="preserve"> PAGEREF _Toc509496677 \h </w:instrText>
            </w:r>
            <w:r w:rsidR="00343153">
              <w:rPr>
                <w:noProof/>
                <w:webHidden/>
              </w:rPr>
            </w:r>
            <w:r w:rsidR="00343153">
              <w:rPr>
                <w:noProof/>
                <w:webHidden/>
              </w:rPr>
              <w:fldChar w:fldCharType="separate"/>
            </w:r>
            <w:r w:rsidR="00A05A05">
              <w:rPr>
                <w:noProof/>
                <w:webHidden/>
              </w:rPr>
              <w:t>10</w:t>
            </w:r>
            <w:r w:rsidR="00343153">
              <w:rPr>
                <w:noProof/>
                <w:webHidden/>
              </w:rPr>
              <w:fldChar w:fldCharType="end"/>
            </w:r>
          </w:hyperlink>
        </w:p>
        <w:p w:rsidR="00343153" w:rsidRDefault="00531B44">
          <w:pPr>
            <w:pStyle w:val="INNH4"/>
            <w:rPr>
              <w:rFonts w:asciiTheme="minorHAnsi" w:eastAsiaTheme="minorEastAsia" w:hAnsiTheme="minorHAnsi"/>
              <w:b w:val="0"/>
              <w:noProof/>
              <w:color w:val="auto"/>
              <w:sz w:val="22"/>
              <w:szCs w:val="22"/>
              <w:lang w:eastAsia="nb-NO"/>
            </w:rPr>
          </w:pPr>
          <w:hyperlink w:anchor="_Toc509496678" w:history="1">
            <w:r w:rsidR="00343153" w:rsidRPr="00CD71AD">
              <w:rPr>
                <w:rStyle w:val="Hyperkobling"/>
                <w:noProof/>
              </w:rPr>
              <w:t>8</w:t>
            </w:r>
            <w:r w:rsidR="00343153">
              <w:rPr>
                <w:rFonts w:asciiTheme="minorHAnsi" w:eastAsiaTheme="minorEastAsia" w:hAnsiTheme="minorHAnsi"/>
                <w:b w:val="0"/>
                <w:noProof/>
                <w:color w:val="auto"/>
                <w:sz w:val="22"/>
                <w:szCs w:val="22"/>
                <w:lang w:eastAsia="nb-NO"/>
              </w:rPr>
              <w:tab/>
            </w:r>
            <w:r w:rsidR="00343153" w:rsidRPr="00CD71AD">
              <w:rPr>
                <w:rStyle w:val="Hyperkobling"/>
                <w:noProof/>
              </w:rPr>
              <w:t>Rutine for avviksbehandling</w:t>
            </w:r>
            <w:r w:rsidR="00343153">
              <w:rPr>
                <w:noProof/>
                <w:webHidden/>
              </w:rPr>
              <w:tab/>
            </w:r>
            <w:r w:rsidR="00343153">
              <w:rPr>
                <w:noProof/>
                <w:webHidden/>
              </w:rPr>
              <w:fldChar w:fldCharType="begin"/>
            </w:r>
            <w:r w:rsidR="00343153">
              <w:rPr>
                <w:noProof/>
                <w:webHidden/>
              </w:rPr>
              <w:instrText xml:space="preserve"> PAGEREF _Toc509496678 \h </w:instrText>
            </w:r>
            <w:r w:rsidR="00343153">
              <w:rPr>
                <w:noProof/>
                <w:webHidden/>
              </w:rPr>
            </w:r>
            <w:r w:rsidR="00343153">
              <w:rPr>
                <w:noProof/>
                <w:webHidden/>
              </w:rPr>
              <w:fldChar w:fldCharType="separate"/>
            </w:r>
            <w:r w:rsidR="00A05A05">
              <w:rPr>
                <w:noProof/>
                <w:webHidden/>
              </w:rPr>
              <w:t>11</w:t>
            </w:r>
            <w:r w:rsidR="00343153">
              <w:rPr>
                <w:noProof/>
                <w:webHidden/>
              </w:rPr>
              <w:fldChar w:fldCharType="end"/>
            </w:r>
          </w:hyperlink>
        </w:p>
        <w:p w:rsidR="00343153" w:rsidRDefault="00531B44">
          <w:pPr>
            <w:pStyle w:val="INNH5"/>
            <w:tabs>
              <w:tab w:val="left" w:pos="1134"/>
            </w:tabs>
            <w:rPr>
              <w:rFonts w:asciiTheme="minorHAnsi" w:eastAsiaTheme="minorEastAsia" w:hAnsiTheme="minorHAnsi"/>
              <w:noProof/>
              <w:color w:val="auto"/>
              <w:sz w:val="22"/>
              <w:szCs w:val="22"/>
              <w:lang w:eastAsia="nb-NO"/>
            </w:rPr>
          </w:pPr>
          <w:hyperlink w:anchor="_Toc509496679" w:history="1">
            <w:r w:rsidR="00343153" w:rsidRPr="00CD71AD">
              <w:rPr>
                <w:rStyle w:val="Hyperkobling"/>
                <w:noProof/>
              </w:rPr>
              <w:t>8.2</w:t>
            </w:r>
            <w:r w:rsidR="00343153">
              <w:rPr>
                <w:rFonts w:asciiTheme="minorHAnsi" w:eastAsiaTheme="minorEastAsia" w:hAnsiTheme="minorHAnsi"/>
                <w:noProof/>
                <w:color w:val="auto"/>
                <w:sz w:val="22"/>
                <w:szCs w:val="22"/>
                <w:lang w:eastAsia="nb-NO"/>
              </w:rPr>
              <w:tab/>
            </w:r>
            <w:r w:rsidR="00343153" w:rsidRPr="00CD71AD">
              <w:rPr>
                <w:rStyle w:val="Hyperkobling"/>
                <w:noProof/>
              </w:rPr>
              <w:t>Avviksmelding til Datatilsynet</w:t>
            </w:r>
            <w:r w:rsidR="00343153">
              <w:rPr>
                <w:noProof/>
                <w:webHidden/>
              </w:rPr>
              <w:tab/>
            </w:r>
            <w:r w:rsidR="00343153">
              <w:rPr>
                <w:noProof/>
                <w:webHidden/>
              </w:rPr>
              <w:fldChar w:fldCharType="begin"/>
            </w:r>
            <w:r w:rsidR="00343153">
              <w:rPr>
                <w:noProof/>
                <w:webHidden/>
              </w:rPr>
              <w:instrText xml:space="preserve"> PAGEREF _Toc509496679 \h </w:instrText>
            </w:r>
            <w:r w:rsidR="00343153">
              <w:rPr>
                <w:noProof/>
                <w:webHidden/>
              </w:rPr>
            </w:r>
            <w:r w:rsidR="00343153">
              <w:rPr>
                <w:noProof/>
                <w:webHidden/>
              </w:rPr>
              <w:fldChar w:fldCharType="separate"/>
            </w:r>
            <w:r w:rsidR="00A05A05">
              <w:rPr>
                <w:noProof/>
                <w:webHidden/>
              </w:rPr>
              <w:t>11</w:t>
            </w:r>
            <w:r w:rsidR="00343153">
              <w:rPr>
                <w:noProof/>
                <w:webHidden/>
              </w:rPr>
              <w:fldChar w:fldCharType="end"/>
            </w:r>
          </w:hyperlink>
        </w:p>
        <w:p w:rsidR="00343153" w:rsidRDefault="00531B44">
          <w:pPr>
            <w:pStyle w:val="INNH5"/>
            <w:tabs>
              <w:tab w:val="left" w:pos="1134"/>
            </w:tabs>
            <w:rPr>
              <w:rFonts w:asciiTheme="minorHAnsi" w:eastAsiaTheme="minorEastAsia" w:hAnsiTheme="minorHAnsi"/>
              <w:noProof/>
              <w:color w:val="auto"/>
              <w:sz w:val="22"/>
              <w:szCs w:val="22"/>
              <w:lang w:eastAsia="nb-NO"/>
            </w:rPr>
          </w:pPr>
          <w:hyperlink w:anchor="_Toc509496680" w:history="1">
            <w:r w:rsidR="00343153" w:rsidRPr="00CD71AD">
              <w:rPr>
                <w:rStyle w:val="Hyperkobling"/>
                <w:noProof/>
              </w:rPr>
              <w:t>8.3</w:t>
            </w:r>
            <w:r w:rsidR="00343153">
              <w:rPr>
                <w:rFonts w:asciiTheme="minorHAnsi" w:eastAsiaTheme="minorEastAsia" w:hAnsiTheme="minorHAnsi"/>
                <w:noProof/>
                <w:color w:val="auto"/>
                <w:sz w:val="22"/>
                <w:szCs w:val="22"/>
                <w:lang w:eastAsia="nb-NO"/>
              </w:rPr>
              <w:tab/>
            </w:r>
            <w:r w:rsidR="00343153" w:rsidRPr="00CD71AD">
              <w:rPr>
                <w:rStyle w:val="Hyperkobling"/>
                <w:noProof/>
              </w:rPr>
              <w:t>Avviksmelding til den registrerte</w:t>
            </w:r>
            <w:r w:rsidR="00343153">
              <w:rPr>
                <w:noProof/>
                <w:webHidden/>
              </w:rPr>
              <w:tab/>
            </w:r>
            <w:r w:rsidR="00343153">
              <w:rPr>
                <w:noProof/>
                <w:webHidden/>
              </w:rPr>
              <w:fldChar w:fldCharType="begin"/>
            </w:r>
            <w:r w:rsidR="00343153">
              <w:rPr>
                <w:noProof/>
                <w:webHidden/>
              </w:rPr>
              <w:instrText xml:space="preserve"> PAGEREF _Toc509496680 \h </w:instrText>
            </w:r>
            <w:r w:rsidR="00343153">
              <w:rPr>
                <w:noProof/>
                <w:webHidden/>
              </w:rPr>
            </w:r>
            <w:r w:rsidR="00343153">
              <w:rPr>
                <w:noProof/>
                <w:webHidden/>
              </w:rPr>
              <w:fldChar w:fldCharType="separate"/>
            </w:r>
            <w:r w:rsidR="00A05A05">
              <w:rPr>
                <w:noProof/>
                <w:webHidden/>
              </w:rPr>
              <w:t>12</w:t>
            </w:r>
            <w:r w:rsidR="00343153">
              <w:rPr>
                <w:noProof/>
                <w:webHidden/>
              </w:rPr>
              <w:fldChar w:fldCharType="end"/>
            </w:r>
          </w:hyperlink>
        </w:p>
        <w:p w:rsidR="00343153" w:rsidRDefault="00531B44">
          <w:pPr>
            <w:pStyle w:val="INNH4"/>
            <w:rPr>
              <w:rFonts w:asciiTheme="minorHAnsi" w:eastAsiaTheme="minorEastAsia" w:hAnsiTheme="minorHAnsi"/>
              <w:b w:val="0"/>
              <w:noProof/>
              <w:color w:val="auto"/>
              <w:sz w:val="22"/>
              <w:szCs w:val="22"/>
              <w:lang w:eastAsia="nb-NO"/>
            </w:rPr>
          </w:pPr>
          <w:hyperlink w:anchor="_Toc509496681" w:history="1">
            <w:r w:rsidR="00343153" w:rsidRPr="00CD71AD">
              <w:rPr>
                <w:rStyle w:val="Hyperkobling"/>
                <w:noProof/>
              </w:rPr>
              <w:t>9</w:t>
            </w:r>
            <w:r w:rsidR="00343153">
              <w:rPr>
                <w:rFonts w:asciiTheme="minorHAnsi" w:eastAsiaTheme="minorEastAsia" w:hAnsiTheme="minorHAnsi"/>
                <w:b w:val="0"/>
                <w:noProof/>
                <w:color w:val="auto"/>
                <w:sz w:val="22"/>
                <w:szCs w:val="22"/>
                <w:lang w:eastAsia="nb-NO"/>
              </w:rPr>
              <w:tab/>
            </w:r>
            <w:r w:rsidR="00343153" w:rsidRPr="00CD71AD">
              <w:rPr>
                <w:rStyle w:val="Hyperkobling"/>
                <w:noProof/>
              </w:rPr>
              <w:t>Rutine for oppfyllelse av den registrertes rett til dataportabilitet</w:t>
            </w:r>
            <w:r w:rsidR="00343153">
              <w:rPr>
                <w:noProof/>
                <w:webHidden/>
              </w:rPr>
              <w:tab/>
            </w:r>
            <w:r w:rsidR="00343153">
              <w:rPr>
                <w:noProof/>
                <w:webHidden/>
              </w:rPr>
              <w:fldChar w:fldCharType="begin"/>
            </w:r>
            <w:r w:rsidR="00343153">
              <w:rPr>
                <w:noProof/>
                <w:webHidden/>
              </w:rPr>
              <w:instrText xml:space="preserve"> PAGEREF _Toc509496681 \h </w:instrText>
            </w:r>
            <w:r w:rsidR="00343153">
              <w:rPr>
                <w:noProof/>
                <w:webHidden/>
              </w:rPr>
            </w:r>
            <w:r w:rsidR="00343153">
              <w:rPr>
                <w:noProof/>
                <w:webHidden/>
              </w:rPr>
              <w:fldChar w:fldCharType="separate"/>
            </w:r>
            <w:r w:rsidR="00A05A05">
              <w:rPr>
                <w:noProof/>
                <w:webHidden/>
              </w:rPr>
              <w:t>13</w:t>
            </w:r>
            <w:r w:rsidR="00343153">
              <w:rPr>
                <w:noProof/>
                <w:webHidden/>
              </w:rPr>
              <w:fldChar w:fldCharType="end"/>
            </w:r>
          </w:hyperlink>
        </w:p>
        <w:p w:rsidR="00343153" w:rsidRDefault="00531B44">
          <w:pPr>
            <w:pStyle w:val="INNH4"/>
            <w:rPr>
              <w:rFonts w:asciiTheme="minorHAnsi" w:eastAsiaTheme="minorEastAsia" w:hAnsiTheme="minorHAnsi"/>
              <w:b w:val="0"/>
              <w:noProof/>
              <w:color w:val="auto"/>
              <w:sz w:val="22"/>
              <w:szCs w:val="22"/>
              <w:lang w:eastAsia="nb-NO"/>
            </w:rPr>
          </w:pPr>
          <w:hyperlink w:anchor="_Toc509496682" w:history="1">
            <w:r w:rsidR="00343153" w:rsidRPr="00CD71AD">
              <w:rPr>
                <w:rStyle w:val="Hyperkobling"/>
                <w:noProof/>
              </w:rPr>
              <w:t>10</w:t>
            </w:r>
            <w:r w:rsidR="00343153">
              <w:rPr>
                <w:rFonts w:asciiTheme="minorHAnsi" w:eastAsiaTheme="minorEastAsia" w:hAnsiTheme="minorHAnsi"/>
                <w:b w:val="0"/>
                <w:noProof/>
                <w:color w:val="auto"/>
                <w:sz w:val="22"/>
                <w:szCs w:val="22"/>
                <w:lang w:eastAsia="nb-NO"/>
              </w:rPr>
              <w:tab/>
            </w:r>
            <w:r w:rsidR="00343153" w:rsidRPr="00CD71AD">
              <w:rPr>
                <w:rStyle w:val="Hyperkobling"/>
                <w:noProof/>
              </w:rPr>
              <w:t>Rutine for oppfyllelse av retten til å bli slettet</w:t>
            </w:r>
            <w:r w:rsidR="00343153">
              <w:rPr>
                <w:noProof/>
                <w:webHidden/>
              </w:rPr>
              <w:tab/>
            </w:r>
            <w:r w:rsidR="00343153">
              <w:rPr>
                <w:noProof/>
                <w:webHidden/>
              </w:rPr>
              <w:fldChar w:fldCharType="begin"/>
            </w:r>
            <w:r w:rsidR="00343153">
              <w:rPr>
                <w:noProof/>
                <w:webHidden/>
              </w:rPr>
              <w:instrText xml:space="preserve"> PAGEREF _Toc509496682 \h </w:instrText>
            </w:r>
            <w:r w:rsidR="00343153">
              <w:rPr>
                <w:noProof/>
                <w:webHidden/>
              </w:rPr>
            </w:r>
            <w:r w:rsidR="00343153">
              <w:rPr>
                <w:noProof/>
                <w:webHidden/>
              </w:rPr>
              <w:fldChar w:fldCharType="separate"/>
            </w:r>
            <w:r w:rsidR="00A05A05">
              <w:rPr>
                <w:noProof/>
                <w:webHidden/>
              </w:rPr>
              <w:t>13</w:t>
            </w:r>
            <w:r w:rsidR="00343153">
              <w:rPr>
                <w:noProof/>
                <w:webHidden/>
              </w:rPr>
              <w:fldChar w:fldCharType="end"/>
            </w:r>
          </w:hyperlink>
        </w:p>
        <w:p w:rsidR="00D51C88" w:rsidRPr="00A373D2" w:rsidRDefault="00D51C88" w:rsidP="00A373D2">
          <w:r>
            <w:rPr>
              <w:b/>
              <w:bCs/>
              <w:noProof/>
              <w:lang w:val="en-US"/>
            </w:rPr>
            <w:fldChar w:fldCharType="end"/>
          </w:r>
        </w:p>
      </w:sdtContent>
    </w:sdt>
    <w:p w:rsidR="00D51C88" w:rsidRDefault="00D51C88">
      <w:pPr>
        <w:spacing w:after="0"/>
      </w:pPr>
      <w:r>
        <w:br w:type="page"/>
      </w:r>
    </w:p>
    <w:p w:rsidR="00D51C88" w:rsidRDefault="00D51C88" w:rsidP="00D51C88">
      <w:pPr>
        <w:pStyle w:val="BDOHeading1"/>
      </w:pPr>
      <w:bookmarkStart w:id="2" w:name="_Toc509496666"/>
      <w:r>
        <w:lastRenderedPageBreak/>
        <w:t>Innledning</w:t>
      </w:r>
      <w:bookmarkEnd w:id="2"/>
    </w:p>
    <w:p w:rsidR="00D51C88" w:rsidRDefault="00D51C88" w:rsidP="00D51C88">
      <w:r>
        <w:t xml:space="preserve">Dette dokumentet inneholder </w:t>
      </w:r>
      <w:r w:rsidR="00536411">
        <w:t>&lt;virksomhet&gt;</w:t>
      </w:r>
      <w:r>
        <w:t xml:space="preserve"> </w:t>
      </w:r>
      <w:r w:rsidR="00536411">
        <w:t xml:space="preserve">Norge </w:t>
      </w:r>
      <w:r>
        <w:t>AS’ (</w:t>
      </w:r>
      <w:r w:rsidR="00536411">
        <w:t>&lt;virksomhet&gt;</w:t>
      </w:r>
      <w:r>
        <w:t xml:space="preserve">) rutiner for håndtering av personopplysninger. Dokumentet skal sikre at virksomheten oppfyller lovpålagte krav knyttet til behandling av personopplysninger. </w:t>
      </w:r>
    </w:p>
    <w:p w:rsidR="00D51C88" w:rsidRDefault="00D51C88" w:rsidP="00D51C88">
      <w:r>
        <w:t>Rutinene har til formål å påse at personopplysninger blir behandlet i samsvar med grunnleggende personvernhensyn, herunder behovet for personlig integritet, privatlivets fred og tilstrekkelig kvalitet på personopplysningene.</w:t>
      </w:r>
    </w:p>
    <w:p w:rsidR="00D51C88" w:rsidRDefault="00D51C88" w:rsidP="00D51C88">
      <w:r>
        <w:t>Rutinene i dette dokumentet er rettet mot følgende ansatte i virksomheten:</w:t>
      </w:r>
    </w:p>
    <w:p w:rsidR="00D51C88" w:rsidRDefault="00D51C88" w:rsidP="00D51C88">
      <w:pPr>
        <w:pStyle w:val="Punktliste"/>
      </w:pPr>
      <w:r>
        <w:t>Enhver medarbeider med ansvar for prosesser hvor personopplysninger skal inngå eller inngår.</w:t>
      </w:r>
    </w:p>
    <w:p w:rsidR="00D51C88" w:rsidRDefault="00D51C88" w:rsidP="00D51C88">
      <w:pPr>
        <w:pStyle w:val="Punktliste"/>
      </w:pPr>
      <w:r>
        <w:t>Enhver medarbeider som jobber med en prosess eller et system hvor personopplysninger skal inngå eller inngår.</w:t>
      </w:r>
    </w:p>
    <w:p w:rsidR="00D51C88" w:rsidRDefault="00AF1141" w:rsidP="00D51C88">
      <w:r>
        <w:t xml:space="preserve">*Strykes dersom ikke relevant: </w:t>
      </w:r>
      <w:r w:rsidR="00D51C88">
        <w:t xml:space="preserve">Dokumentet gjøres gjeldende for </w:t>
      </w:r>
      <w:r w:rsidR="00B87ABA">
        <w:t xml:space="preserve">alle selskaper som er en del av &lt;virksomhet&gt;-konsernet, og hvor &lt;virksomhet&gt; har en eierandel på minst 50 % (heretter samlet referert til som &lt;virksomhet&gt;), og </w:t>
      </w:r>
      <w:r w:rsidR="00D51C88">
        <w:t xml:space="preserve">alle interne og eksterne ressurser som håndterer personopplysninger på vegne av </w:t>
      </w:r>
      <w:r w:rsidR="00536411">
        <w:t>&lt;virksomhet&gt;</w:t>
      </w:r>
      <w:r w:rsidR="00D51C88">
        <w:t xml:space="preserve">. </w:t>
      </w:r>
    </w:p>
    <w:p w:rsidR="00D51C88" w:rsidRDefault="00D51C88" w:rsidP="00D51C88">
      <w:pPr>
        <w:pStyle w:val="BDOHeading2"/>
      </w:pPr>
      <w:bookmarkStart w:id="3" w:name="_Toc509496667"/>
      <w:r>
        <w:t>Ansvarlig</w:t>
      </w:r>
      <w:bookmarkEnd w:id="3"/>
    </w:p>
    <w:p w:rsidR="00D51C88" w:rsidRDefault="00DD7416" w:rsidP="00D51C88">
      <w:r>
        <w:t>&lt;sett inn rolle/funksjon&gt;</w:t>
      </w:r>
      <w:r w:rsidR="00D51C88">
        <w:t xml:space="preserve"> i </w:t>
      </w:r>
      <w:r w:rsidR="00536411">
        <w:t>&lt;virksomhet&gt;</w:t>
      </w:r>
      <w:r w:rsidR="00D51C88">
        <w:t xml:space="preserve"> er ansvarlig for etablering og oppdatering av dette dokumentet. Kraveier for de ulike behandlingene av personopplysninger er ansvarlig for å påse at rutinene i dette dokumentet følges for den aktuelle behandlingen, med mindre noe annet fremkommer av den aktuelle rutinen. </w:t>
      </w:r>
    </w:p>
    <w:p w:rsidR="00D51C88" w:rsidRDefault="00D51C88" w:rsidP="00D51C88">
      <w:r>
        <w:t xml:space="preserve">Alle ansatte i </w:t>
      </w:r>
      <w:r w:rsidR="00536411">
        <w:t>&lt;virksomhet&gt;</w:t>
      </w:r>
      <w:r>
        <w:t xml:space="preserve"> skal gjøre seg kjent med dette dokumentet og etterleve rutinene etter beste evne. </w:t>
      </w:r>
    </w:p>
    <w:p w:rsidR="00D51C88" w:rsidRPr="00D51C88" w:rsidRDefault="00D51C88" w:rsidP="00D51C88">
      <w:pPr>
        <w:pStyle w:val="BDOHeading1"/>
      </w:pPr>
      <w:bookmarkStart w:id="4" w:name="_Toc509496668"/>
      <w:r w:rsidRPr="00D51C88">
        <w:t>Rutine for iverksettelse av behandling</w:t>
      </w:r>
      <w:bookmarkEnd w:id="4"/>
    </w:p>
    <w:p w:rsidR="00D51C88" w:rsidRDefault="00D51C88" w:rsidP="00D51C88">
      <w:pPr>
        <w:pStyle w:val="BDOHeading4"/>
      </w:pPr>
      <w:r>
        <w:t>Formål</w:t>
      </w:r>
    </w:p>
    <w:p w:rsidR="00D51C88" w:rsidRDefault="00D51C88" w:rsidP="00D51C88">
      <w:r>
        <w:t xml:space="preserve">Rutinen har til formål å sørge for at </w:t>
      </w:r>
      <w:r w:rsidR="00536411">
        <w:t>&lt;virksomhet&gt;</w:t>
      </w:r>
      <w:r>
        <w:t xml:space="preserve"> har et gyldig rettslig grunnlag for alle behandlinger av personopplysninger som foretas, og at personopplysningene bare brukes til uttrykkelig angitte formål som er saklig begrunnet i </w:t>
      </w:r>
      <w:r w:rsidR="00536411">
        <w:t>&lt;virksomhet&gt;</w:t>
      </w:r>
      <w:r>
        <w:t>s virksomhet. Videre skal rutinen sørge for at personopplysningene som behandles skal være tilstrekkelige og relevante for formålet med behandlingen, korrekte og oppdaterte og ikke lagres lenger enn det som er nødvendig ut fra formålet med behandlingen</w:t>
      </w:r>
      <w:r w:rsidR="00615AA3">
        <w:t>.</w:t>
      </w:r>
    </w:p>
    <w:p w:rsidR="00D51C88" w:rsidRDefault="00D51C88" w:rsidP="00D51C88">
      <w:pPr>
        <w:pStyle w:val="BDOHeading4"/>
      </w:pPr>
      <w:r>
        <w:t>Bakgrunn for rutinen</w:t>
      </w:r>
    </w:p>
    <w:p w:rsidR="00D51C88" w:rsidRDefault="00D51C88" w:rsidP="00D51C88">
      <w:r>
        <w:t>GDPR artikkel 6, jf. artikkel 7 og 9</w:t>
      </w:r>
    </w:p>
    <w:p w:rsidR="00D51C88" w:rsidRDefault="00D51C88" w:rsidP="00D51C88">
      <w:pPr>
        <w:pStyle w:val="BDOHeading4"/>
      </w:pPr>
      <w:r>
        <w:t>Hva skal gjøres?</w:t>
      </w:r>
    </w:p>
    <w:p w:rsidR="00D51C88" w:rsidRDefault="00D51C88" w:rsidP="00D51C88">
      <w:r>
        <w:t xml:space="preserve">Før oppstart av enhver behandling av personopplysninger skal det foretas en vurdering av om personvernlovgivningen kommer til anvendelse eller ikke. </w:t>
      </w:r>
    </w:p>
    <w:p w:rsidR="00D51C88" w:rsidRDefault="00D51C88" w:rsidP="00D51C88">
      <w:r>
        <w:t xml:space="preserve">Dersom det konkluderes med at personvernlovgivningen kommer til anvendelse, skal det avklares og dokumenteres hvorvidt </w:t>
      </w:r>
      <w:r w:rsidR="00536411">
        <w:t>&lt;virksomhet&gt;</w:t>
      </w:r>
      <w:r>
        <w:t xml:space="preserve"> vil være behandlingsansvarlig eller databehandler. Avklaringen får betydning for virksomhetens rettigheter og plikter, samt utarbeiding av rutiner for den konkrete behandlingen. </w:t>
      </w:r>
    </w:p>
    <w:p w:rsidR="00D51C88" w:rsidRDefault="00D51C88" w:rsidP="00D51C88">
      <w:r>
        <w:t>Videre skal følgende vurderinger foretas:</w:t>
      </w:r>
    </w:p>
    <w:p w:rsidR="00D51C88" w:rsidRDefault="00D51C88" w:rsidP="00D51C88">
      <w:pPr>
        <w:pStyle w:val="Punktliste"/>
      </w:pPr>
      <w:r>
        <w:t>Hva er formålet med behandlingen?</w:t>
      </w:r>
    </w:p>
    <w:p w:rsidR="00D51C88" w:rsidRDefault="00D51C88" w:rsidP="00D51C88">
      <w:pPr>
        <w:pStyle w:val="Punktliste"/>
      </w:pPr>
      <w:r>
        <w:t xml:space="preserve">Hvilket rettslig grunnlag har </w:t>
      </w:r>
      <w:r w:rsidR="00536411">
        <w:t>&lt;virksomhet&gt;</w:t>
      </w:r>
      <w:r>
        <w:t xml:space="preserve"> for behandlingen?</w:t>
      </w:r>
    </w:p>
    <w:p w:rsidR="00D51C88" w:rsidRDefault="00D51C88" w:rsidP="00D51C88">
      <w:pPr>
        <w:pStyle w:val="Punktliste"/>
      </w:pPr>
      <w:r>
        <w:t>Hvilke typer personopplysninger er nødvendige å behandle for å oppnå formålet med behandlingen?</w:t>
      </w:r>
    </w:p>
    <w:p w:rsidR="00D51C88" w:rsidRDefault="00D51C88" w:rsidP="00D51C88">
      <w:r>
        <w:lastRenderedPageBreak/>
        <w:t xml:space="preserve">De ovennevnte vurderinger skal dokumenteres i vedlegg 1 til </w:t>
      </w:r>
      <w:r w:rsidR="00536411">
        <w:t>&lt;virksomhet&gt;</w:t>
      </w:r>
      <w:r>
        <w:t xml:space="preserve">s styringsdokument for behandling av personopplysninger (Oversikt over behandlinger av personopplysninger i </w:t>
      </w:r>
      <w:r w:rsidR="00536411">
        <w:t>&lt;virksomhet&gt;</w:t>
      </w:r>
      <w:r>
        <w:t xml:space="preserve">). </w:t>
      </w:r>
    </w:p>
    <w:p w:rsidR="00D51C88" w:rsidRDefault="00D51C88" w:rsidP="00D51C88"/>
    <w:p w:rsidR="00D51C88" w:rsidRDefault="00D51C88" w:rsidP="00D51C88">
      <w:r>
        <w:t>Det skal i tillegg gjennomføres følgende aktiviteter før behandlingen av personopplysninger tar til:</w:t>
      </w:r>
    </w:p>
    <w:p w:rsidR="00D51C88" w:rsidRDefault="00F80323" w:rsidP="00D51C88">
      <w:pPr>
        <w:pStyle w:val="Punktliste"/>
      </w:pPr>
      <w:r>
        <w:t>r</w:t>
      </w:r>
      <w:r w:rsidR="00D51C88">
        <w:t>isikovurdering/konsekvensanal</w:t>
      </w:r>
      <w:r>
        <w:t>yse</w:t>
      </w:r>
      <w:r w:rsidR="00D51C88">
        <w:t xml:space="preserve"> </w:t>
      </w:r>
    </w:p>
    <w:p w:rsidR="00D51C88" w:rsidRDefault="00F80323" w:rsidP="00D51C88">
      <w:pPr>
        <w:pStyle w:val="Punktliste"/>
      </w:pPr>
      <w:r>
        <w:t>a</w:t>
      </w:r>
      <w:r w:rsidR="00D51C88">
        <w:t>vklaring om forhåndskonsultasjon</w:t>
      </w:r>
    </w:p>
    <w:p w:rsidR="00D51C88" w:rsidRDefault="00F80323" w:rsidP="00D51C88">
      <w:pPr>
        <w:pStyle w:val="Punktliste"/>
      </w:pPr>
      <w:r>
        <w:t>e</w:t>
      </w:r>
      <w:r w:rsidR="00D51C88">
        <w:t>tablere tilfredsstillende tiltak for informasjonssikkerhet</w:t>
      </w:r>
    </w:p>
    <w:p w:rsidR="00D51C88" w:rsidRDefault="00F80323" w:rsidP="00D51C88">
      <w:pPr>
        <w:pStyle w:val="Punktliste"/>
      </w:pPr>
      <w:r>
        <w:t>u</w:t>
      </w:r>
      <w:r w:rsidR="00D51C88">
        <w:t>tarbeide konkrete slettefrister</w:t>
      </w:r>
    </w:p>
    <w:p w:rsidR="00D51C88" w:rsidRDefault="00D51C88" w:rsidP="00D51C88">
      <w:r>
        <w:t xml:space="preserve">I det følgende vil rutinene for disse aktivitetene bli presentert nærmere: </w:t>
      </w:r>
    </w:p>
    <w:p w:rsidR="00D51C88" w:rsidRPr="00D51C88" w:rsidRDefault="00D51C88" w:rsidP="00D51C88">
      <w:pPr>
        <w:pStyle w:val="BDOHeading2"/>
        <w:numPr>
          <w:ilvl w:val="1"/>
          <w:numId w:val="44"/>
        </w:numPr>
      </w:pPr>
      <w:bookmarkStart w:id="5" w:name="_Toc509496669"/>
      <w:r w:rsidRPr="00D51C88">
        <w:t>Risikovurdering/konsekvensanalyse</w:t>
      </w:r>
      <w:bookmarkEnd w:id="5"/>
    </w:p>
    <w:p w:rsidR="00D51C88" w:rsidRDefault="00D51C88" w:rsidP="00D51C88">
      <w:pPr>
        <w:pStyle w:val="BDOHeading4"/>
      </w:pPr>
      <w:r>
        <w:t>Formål</w:t>
      </w:r>
    </w:p>
    <w:p w:rsidR="00D51C88" w:rsidRDefault="00D51C88" w:rsidP="00D51C88">
      <w:r>
        <w:t xml:space="preserve">Rutinen har til formål å sørge for at </w:t>
      </w:r>
      <w:r w:rsidR="00536411">
        <w:t>&lt;virksomhet&gt;</w:t>
      </w:r>
      <w:r>
        <w:t xml:space="preserve"> har kartlagt sannsynligheten for og konsekvenser av sikkerhetsbrudd knyttet til behandlingen av personopplysninger. Resultatet av risikovurderingen/konsekvensanalysen vil danne grunnlag for etablering av tilfredsstillende sikkerhetstiltak. </w:t>
      </w:r>
    </w:p>
    <w:p w:rsidR="00D51C88" w:rsidRDefault="00D51C88" w:rsidP="00D51C88">
      <w:pPr>
        <w:pStyle w:val="BDOHeading4"/>
      </w:pPr>
      <w:r>
        <w:t>Bakgrunn for rutinen</w:t>
      </w:r>
    </w:p>
    <w:p w:rsidR="00D51C88" w:rsidRDefault="00D51C88" w:rsidP="00D51C88">
      <w:r>
        <w:t>GDPR artikkel 35</w:t>
      </w:r>
    </w:p>
    <w:p w:rsidR="00D51C88" w:rsidRDefault="00D51C88" w:rsidP="00D51C88">
      <w:pPr>
        <w:pStyle w:val="BDOHeading4"/>
      </w:pPr>
      <w:r>
        <w:t>Hva skal gjøres?</w:t>
      </w:r>
    </w:p>
    <w:p w:rsidR="00D51C88" w:rsidRDefault="00D51C88" w:rsidP="00D51C88">
      <w:r>
        <w:t>Det må avklares hvorvidt det er sannsynlig at behandlingen av personopplysninger kan innebære en høy risiko for at personvernet til den registrerte ikke blir ivaretatt. Dersom så er tilfelle må det gjennomføres en konsekvensanalyse («Data Protection Impact Assessment») for å kartlegge risikoen nærmere.</w:t>
      </w:r>
    </w:p>
    <w:p w:rsidR="00D51C88" w:rsidRDefault="00D51C88" w:rsidP="00D51C88">
      <w:r>
        <w:t xml:space="preserve">Konsekvensanalysen skal blant annet vurdere hvilke typer sikkerhetsbrudd som kan inntreffe, hva som eventuelt kan være årsaken til sikkerhetsbruddet, samt hvilken konsekvens sikkerhetsbruddet kan tenkes å ha for den/de registrerte. </w:t>
      </w:r>
    </w:p>
    <w:p w:rsidR="00D51C88" w:rsidRDefault="00D51C88" w:rsidP="00D51C88">
      <w:r>
        <w:t>Konsekvensanalysen skal som et minimum omfatte:</w:t>
      </w:r>
    </w:p>
    <w:p w:rsidR="00D51C88" w:rsidRDefault="00D51C88" w:rsidP="00D51C88">
      <w:pPr>
        <w:pStyle w:val="Punktliste"/>
      </w:pPr>
      <w:r>
        <w:t xml:space="preserve">En systematisk beskrivelse av de planlagte behandlingsaktiviteter og formålene med behandlingen. Dersom det rettslige grunnlaget for behandling av personopplysninger er at </w:t>
      </w:r>
      <w:r w:rsidR="00536411">
        <w:t>&lt;virksomhet&gt;</w:t>
      </w:r>
      <w:r>
        <w:t xml:space="preserve"> har en legitim interesse for å gjennomføre behandlingen, skal den legitime interessen beskrives og dokumenteres.</w:t>
      </w:r>
    </w:p>
    <w:p w:rsidR="00D51C88" w:rsidRDefault="00D51C88" w:rsidP="00D51C88">
      <w:pPr>
        <w:pStyle w:val="Punktliste"/>
      </w:pPr>
      <w:r>
        <w:t>En vurdering av om behandlingsaktivitetene er nødvendige og står i rimelig forhold til formålene.</w:t>
      </w:r>
    </w:p>
    <w:p w:rsidR="00D51C88" w:rsidRDefault="00D51C88" w:rsidP="00D51C88">
      <w:pPr>
        <w:pStyle w:val="Punktliste"/>
      </w:pPr>
      <w:r>
        <w:t xml:space="preserve">En vurdering av risikoene for de registrertes rettigheter og frihetsrettigheter. </w:t>
      </w:r>
    </w:p>
    <w:p w:rsidR="00D51C88" w:rsidRDefault="00D51C88" w:rsidP="00D51C88">
      <w:pPr>
        <w:pStyle w:val="Punktliste"/>
      </w:pPr>
      <w:r>
        <w:t>Informasjon om de planlagte sikkerhetstiltakene som skal redusere disse risikoene.</w:t>
      </w:r>
    </w:p>
    <w:p w:rsidR="00D51C88" w:rsidRDefault="00D51C88" w:rsidP="00D51C88">
      <w:pPr>
        <w:pStyle w:val="Punktliste"/>
      </w:pPr>
      <w:r>
        <w:t>En vurdering av om hvorvidt det er sannsynlig at behandlingen av personopplysninger kan innebære en høy risiko for personvernet til den registrerte, samt eventuell konsekvensanalyse skal dokumenteres.</w:t>
      </w:r>
    </w:p>
    <w:p w:rsidR="00D51C88" w:rsidRDefault="00D51C88" w:rsidP="00D51C88">
      <w:r>
        <w:t xml:space="preserve">Resultatet av konsekvensanalysen skal rapporteres til </w:t>
      </w:r>
      <w:r w:rsidR="00536411">
        <w:t>personvernkoordinator</w:t>
      </w:r>
      <w:r>
        <w:t xml:space="preserve"> som igjen rapporterer dette til ledelsen. </w:t>
      </w:r>
    </w:p>
    <w:p w:rsidR="00D51C88" w:rsidRDefault="00D51C88" w:rsidP="00D51C88">
      <w:pPr>
        <w:pStyle w:val="BDOHeading2"/>
      </w:pPr>
      <w:bookmarkStart w:id="6" w:name="_Toc509496670"/>
      <w:r>
        <w:t>Avklaring om forhåndskonsultasjon</w:t>
      </w:r>
      <w:bookmarkEnd w:id="6"/>
    </w:p>
    <w:p w:rsidR="00D51C88" w:rsidRDefault="00D51C88" w:rsidP="00D51C88">
      <w:pPr>
        <w:pStyle w:val="BDOHeading4"/>
      </w:pPr>
      <w:r>
        <w:t>Formål</w:t>
      </w:r>
    </w:p>
    <w:p w:rsidR="00D51C88" w:rsidRDefault="00D51C88" w:rsidP="00D51C88">
      <w:r>
        <w:t xml:space="preserve">Rutinen har til formål å sørge for at </w:t>
      </w:r>
      <w:r w:rsidR="00536411">
        <w:t>&lt;virksomhet&gt;</w:t>
      </w:r>
      <w:r>
        <w:t xml:space="preserve"> oppfyller lovbestemte krav til forhåndskonsultasjon hos Datatilsynet. </w:t>
      </w:r>
    </w:p>
    <w:p w:rsidR="00D51C88" w:rsidRDefault="00D51C88" w:rsidP="00D51C88">
      <w:pPr>
        <w:pStyle w:val="BDOHeading4"/>
      </w:pPr>
      <w:r>
        <w:t>Bakgrunn for rutinen</w:t>
      </w:r>
    </w:p>
    <w:p w:rsidR="00D51C88" w:rsidRDefault="00D51C88" w:rsidP="00D51C88">
      <w:r>
        <w:t xml:space="preserve">GDPR artikkel 36 </w:t>
      </w:r>
    </w:p>
    <w:p w:rsidR="00D51C88" w:rsidRDefault="00D51C88" w:rsidP="00D51C88">
      <w:pPr>
        <w:pStyle w:val="BDOHeading4"/>
      </w:pPr>
      <w:r>
        <w:t>Hva skal gjøres?</w:t>
      </w:r>
    </w:p>
    <w:p w:rsidR="00D51C88" w:rsidRDefault="00D51C88" w:rsidP="00D51C88">
      <w:r>
        <w:t xml:space="preserve">Dersom konsekvensanalysen tilsier at behandlingen av personopplysninger innebærer en uakseptabel risiko for personvernet, selv etter at rimelige sikkerhetstiltak er gjennomført, skal det sendes en skriftlig anmodning til Datatilsynet der det bes om forhåndskonsultasjon. Henvendelsen til Datatilsynet skal blant annet inneholde følgende opplysninger: </w:t>
      </w:r>
    </w:p>
    <w:p w:rsidR="00D51C88" w:rsidRDefault="00D51C88" w:rsidP="00D51C88">
      <w:pPr>
        <w:pStyle w:val="Punktliste"/>
      </w:pPr>
      <w:r>
        <w:t xml:space="preserve">Hvilke selskap i </w:t>
      </w:r>
      <w:r w:rsidR="00536411">
        <w:t>&lt;virksomhet&gt;</w:t>
      </w:r>
      <w:r>
        <w:t xml:space="preserve"> som er involvert i behandlingen av personopplysninger, og hvem som er å anse som behandlingsansvarlig eller felles behandlingsansvarlige.  </w:t>
      </w:r>
    </w:p>
    <w:p w:rsidR="00D51C88" w:rsidRDefault="00D51C88" w:rsidP="00D51C88">
      <w:pPr>
        <w:pStyle w:val="Punktliste"/>
      </w:pPr>
      <w:r>
        <w:t xml:space="preserve">Den planlagte behandlingens formål og hjelpemidler. </w:t>
      </w:r>
    </w:p>
    <w:p w:rsidR="00D51C88" w:rsidRDefault="00D51C88" w:rsidP="00D51C88">
      <w:pPr>
        <w:pStyle w:val="Punktliste"/>
      </w:pPr>
      <w:r>
        <w:t>Planlagte sikkerhetstiltak som skal beskytte de registrertes rettigheter og frihetsrettigheter i henhold til GDPR.</w:t>
      </w:r>
    </w:p>
    <w:p w:rsidR="00D51C88" w:rsidRDefault="00D51C88" w:rsidP="00D51C88">
      <w:pPr>
        <w:pStyle w:val="Punktliste"/>
      </w:pPr>
      <w:r>
        <w:t xml:space="preserve">Konsekvensanalysen vedrørende den aktuelle behandlingen. </w:t>
      </w:r>
    </w:p>
    <w:p w:rsidR="00D51C88" w:rsidRDefault="00D51C88" w:rsidP="00D51C88">
      <w:pPr>
        <w:pStyle w:val="Punktliste"/>
      </w:pPr>
      <w:r>
        <w:t xml:space="preserve">Andre opplysninger som Datatilsynet eventuelt ber om. </w:t>
      </w:r>
    </w:p>
    <w:p w:rsidR="00D51C88" w:rsidRDefault="00D51C88" w:rsidP="00D51C88">
      <w:r>
        <w:t xml:space="preserve">Dersom Datatilsynet finner at den planlagte behandlingen av personopplysninger vil være i strid med personvernlovgivningen, skal Datatilsynet innen åtte uker etter mottak av anmodning om forhåndskonsultasjon gi skriftlig tilbakemelding til </w:t>
      </w:r>
      <w:r w:rsidR="00536411">
        <w:t>&lt;virksomhet&gt;</w:t>
      </w:r>
      <w:r>
        <w:t xml:space="preserve">. I særskilt vanskelig saker kan denne fristen utsettes i seks uker. Datatilsynet skal i slike tilfeller gi tilbakemelding til </w:t>
      </w:r>
      <w:r w:rsidR="00536411">
        <w:t>&lt;virksomhet&gt;</w:t>
      </w:r>
      <w:r>
        <w:t xml:space="preserve"> om slik utsettelse av frist, senest en måned etter mottak av henvendelsen fra </w:t>
      </w:r>
      <w:r w:rsidR="00536411">
        <w:t>&lt;virksomhet&gt;</w:t>
      </w:r>
      <w:r>
        <w:t xml:space="preserve">. </w:t>
      </w:r>
    </w:p>
    <w:p w:rsidR="00D51C88" w:rsidRDefault="00536411" w:rsidP="00D51C88">
      <w:r>
        <w:t>Personvernkoordinator</w:t>
      </w:r>
      <w:r w:rsidR="00D51C88">
        <w:t xml:space="preserve"> er ansvarlig for å kontakte Datatilsynet for forhåndskonsultasjon.</w:t>
      </w:r>
    </w:p>
    <w:p w:rsidR="00D51C88" w:rsidRDefault="00D51C88" w:rsidP="00D51C88">
      <w:pPr>
        <w:pStyle w:val="BDOHeading2"/>
      </w:pPr>
      <w:bookmarkStart w:id="7" w:name="_Toc509496671"/>
      <w:r>
        <w:t>Etablere tilfredsstillende tiltak for informasjonssikkerhet</w:t>
      </w:r>
      <w:bookmarkEnd w:id="7"/>
    </w:p>
    <w:p w:rsidR="00D51C88" w:rsidRDefault="00D51C88" w:rsidP="00D51C88">
      <w:pPr>
        <w:pStyle w:val="BDOHeading4"/>
      </w:pPr>
      <w:r>
        <w:t>Formål</w:t>
      </w:r>
    </w:p>
    <w:p w:rsidR="00D51C88" w:rsidRDefault="00D51C88" w:rsidP="00D51C88">
      <w:r>
        <w:t xml:space="preserve">Rutinen har til formål å påse at </w:t>
      </w:r>
      <w:r w:rsidR="00536411">
        <w:t>&lt;virksomhet&gt;</w:t>
      </w:r>
      <w:r>
        <w:t xml:space="preserve"> gjennom planlagte og systematiske tiltak sørger for tilfredsstillende informasjonssikkerhet med hensyn til konfidensialitet, integritet og tilgjengelighet ved behandling av personopplysninger</w:t>
      </w:r>
      <w:r w:rsidR="00221896">
        <w:t>.</w:t>
      </w:r>
      <w:r>
        <w:t xml:space="preserve"> </w:t>
      </w:r>
    </w:p>
    <w:p w:rsidR="00D51C88" w:rsidRDefault="00D51C88" w:rsidP="00D51C88">
      <w:pPr>
        <w:pStyle w:val="BDOHeading4"/>
      </w:pPr>
      <w:r>
        <w:t>Bakgrunn for rutinen</w:t>
      </w:r>
    </w:p>
    <w:p w:rsidR="00D51C88" w:rsidRDefault="00D51C88" w:rsidP="00D51C88">
      <w:r>
        <w:t>GDPR artikkel 24, 25 og 32</w:t>
      </w:r>
    </w:p>
    <w:p w:rsidR="00D51C88" w:rsidRDefault="00D51C88" w:rsidP="00D51C88">
      <w:pPr>
        <w:pStyle w:val="BDOHeading4"/>
      </w:pPr>
      <w:r>
        <w:t>Hva skal gjøres?</w:t>
      </w:r>
    </w:p>
    <w:p w:rsidR="00D51C88" w:rsidRDefault="00536411" w:rsidP="00D51C88">
      <w:r>
        <w:t>&lt;virksomhet&gt;</w:t>
      </w:r>
      <w:r w:rsidR="00D51C88">
        <w:t xml:space="preserve"> skal gjennom planlagte og systematiske tiltak sørge for tilfredsstillende informasjonssikkerhet med hensyn til konfidensialitet, integritet og tilgjengelighet ved behandling av personopplysninger. Dokumentasjonen på de planlagte og systematiske tiltak skal være tilgjengelig for alle ansatte i </w:t>
      </w:r>
      <w:r>
        <w:t>&lt;virksomhet&gt;</w:t>
      </w:r>
      <w:r w:rsidR="00D51C88">
        <w:t>, samt Datatilsynet og Personvernnemnda.</w:t>
      </w:r>
    </w:p>
    <w:p w:rsidR="00D51C88" w:rsidRDefault="00D51C88" w:rsidP="00D51C88">
      <w:r>
        <w:t xml:space="preserve">Ved vurderingen av hva som er å anse som tilfredsstillende informasjonssikkerhet skal det legges vekt på den risiko som den aktuelle behandlingen utgjør, herunder dersom opplysningene ved hendelig uhell eller bevisst handling bli slettet/mistet, endret, utlevert til utenforstående, ulovlig lagret eller på annen måte behandlet i strid med lovverket. </w:t>
      </w:r>
    </w:p>
    <w:p w:rsidR="00D51C88" w:rsidRDefault="00D51C88" w:rsidP="00D51C88">
      <w:r>
        <w:t>IKT-ansvarlig er ansvarlig for å utarbeide en beskrivelse av informasjonssystemene som benyttes til behandling av personopplysninger, samt en overordnet IT-beredskapsplan.</w:t>
      </w:r>
    </w:p>
    <w:p w:rsidR="00D51C88" w:rsidRDefault="00D51C88" w:rsidP="00D51C88">
      <w:pPr>
        <w:pStyle w:val="BDOHeading4"/>
      </w:pPr>
      <w:r>
        <w:t>Særlig om innebygget personvern</w:t>
      </w:r>
    </w:p>
    <w:p w:rsidR="00D51C88" w:rsidRDefault="00D51C88" w:rsidP="00D51C88">
      <w:r>
        <w:t xml:space="preserve">Innebygget personvern innebærer at </w:t>
      </w:r>
      <w:r w:rsidR="00536411">
        <w:t>&lt;virksomhet&gt;</w:t>
      </w:r>
      <w:r>
        <w:t xml:space="preserve"> skal ta hensyn til personvern allerede ved utarbeidelsen og implementering av eventuelle nye behandlinger av personopplysninger, eller ved innføring av nye informasjonssystemer. </w:t>
      </w:r>
    </w:p>
    <w:p w:rsidR="00D51C88" w:rsidRDefault="00536411" w:rsidP="00D51C88">
      <w:r>
        <w:t>&lt;virksomhet&gt;</w:t>
      </w:r>
      <w:r w:rsidR="00D51C88">
        <w:t xml:space="preserve"> skal treffe passende tekniske og organisatoriske sikkerhetstiltak, som for eksempel pseudonymisering, for å sørge for tilfredsstillende informasjonssikkerhet. Ved vurdering av innebygd personvern, skal det legges vekt på den aktuelle tekniske utvikling, implementeringsomkostninger og den pågående behandlingens karakter, omfang, sammenheng og formål, samt konsekvens av potensielle sikkerhetsbrudd for personers rettigheter og frihet, som behandlingen innebærer.</w:t>
      </w:r>
    </w:p>
    <w:p w:rsidR="00D51C88" w:rsidRDefault="00D51C88" w:rsidP="00D51C88">
      <w:r>
        <w:t>Sikkerhetstiltakene skal være utformet med henblikk på effektiv implementering av personvernprinsippene</w:t>
      </w:r>
      <w:r w:rsidR="006D3544">
        <w:t>,</w:t>
      </w:r>
      <w:r>
        <w:t xml:space="preserve"> for å oppfylle kravene i GDPR og beskytte de registrertes rettigheter. </w:t>
      </w:r>
    </w:p>
    <w:p w:rsidR="00D51C88" w:rsidRDefault="00D51C88" w:rsidP="00D51C88">
      <w:r>
        <w:t xml:space="preserve">Dersom det er mulig skal standardinnstillingene for </w:t>
      </w:r>
      <w:r w:rsidR="00536411">
        <w:t>&lt;virksomhet&gt;</w:t>
      </w:r>
      <w:r>
        <w:t xml:space="preserve">s informasjonssystemer stilles inn slik at kun personopplysninger som er nødvendige for å oppfylle hvert enkelt formål med behandlingen, behandles. Med dette menes at systemenes standardinnstillinger så langt det er mulig skal sørge for </w:t>
      </w:r>
      <w:r w:rsidR="00536411">
        <w:t>&lt;virksomhet&gt;</w:t>
      </w:r>
      <w:r>
        <w:t xml:space="preserve"> ikke behandler flere opplysninger enn det som er nødvendig, at personopplysningene ikke behandles lengre enn det som er nødvendig, samt at personopplysningene ikke er tilgjengelige for flere personer enn de som har saklig og faglig behov for å ha slik tilgang. </w:t>
      </w:r>
    </w:p>
    <w:p w:rsidR="00D51C88" w:rsidRDefault="00D51C88" w:rsidP="00D51C88">
      <w:r>
        <w:t xml:space="preserve">Disse sikkerhetstiltakene skal særlig sørge for at standardinnstillingene i informasjonssystemet sikrer at personopplysninger ikke gjøres tilgjengelig for et ubegrenset antall personer uten en persons handling.  </w:t>
      </w:r>
    </w:p>
    <w:p w:rsidR="00D51C88" w:rsidRDefault="00536411" w:rsidP="00D51C88">
      <w:r>
        <w:t>Personvernkoordinator</w:t>
      </w:r>
      <w:r w:rsidR="00D51C88">
        <w:t xml:space="preserve"> i </w:t>
      </w:r>
      <w:r>
        <w:t>&lt;virksomhet&gt;</w:t>
      </w:r>
      <w:r w:rsidR="00D51C88">
        <w:t xml:space="preserve"> skal, sammen med IKT-ansvarlig identifisere sikkerhetstiltak for de ulike behandlingene av personopplysninger i </w:t>
      </w:r>
      <w:r>
        <w:t>&lt;virksomhet&gt;</w:t>
      </w:r>
      <w:r w:rsidR="00D51C88">
        <w:t>, herunder IT-systemer. Sikkerhetstiltakene skal ta utgangspunkt i resultatet fra risikovurderingen/ konsekvensanalysen og skal sørge for tilfredsstillende informasjonssikkerhet med hensyn til konfidensialitet, integritet og tilgjengelighet ved behandling av personopplysninger.</w:t>
      </w:r>
    </w:p>
    <w:p w:rsidR="00D51C88" w:rsidRDefault="00D51C88" w:rsidP="00D51C88">
      <w:r>
        <w:t xml:space="preserve">Tiltakene skal dokumenteres. </w:t>
      </w:r>
    </w:p>
    <w:p w:rsidR="00D51C88" w:rsidRDefault="00D51C88" w:rsidP="00D51C88">
      <w:pPr>
        <w:pStyle w:val="BDOHeading2"/>
      </w:pPr>
      <w:bookmarkStart w:id="8" w:name="_Toc509496672"/>
      <w:r>
        <w:t>Sletterutiner</w:t>
      </w:r>
      <w:bookmarkEnd w:id="8"/>
    </w:p>
    <w:p w:rsidR="00D51C88" w:rsidRDefault="00D51C88" w:rsidP="00D51C88">
      <w:pPr>
        <w:pStyle w:val="BDOHeading4"/>
      </w:pPr>
      <w:r>
        <w:t>Formål</w:t>
      </w:r>
    </w:p>
    <w:p w:rsidR="00D51C88" w:rsidRDefault="00D51C88" w:rsidP="00D51C88">
      <w:r>
        <w:t xml:space="preserve">Rutinen har til formål å påse at </w:t>
      </w:r>
      <w:r w:rsidR="00536411">
        <w:t>&lt;virksomhet&gt;</w:t>
      </w:r>
      <w:r>
        <w:t xml:space="preserve"> ikke lagrer personopplysninger lenger enn det som nødvendig ut fra formålet med behandlingen, eller som det foreligger lovbestemt oppbevaringsplikt for. </w:t>
      </w:r>
    </w:p>
    <w:p w:rsidR="00D51C88" w:rsidRDefault="00D51C88" w:rsidP="00D51C88">
      <w:pPr>
        <w:pStyle w:val="BDOHeading4"/>
      </w:pPr>
      <w:r>
        <w:t>Bakgrunn for rutinene:</w:t>
      </w:r>
    </w:p>
    <w:p w:rsidR="00D51C88" w:rsidRDefault="00D51C88" w:rsidP="00D51C88">
      <w:r>
        <w:t>GDPR artikkel 24</w:t>
      </w:r>
    </w:p>
    <w:p w:rsidR="00D51C88" w:rsidRDefault="00D51C88" w:rsidP="00D51C88">
      <w:pPr>
        <w:pStyle w:val="BDOHeading4"/>
      </w:pPr>
      <w:r>
        <w:t>Hva skal gjøres?</w:t>
      </w:r>
    </w:p>
    <w:p w:rsidR="00D51C88" w:rsidRDefault="00D51C88" w:rsidP="00D51C88">
      <w:r>
        <w:t>Sletting av personopplysninger skal gjennomføres så snart formålet med behandlingen er oppnådd, forutsatt at det ikke er andre regler som begrenser adgang til å slette personopplysninger, herunder regnskapsloven, bokføringsloven e.l.</w:t>
      </w:r>
    </w:p>
    <w:p w:rsidR="00D51C88" w:rsidRDefault="00D51C88" w:rsidP="00D51C88">
      <w:r>
        <w:t>Før hver behandling av personopplysninger tiltar skal det</w:t>
      </w:r>
      <w:r w:rsidR="004C2B00">
        <w:t>,</w:t>
      </w:r>
      <w:r>
        <w:t xml:space="preserve"> så langt det er praktisk mulig, tas stilling til om det foreligger lovregler som fastsetter hvor lenge personopplysningene skal lagres, samt hvor lenge det er nødvendig å oppbevare personopplysningene for å oppfylle det aktuelle formålet. Dersom ikke annet er bestemt, fastsettes slettefrist med bakgrunn i hva </w:t>
      </w:r>
      <w:r w:rsidR="00536411">
        <w:t>&lt;virksomhet&gt;</w:t>
      </w:r>
      <w:r>
        <w:t xml:space="preserve"> anser som nødvendig lagringstid. Slettefristene må fremstå som proporsjonale etter en vurdering av </w:t>
      </w:r>
      <w:r w:rsidR="00536411">
        <w:t>&lt;virksomhet&gt;</w:t>
      </w:r>
      <w:r>
        <w:t>s behov for opplysningene opp mot den personverninngripen lagring av opplysningene utgjør for den registrerte.</w:t>
      </w:r>
    </w:p>
    <w:p w:rsidR="00D51C88" w:rsidRDefault="00D51C88" w:rsidP="00D51C88">
      <w:r>
        <w:t>De aktuelle lagringsfristene skal dokumenteres.</w:t>
      </w:r>
    </w:p>
    <w:p w:rsidR="00D51C88" w:rsidRDefault="00D51C88" w:rsidP="00D51C88">
      <w:r>
        <w:t xml:space="preserve">Kraveier er ansvarlig for å påse at personopplysningene slettes fortløpende i henhold til de fastsatte fristene. </w:t>
      </w:r>
      <w:r w:rsidR="00536411">
        <w:t>Personvernkoordinator</w:t>
      </w:r>
      <w:r>
        <w:t xml:space="preserve"> skal årlig be om bekreftelse fra kraveier på at personopplysningene er slettet i henhold til denne rutinen. </w:t>
      </w:r>
    </w:p>
    <w:p w:rsidR="00D51C88" w:rsidRDefault="00D51C88" w:rsidP="00D51C88">
      <w:r>
        <w:t xml:space="preserve">Så langt det er mulig skal det innstilles på automatisk sletting til forhåndsbestemte tidspunkt i det informasjonssystemet som benyttes til den aktuelle behandlingen. Dersom slettingen skjer automatisk, skal det påses at det ikke arkiveres kopier av slettet informasjon. Sletting kan også skje ved destruksjon av det lagringsmedium som personopplysningene oppbevares på. </w:t>
      </w:r>
    </w:p>
    <w:p w:rsidR="00D51C88" w:rsidRDefault="00D51C88" w:rsidP="00D51C88">
      <w:r>
        <w:t>Anonymisering av personopplysningene kan være et alternativ til sletting. Anonymiseringen må være reell. Dette innebærer at når anonymiseringsprosessen er gjennomført skal det ikke være mulig å gjenfinne koblingen mellom person og informasjonen, når man tar i betraktning de hjelpemidlene som med rimelighet kan tenkes brukt for å identifisere vedkommende.</w:t>
      </w:r>
    </w:p>
    <w:p w:rsidR="00D51C88" w:rsidRDefault="00D51C88" w:rsidP="00D51C88">
      <w:pPr>
        <w:pStyle w:val="BDOHeading1"/>
      </w:pPr>
      <w:bookmarkStart w:id="9" w:name="_Toc509496673"/>
      <w:r>
        <w:t>Rutine ved bruk av databehandler</w:t>
      </w:r>
      <w:bookmarkEnd w:id="9"/>
    </w:p>
    <w:p w:rsidR="00D51C88" w:rsidRDefault="00D51C88" w:rsidP="00D51C88">
      <w:pPr>
        <w:pStyle w:val="BDOHeading4"/>
      </w:pPr>
      <w:r>
        <w:t>Formål</w:t>
      </w:r>
    </w:p>
    <w:p w:rsidR="00D51C88" w:rsidRDefault="00D51C88" w:rsidP="00D51C88">
      <w:r>
        <w:t xml:space="preserve">Denne rutinen kommer til anvendelse når virksomheten setter ut behandling av personopplysninger til eksterne (databehandlere). Med databehandler menes «en som behandler personopplysninger på vegne av den behandlingsansvarlige», eksempelvis, ekstern tjenesteleverandør av IT-systemer, rekrutteringsbyrå o.l.  </w:t>
      </w:r>
    </w:p>
    <w:p w:rsidR="00D51C88" w:rsidRDefault="00D51C88" w:rsidP="00D51C88">
      <w:r>
        <w:t xml:space="preserve">Rutinen har til formål å sørge for at </w:t>
      </w:r>
      <w:r w:rsidR="00536411">
        <w:t>&lt;virksomhet&gt;</w:t>
      </w:r>
      <w:r>
        <w:t xml:space="preserve"> ikke overlater personopplysninger til andre (databehandler) for lagring eller bearbeiding uten at det er inngått en databehandleravtale som regulerer hvordan databehandler skal behandle personopplysningene. Rutinen skal også sørge for at </w:t>
      </w:r>
      <w:r w:rsidR="00536411">
        <w:t>&lt;virksomhet&gt;</w:t>
      </w:r>
      <w:r>
        <w:t xml:space="preserve"> ikke selv behandler personopplysninger på vegne av andre uten at det er inngått slik databehandleravtale.</w:t>
      </w:r>
    </w:p>
    <w:p w:rsidR="00D51C88" w:rsidRDefault="00D51C88" w:rsidP="00D51C88">
      <w:pPr>
        <w:pStyle w:val="BDOHeading4"/>
      </w:pPr>
      <w:r>
        <w:t>Bakgrunn for rutinen</w:t>
      </w:r>
    </w:p>
    <w:p w:rsidR="00D51C88" w:rsidRDefault="004C2B00" w:rsidP="00D51C88">
      <w:r>
        <w:t>GDPR artikkel 28, 29</w:t>
      </w:r>
      <w:r w:rsidR="00D51C88">
        <w:t xml:space="preserve"> og 32</w:t>
      </w:r>
    </w:p>
    <w:p w:rsidR="00D51C88" w:rsidRDefault="00D51C88" w:rsidP="00D51C88">
      <w:pPr>
        <w:pStyle w:val="BDOHeading4"/>
      </w:pPr>
      <w:r>
        <w:t>Hva skal gjøres?</w:t>
      </w:r>
    </w:p>
    <w:p w:rsidR="00D51C88" w:rsidRDefault="00D51C88" w:rsidP="00D51C88">
      <w:r>
        <w:t xml:space="preserve">Dersom </w:t>
      </w:r>
      <w:r w:rsidR="00536411">
        <w:t>&lt;virksomhet&gt;</w:t>
      </w:r>
      <w:r>
        <w:t xml:space="preserve"> bruker en underleverandør som skal behandle personopplysninger på vegne av </w:t>
      </w:r>
      <w:r w:rsidR="00536411">
        <w:t>&lt;virksomhet&gt;</w:t>
      </w:r>
      <w:r>
        <w:t xml:space="preserve">, eller dersom </w:t>
      </w:r>
      <w:r w:rsidR="00536411">
        <w:t>&lt;virksomhet&gt;</w:t>
      </w:r>
      <w:r>
        <w:t xml:space="preserve"> skal behandle personopplysninger på vegne av et annet selskap, skal det inngås en databehandleravtale som regulerer den aktuelle behandlingen av personopplysninger. </w:t>
      </w:r>
    </w:p>
    <w:p w:rsidR="00D51C88" w:rsidRDefault="00D51C88" w:rsidP="00D51C88">
      <w:r>
        <w:t>Databehandleravtalen skal fortrinnsvis være en selvstendig og uttømmende avtale som benevnes «databehandleravtale». Databehandleravtalen kan også være et vedlegg til en tjenesteavtale inngått mellom de samme parter. Følgende opplysninger skal som et absolutt minimum fremgå av databehandleravtalen:</w:t>
      </w:r>
    </w:p>
    <w:p w:rsidR="00D51C88" w:rsidRDefault="00D51C88" w:rsidP="00D51C88">
      <w:pPr>
        <w:pStyle w:val="Punktliste"/>
        <w:spacing w:after="0"/>
      </w:pPr>
      <w:r>
        <w:t>Formålet med behandlingen av personopplysningene.</w:t>
      </w:r>
    </w:p>
    <w:p w:rsidR="00D51C88" w:rsidRDefault="00D51C88" w:rsidP="00D51C88">
      <w:pPr>
        <w:pStyle w:val="Punktliste"/>
        <w:spacing w:after="0"/>
      </w:pPr>
      <w:r>
        <w:t>Hva databehandler skal gjøre med opplysningene.</w:t>
      </w:r>
    </w:p>
    <w:p w:rsidR="00D51C88" w:rsidRDefault="00D51C88" w:rsidP="00D51C88">
      <w:pPr>
        <w:pStyle w:val="Punktliste"/>
        <w:spacing w:after="0"/>
      </w:pPr>
      <w:r>
        <w:t xml:space="preserve">Det skal fremgå av avtalen at databehandler kun skal behandle opplysningene i henhold til formålet </w:t>
      </w:r>
      <w:r w:rsidR="00536411">
        <w:t>&lt;virksomhet&gt;</w:t>
      </w:r>
      <w:r>
        <w:t xml:space="preserve"> har definert.</w:t>
      </w:r>
    </w:p>
    <w:p w:rsidR="00D51C88" w:rsidRDefault="00D51C88" w:rsidP="00D51C88">
      <w:pPr>
        <w:pStyle w:val="Punktliste"/>
        <w:spacing w:after="0"/>
      </w:pPr>
      <w:r>
        <w:t>Databehandlers eventuelle bruk av underleverandører av tjenester skal klart framgå.</w:t>
      </w:r>
    </w:p>
    <w:p w:rsidR="00D51C88" w:rsidRDefault="00536411" w:rsidP="00D51C88">
      <w:pPr>
        <w:pStyle w:val="Punktliste2"/>
        <w:spacing w:after="0"/>
      </w:pPr>
      <w:r>
        <w:t>&lt;virksomhet&gt;</w:t>
      </w:r>
      <w:r w:rsidR="00D51C88">
        <w:t xml:space="preserve"> skal godkjenne alle eventuelle underleverandører.</w:t>
      </w:r>
    </w:p>
    <w:p w:rsidR="00D51C88" w:rsidRDefault="00D51C88" w:rsidP="00D51C88">
      <w:pPr>
        <w:pStyle w:val="Punktliste"/>
        <w:spacing w:after="0"/>
      </w:pPr>
      <w:r>
        <w:t>Hvordan den registrertes rettigheter skal ivaretas.</w:t>
      </w:r>
    </w:p>
    <w:p w:rsidR="00D51C88" w:rsidRDefault="00D51C88" w:rsidP="00D51C88">
      <w:pPr>
        <w:pStyle w:val="Punktliste2"/>
        <w:spacing w:after="0"/>
      </w:pPr>
      <w:r>
        <w:t>Avtalen bør regulere hvem som eventuelt skal besvare henvendelser om innsyn og retting/sletting.</w:t>
      </w:r>
    </w:p>
    <w:p w:rsidR="00D51C88" w:rsidRDefault="00D51C88" w:rsidP="00D51C88">
      <w:pPr>
        <w:pStyle w:val="Punktliste"/>
        <w:spacing w:after="0"/>
      </w:pPr>
      <w:r>
        <w:t>Databehandleren pålegges å ha tilfredsstillende informasjonssikkerhet.</w:t>
      </w:r>
    </w:p>
    <w:p w:rsidR="00D51C88" w:rsidRDefault="00D51C88" w:rsidP="00D51C88">
      <w:pPr>
        <w:pStyle w:val="Punktliste2"/>
        <w:spacing w:after="0"/>
      </w:pPr>
      <w:r>
        <w:t>Avtalen må klargjøre hva databehandler skal ha på plass av sikringstiltak for å ivareta konfidensialitet, integritet og tilgjengelighet for behandling av personopplysninger.</w:t>
      </w:r>
    </w:p>
    <w:p w:rsidR="00D51C88" w:rsidRDefault="00D51C88" w:rsidP="00D51C88">
      <w:pPr>
        <w:pStyle w:val="Punktliste"/>
        <w:spacing w:after="0"/>
      </w:pPr>
      <w:r>
        <w:t>Avtalens varighet.</w:t>
      </w:r>
    </w:p>
    <w:p w:rsidR="00D51C88" w:rsidRDefault="00D51C88" w:rsidP="00D51C88">
      <w:pPr>
        <w:pStyle w:val="Punktliste"/>
        <w:spacing w:after="0"/>
      </w:pPr>
      <w:r>
        <w:t>Hva som skal skje med opplysningene etter at avtalen er opphørt.</w:t>
      </w:r>
    </w:p>
    <w:p w:rsidR="00D51C88" w:rsidRDefault="00D51C88" w:rsidP="00D51C88">
      <w:pPr>
        <w:pStyle w:val="Punktliste2"/>
        <w:spacing w:after="0"/>
      </w:pPr>
      <w:r>
        <w:t xml:space="preserve">Skal personopplysningene tilbakeføres eller slettes? </w:t>
      </w:r>
    </w:p>
    <w:p w:rsidR="00D51C88" w:rsidRDefault="00536411" w:rsidP="00D51C88">
      <w:pPr>
        <w:pStyle w:val="Punktliste"/>
        <w:spacing w:after="0"/>
      </w:pPr>
      <w:r>
        <w:t>&lt;virksomhet&gt;</w:t>
      </w:r>
      <w:r w:rsidR="00D51C88">
        <w:t>s rett til å foreta sikkerhetsrevisjoner.</w:t>
      </w:r>
    </w:p>
    <w:p w:rsidR="00D51C88" w:rsidRDefault="00D51C88" w:rsidP="00D51C88">
      <w:pPr>
        <w:pStyle w:val="Punktliste"/>
      </w:pPr>
      <w:r>
        <w:t>Hvor ofte det skal foretas sikkerhetsrevisjon.</w:t>
      </w:r>
    </w:p>
    <w:p w:rsidR="00D51C88" w:rsidRDefault="00D51C88" w:rsidP="00D51C88">
      <w:pPr>
        <w:pStyle w:val="Punktliste"/>
        <w:numPr>
          <w:ilvl w:val="0"/>
          <w:numId w:val="0"/>
        </w:numPr>
      </w:pPr>
    </w:p>
    <w:p w:rsidR="00D51C88" w:rsidRDefault="00D51C88" w:rsidP="00D51C88">
      <w:r>
        <w:t xml:space="preserve">IKT-ansvarlig skal involveres dersom avtalene gjelder drift eller vedlikehold av informasjonssystemer. </w:t>
      </w:r>
    </w:p>
    <w:p w:rsidR="00D51C88" w:rsidRDefault="00D51C88" w:rsidP="00D51C88">
      <w:r>
        <w:t>Kraveier plikter å påse at databehandleravtaler inngås før personopplysninger utleveres, og at virksomheten til enhver tid har nødvendige databehandleravtaler.</w:t>
      </w:r>
    </w:p>
    <w:p w:rsidR="00D51C88" w:rsidRDefault="00536411" w:rsidP="00D51C88">
      <w:r>
        <w:t>Personvernkoordinator</w:t>
      </w:r>
      <w:r w:rsidR="00D51C88">
        <w:t xml:space="preserve"> skal bistå kraveier ved behov. </w:t>
      </w:r>
    </w:p>
    <w:p w:rsidR="00D51C88" w:rsidRDefault="00D51C88" w:rsidP="00D51C88">
      <w:pPr>
        <w:pStyle w:val="BDOHeading1"/>
      </w:pPr>
      <w:bookmarkStart w:id="10" w:name="_Toc509496674"/>
      <w:r>
        <w:t>Rutine for retting av mangelfulle personopplysninger</w:t>
      </w:r>
      <w:bookmarkEnd w:id="10"/>
    </w:p>
    <w:p w:rsidR="00D51C88" w:rsidRDefault="00D51C88" w:rsidP="00D51C88">
      <w:pPr>
        <w:pStyle w:val="BDOHeading4"/>
      </w:pPr>
      <w:r>
        <w:t>Formål</w:t>
      </w:r>
    </w:p>
    <w:p w:rsidR="00D51C88" w:rsidRDefault="00D51C88" w:rsidP="00D51C88">
      <w:r>
        <w:t xml:space="preserve">Denne rutinen har til formål å påse at </w:t>
      </w:r>
      <w:r w:rsidR="00536411">
        <w:t>&lt;virksomhet&gt;</w:t>
      </w:r>
      <w:r>
        <w:t xml:space="preserve"> ikke behandler personopplysninger som er uriktige, ufullstendige eller som det ikke er adgang til å behandle. </w:t>
      </w:r>
    </w:p>
    <w:p w:rsidR="00D51C88" w:rsidRDefault="00D51C88" w:rsidP="00D51C88">
      <w:pPr>
        <w:pStyle w:val="BDOHeading4"/>
      </w:pPr>
      <w:r>
        <w:t>Bakgrunn for rutinen</w:t>
      </w:r>
    </w:p>
    <w:p w:rsidR="00D51C88" w:rsidRDefault="00D51C88" w:rsidP="00D51C88">
      <w:r>
        <w:t>GDPR artikkel 16</w:t>
      </w:r>
    </w:p>
    <w:p w:rsidR="00D51C88" w:rsidRDefault="00D51C88" w:rsidP="00D51C88">
      <w:pPr>
        <w:pStyle w:val="BDOHeading4"/>
      </w:pPr>
      <w:r>
        <w:t>Hva skal gjøres?</w:t>
      </w:r>
    </w:p>
    <w:p w:rsidR="00D51C88" w:rsidRDefault="00D51C88" w:rsidP="00D51C88">
      <w:r>
        <w:t xml:space="preserve">Dersom en gjennomgang viser at det er behandlet personopplysninger som er uriktige, ufullstendige eller som det ikke er adgang til å behandle, skal virksomheten rette de mangelfulle opplysningene. På begjæring fra en som er registrert skal også personopplysningene rettes eller slettes. </w:t>
      </w:r>
    </w:p>
    <w:p w:rsidR="00D51C88" w:rsidRDefault="00D51C88" w:rsidP="00D51C88">
      <w:r>
        <w:t xml:space="preserve">Begjæring om retting av personopplysninger fra en som er registrert skal straks videreformidles til </w:t>
      </w:r>
      <w:r w:rsidR="00536411">
        <w:t>personvernkoordinator</w:t>
      </w:r>
      <w:r>
        <w:t xml:space="preserve">. </w:t>
      </w:r>
      <w:r w:rsidR="00536411">
        <w:t>Personvernkoordinator</w:t>
      </w:r>
      <w:r>
        <w:t xml:space="preserve"> skal videre påse at </w:t>
      </w:r>
      <w:r w:rsidR="00536411">
        <w:t>&lt;virksomhet&gt;</w:t>
      </w:r>
      <w:r>
        <w:t xml:space="preserve"> retter de mangelfulle opplysningene, men den praktiske oppfølgingen kan delegeres. </w:t>
      </w:r>
      <w:r w:rsidR="00536411">
        <w:t>&lt;virksomhet&gt;</w:t>
      </w:r>
      <w:r>
        <w:t xml:space="preserve"> skal om mulig sørge for at feilen ikke får betydning for den registrerte, f.eks. ved å varsle mottakere av utleverte opplysninger.</w:t>
      </w:r>
    </w:p>
    <w:p w:rsidR="00D51C88" w:rsidRDefault="00D51C88" w:rsidP="00D51C88">
      <w:r>
        <w:t>Retting av uriktige eller ufullstendige personopplysninger som kan ha betydning som dokumentasjon, skal skje ved at opplysningene tydelig markeres og suppleres med korrekte opplysninger. Den registrerte har også, dersom ønskelig, rett til å fremlegge en supplerende erklæring med informasjon som han/hun mener er nødvendig.</w:t>
      </w:r>
    </w:p>
    <w:p w:rsidR="00D51C88" w:rsidRDefault="00D51C88" w:rsidP="00D51C88">
      <w:r>
        <w:t xml:space="preserve">Retting eller sletting foretas uten unødig opphold og senest innen tre dager fra </w:t>
      </w:r>
      <w:r w:rsidR="00536411">
        <w:t>&lt;virksomhet&gt;</w:t>
      </w:r>
      <w:r>
        <w:t xml:space="preserve"> mottok begjæringen, eller fra det tidspunkt </w:t>
      </w:r>
      <w:r w:rsidR="00536411">
        <w:t>&lt;virksomhet&gt;</w:t>
      </w:r>
      <w:r>
        <w:t xml:space="preserve"> ble oppmerksom på de mangelfulle personopplysningene.  </w:t>
      </w:r>
    </w:p>
    <w:p w:rsidR="00D51C88" w:rsidRDefault="00D51C88" w:rsidP="00D51C88">
      <w:pPr>
        <w:pStyle w:val="BDOHeading1"/>
      </w:pPr>
      <w:bookmarkStart w:id="11" w:name="_Toc509496675"/>
      <w:r>
        <w:t>Rutine for håndtering av innsynsbegjæring</w:t>
      </w:r>
      <w:bookmarkEnd w:id="11"/>
      <w:r>
        <w:t xml:space="preserve"> </w:t>
      </w:r>
    </w:p>
    <w:p w:rsidR="00D51C88" w:rsidRDefault="00D51C88" w:rsidP="00D51C88">
      <w:pPr>
        <w:pStyle w:val="BDOHeading4"/>
      </w:pPr>
      <w:r>
        <w:t>Formål</w:t>
      </w:r>
    </w:p>
    <w:p w:rsidR="00D51C88" w:rsidRDefault="00D51C88" w:rsidP="00D51C88">
      <w:r>
        <w:t xml:space="preserve">Denne rutinen har til formål å sørge for at enkeltpersoner får innsyn i hvilke personopplysninger </w:t>
      </w:r>
      <w:r w:rsidR="00536411">
        <w:t>&lt;virksomhet&gt;</w:t>
      </w:r>
      <w:r>
        <w:t xml:space="preserve"> behandler, og at registrerte får innsyn i de opplysninger som er registrert om seg. </w:t>
      </w:r>
    </w:p>
    <w:p w:rsidR="00D51C88" w:rsidRDefault="00D51C88" w:rsidP="00D51C88">
      <w:pPr>
        <w:pStyle w:val="BDOHeading4"/>
      </w:pPr>
      <w:r>
        <w:t>Bakgrunn for rutinen</w:t>
      </w:r>
    </w:p>
    <w:p w:rsidR="00D51C88" w:rsidRDefault="00D51C88" w:rsidP="00D51C88">
      <w:r>
        <w:t>GDPR artikkel 15</w:t>
      </w:r>
    </w:p>
    <w:p w:rsidR="00D51C88" w:rsidRDefault="00D51C88" w:rsidP="00D51C88">
      <w:pPr>
        <w:pStyle w:val="BDOHeading4"/>
      </w:pPr>
      <w:r>
        <w:t>Hva skal gjøres?</w:t>
      </w:r>
    </w:p>
    <w:p w:rsidR="00D51C88" w:rsidRDefault="00D51C88" w:rsidP="00D51C88">
      <w:r>
        <w:t xml:space="preserve">En som er registrert i </w:t>
      </w:r>
      <w:r w:rsidR="00536411">
        <w:t>&lt;virksomhet&gt;</w:t>
      </w:r>
      <w:r>
        <w:t xml:space="preserve">s registre har rett til å få bekreftet om </w:t>
      </w:r>
      <w:r w:rsidR="00536411">
        <w:t>&lt;virksomhet&gt;</w:t>
      </w:r>
      <w:r>
        <w:t xml:space="preserve"> behandler personopplysninger om han/henne, og dersom så er tilfelle, få adgang til opplysningene og videre følgende informasjon: </w:t>
      </w:r>
    </w:p>
    <w:p w:rsidR="00D51C88" w:rsidRDefault="00D51C88" w:rsidP="00D51C88">
      <w:pPr>
        <w:pStyle w:val="Punktliste"/>
      </w:pPr>
      <w:r>
        <w:t>Formålet med behandlingen.</w:t>
      </w:r>
    </w:p>
    <w:p w:rsidR="00D51C88" w:rsidRDefault="00D51C88" w:rsidP="00D51C88">
      <w:pPr>
        <w:pStyle w:val="Punktliste"/>
      </w:pPr>
      <w:r>
        <w:t>Hvilke kategorier av personopplysninger som behandles.</w:t>
      </w:r>
    </w:p>
    <w:p w:rsidR="00D51C88" w:rsidRDefault="00D51C88" w:rsidP="00D51C88">
      <w:pPr>
        <w:pStyle w:val="Punktliste"/>
      </w:pPr>
      <w:r>
        <w:t>Eventuelle mottagere eller kategorier av mottagere som personopplysningene eventuelt vil bli utlevert til.</w:t>
      </w:r>
    </w:p>
    <w:p w:rsidR="00D51C88" w:rsidRDefault="00D51C88" w:rsidP="00D51C88">
      <w:pPr>
        <w:pStyle w:val="Punktliste"/>
      </w:pPr>
      <w:r>
        <w:t>Om mulig, hvor lenge personopplysningene vil bli lagret, eller dersom dette ikke er mulig, hvilke kriterier som legges til grunn for å fastslå lagringstid.</w:t>
      </w:r>
    </w:p>
    <w:p w:rsidR="00D51C88" w:rsidRDefault="00D51C88" w:rsidP="00D51C88">
      <w:pPr>
        <w:pStyle w:val="Punktliste"/>
      </w:pPr>
      <w:r>
        <w:t xml:space="preserve">Retten til å anmode </w:t>
      </w:r>
      <w:r w:rsidR="00536411">
        <w:t>&lt;virksomhet&gt;</w:t>
      </w:r>
      <w:r>
        <w:t xml:space="preserve"> om retting/sletting av personopplysninger, eller å kreve begrensning av behandling av personopplysninger om den registrerte eller retten til å bestride denne behandlingen.</w:t>
      </w:r>
    </w:p>
    <w:p w:rsidR="00D51C88" w:rsidRDefault="00D51C88" w:rsidP="00D51C88">
      <w:pPr>
        <w:pStyle w:val="Punktliste"/>
      </w:pPr>
      <w:r>
        <w:t>Retten til å rette en klage til Datatilsynet.</w:t>
      </w:r>
    </w:p>
    <w:p w:rsidR="00D51C88" w:rsidRDefault="00D51C88" w:rsidP="00D51C88">
      <w:pPr>
        <w:pStyle w:val="Punktliste"/>
      </w:pPr>
      <w:r>
        <w:t>Enhver tilgjengelig informasjon om hvor personopplysningene blir innhentet fra dersom personopplysningene ikke samles inn fra den registrerte.</w:t>
      </w:r>
    </w:p>
    <w:p w:rsidR="00D51C88" w:rsidRDefault="00D51C88" w:rsidP="00D51C88">
      <w:pPr>
        <w:pStyle w:val="Punktliste"/>
      </w:pPr>
      <w:r>
        <w:t>Eventuell bruk av automatiserte avgjørelser, herunder profilering inkl. informasjon om logikken som ligger bak slik profilering, og de forventede konsekvenser dette vil ha for den registrerte.</w:t>
      </w:r>
    </w:p>
    <w:p w:rsidR="00D51C88" w:rsidRDefault="00D51C88" w:rsidP="00D51C88">
      <w:pPr>
        <w:pStyle w:val="Punktliste"/>
      </w:pPr>
      <w:r>
        <w:t>Hvilke sikkerhetstiltak som ligger til grunn for overføring av personopplysningene til tredjeland (land utenfor EU), dersom dette er aktuelt.</w:t>
      </w:r>
    </w:p>
    <w:p w:rsidR="00D51C88" w:rsidRDefault="00536411" w:rsidP="00D51C88">
      <w:r>
        <w:t>&lt;virksomhet&gt;</w:t>
      </w:r>
      <w:r w:rsidR="00D51C88">
        <w:t xml:space="preserve"> skal utlevere en kopi av de personopplysninger som behandles om den som ber om innsyn. For ytterligere kopier som den registrerte anmoder om kan </w:t>
      </w:r>
      <w:r>
        <w:t>&lt;virksomhet&gt;</w:t>
      </w:r>
      <w:r w:rsidR="00D51C88">
        <w:t xml:space="preserve"> kreve et rimelig gebyr basert på de administrative omkostningene. Hvis den registrerte sender anmodningen om innsyn elektronisk, og med mindre den registrerte ber om noe annet, skal personopplysningene utleveres i en alminnelig brukt elektronisk form. </w:t>
      </w:r>
    </w:p>
    <w:p w:rsidR="00D51C88" w:rsidRDefault="00D51C88" w:rsidP="00D51C88">
      <w:r>
        <w:t xml:space="preserve">Retten til å motta en kopi av personopplysningene som behandles må ikke krenke andres personvern eller rettigheter. </w:t>
      </w:r>
    </w:p>
    <w:p w:rsidR="00D51C88" w:rsidRDefault="00D51C88" w:rsidP="00D51C88">
      <w:r>
        <w:t xml:space="preserve">Før det gis innsyn skal den registrerte levere inn en skriftlig og undertegnet begjæring. Av hensyn til konfidensialitet, må den registrerte også inngi en bekreftet kopi av legitimasjon. </w:t>
      </w:r>
    </w:p>
    <w:p w:rsidR="00D51C88" w:rsidRDefault="00D51C88" w:rsidP="00D51C88">
      <w:r>
        <w:t xml:space="preserve">Den som mottar en begjæring om innsyn skal varsle </w:t>
      </w:r>
      <w:r w:rsidR="00536411">
        <w:t>&lt;virksomhet&gt;</w:t>
      </w:r>
      <w:r>
        <w:t xml:space="preserve">s </w:t>
      </w:r>
      <w:r w:rsidR="00536411">
        <w:t>personvernkoordinator</w:t>
      </w:r>
      <w:r>
        <w:t xml:space="preserve"> umiddelbart og senest innen 24 timer. </w:t>
      </w:r>
      <w:r w:rsidR="00536411">
        <w:t>Personvernkoordinator</w:t>
      </w:r>
      <w:r>
        <w:t xml:space="preserve"> er ansvarlig for at informasjon sendes skriftlig til den registrerte, men den praktiske gjennomføringen kan delegeres videre. </w:t>
      </w:r>
    </w:p>
    <w:p w:rsidR="00D51C88" w:rsidRDefault="00D51C88" w:rsidP="00D51C88">
      <w:r>
        <w:t>Hvis informasjonen skal sendes elektronisk, for eksempel ved bruk av e-post, må informasjonen sikres, for eksempel ved bruk av kryptert e</w:t>
      </w:r>
      <w:r w:rsidR="00DD1258">
        <w:t>-</w:t>
      </w:r>
      <w:r>
        <w:t xml:space="preserve">post. </w:t>
      </w:r>
    </w:p>
    <w:p w:rsidR="00D51C88" w:rsidRDefault="00D51C88" w:rsidP="00D51C88">
      <w:r>
        <w:t>Postsendinger som inneholder fødselsnummer skal være utformet slik at nummeret ikke er tilgjengelig for andre enn adressaten.</w:t>
      </w:r>
    </w:p>
    <w:p w:rsidR="00D51C88" w:rsidRDefault="00D51C88" w:rsidP="00D51C88">
      <w:r>
        <w:t>Det skal ikke kreves betaling for å utgi informasjon etter begjæring om innsyn, med unntak av eventuelle ekstra kopier av personopplysninger som behandles som nevnt ovenfor.</w:t>
      </w:r>
    </w:p>
    <w:p w:rsidR="00D51C88" w:rsidRDefault="00D51C88" w:rsidP="00D51C88">
      <w:pPr>
        <w:pStyle w:val="BDOHeading4"/>
      </w:pPr>
      <w:r>
        <w:t>Når innsyn skal gis</w:t>
      </w:r>
    </w:p>
    <w:p w:rsidR="00D51C88" w:rsidRDefault="00536411" w:rsidP="00D51C88">
      <w:r>
        <w:t>&lt;virksomhet&gt;</w:t>
      </w:r>
      <w:r w:rsidR="00D51C88">
        <w:t xml:space="preserve"> skal besvare henvendelser om innsyn uten ugrunnet opphold og senest innen 30 dager fra den dagen henvendelsen kom inn. </w:t>
      </w:r>
    </w:p>
    <w:p w:rsidR="00D51C88" w:rsidRDefault="00D51C88" w:rsidP="00D51C88">
      <w:r>
        <w:t>Dersom særlige forhold gjør det umulig å svare på henvendelsen innen 30 dager, kan gjennomføringen utsettes inntil det er mulig å gi svar. Den registrerte må i så fall gis et foreløpig svar med opplysninger om årsaken til forsinkelsen og sannsynlig tidspunkt for når svar kan gis.</w:t>
      </w:r>
    </w:p>
    <w:p w:rsidR="00D51C88" w:rsidRDefault="00D51C88" w:rsidP="00D51C88">
      <w:pPr>
        <w:pStyle w:val="BDOHeading1"/>
      </w:pPr>
      <w:bookmarkStart w:id="12" w:name="_Toc509496676"/>
      <w:r>
        <w:t>Rutine for utlevering av personopplysninger</w:t>
      </w:r>
      <w:bookmarkEnd w:id="12"/>
      <w:r>
        <w:t xml:space="preserve"> </w:t>
      </w:r>
    </w:p>
    <w:p w:rsidR="00D51C88" w:rsidRDefault="00D51C88" w:rsidP="00D51C88">
      <w:pPr>
        <w:pStyle w:val="BDOHeading4"/>
      </w:pPr>
      <w:r>
        <w:t>Formål</w:t>
      </w:r>
    </w:p>
    <w:p w:rsidR="00D51C88" w:rsidRDefault="00D51C88" w:rsidP="00D51C88">
      <w:r>
        <w:t xml:space="preserve">Personopplysninger kan bare utleveres dersom det foreligger et rettslig grunnlag eller en rettslig kjennelse for slik utlevering. Med utlevering menes oversendelse av personopplysninger til en tredjepart som vil være ansvarlig for videre bruk av personopplysningene. Oversendelse av personopplysninger til en databehandler som skal behandle personopplysningene på vegne av </w:t>
      </w:r>
      <w:r w:rsidR="00536411">
        <w:t>&lt;virksomhet&gt;</w:t>
      </w:r>
      <w:r>
        <w:t xml:space="preserve"> regnes ikke som en utlevering. </w:t>
      </w:r>
    </w:p>
    <w:p w:rsidR="00D51C88" w:rsidRDefault="00D51C88" w:rsidP="00D51C88">
      <w:r>
        <w:t xml:space="preserve">Utlevering av personopplysninger regnes som en behandling av personopplysninger og det må derfor foreligge rettslig grunnlag. Rettslig grunnlag kan enten være samtykke fra den som opplysningene gjelder, at utlevering er nødvendig for å oppfylle en avtale som et selskap har med denne personen, eller at det er fastsatt i lov at slik utlevering er tillatt, eller at utlevering er nødvendig for at </w:t>
      </w:r>
      <w:r w:rsidR="00536411">
        <w:t>&lt;virksomhet&gt;</w:t>
      </w:r>
      <w:r>
        <w:t xml:space="preserve"> eller tredjepersoner som opplysningene utleveres til kan </w:t>
      </w:r>
      <w:r w:rsidR="009D0AA6">
        <w:t>i</w:t>
      </w:r>
      <w:r>
        <w:t>vareta en berettiget interesse, og hensynet til den registrertes personvern ikke overstiger denne interessen.</w:t>
      </w:r>
    </w:p>
    <w:p w:rsidR="00D51C88" w:rsidRDefault="00D51C88" w:rsidP="00D51C88">
      <w:r>
        <w:t xml:space="preserve">Denne rutinen har til formål å sørge for at </w:t>
      </w:r>
      <w:r w:rsidR="00536411">
        <w:t>&lt;virksomhet&gt;</w:t>
      </w:r>
      <w:r>
        <w:t xml:space="preserve"> ikke utleverer personopplysninger uten at det foreligger et gyldig rettslig grunnlag slik behandling av personopplysninger. </w:t>
      </w:r>
    </w:p>
    <w:p w:rsidR="00D51C88" w:rsidRDefault="00D51C88" w:rsidP="00D51C88">
      <w:pPr>
        <w:pStyle w:val="BDOHeading4"/>
      </w:pPr>
      <w:r>
        <w:t>Bakgrunn for rutine</w:t>
      </w:r>
    </w:p>
    <w:p w:rsidR="00D51C88" w:rsidRDefault="00D51C88" w:rsidP="00D51C88">
      <w:r>
        <w:t>GDPR artikkel 7</w:t>
      </w:r>
    </w:p>
    <w:p w:rsidR="00D51C88" w:rsidRDefault="00D51C88" w:rsidP="00D51C88">
      <w:pPr>
        <w:pStyle w:val="BDOHeading4"/>
      </w:pPr>
      <w:r>
        <w:t>Hva skal gjøres?</w:t>
      </w:r>
    </w:p>
    <w:p w:rsidR="00D51C88" w:rsidRDefault="00D51C88" w:rsidP="00D51C88">
      <w:r>
        <w:t xml:space="preserve">Dersom </w:t>
      </w:r>
      <w:r w:rsidR="00536411">
        <w:t>&lt;virksomhet&gt;</w:t>
      </w:r>
      <w:r>
        <w:t xml:space="preserve"> mottar henvendelser fra politiet, revisor, skattemyndighetene, bostyrere, forsikringsselskap eller andre tredjeparter som ønsker å få utlevert personopplysninger, herunder materiale fra overvåkningskamera, adgangskontrollsystem o.l. skal </w:t>
      </w:r>
      <w:r w:rsidR="00536411">
        <w:t>personvernkoordinator</w:t>
      </w:r>
      <w:r>
        <w:t xml:space="preserve"> kontaktes umiddelbart, og senest innen 24 timer. </w:t>
      </w:r>
    </w:p>
    <w:p w:rsidR="00D51C88" w:rsidRDefault="00536411" w:rsidP="00D51C88">
      <w:r>
        <w:t>Personvernkoordinator</w:t>
      </w:r>
      <w:r w:rsidR="00D51C88">
        <w:t xml:space="preserve"> skal deretter påse at det foreligger rettslig grunnlag for utlevering av personopplysninger. </w:t>
      </w:r>
      <w:r>
        <w:t>Personvernkoordinator</w:t>
      </w:r>
      <w:r w:rsidR="00D51C88">
        <w:t xml:space="preserve"> er ansvarlig for å vurdere om </w:t>
      </w:r>
      <w:r>
        <w:t>&lt;virksomhet&gt;</w:t>
      </w:r>
      <w:r w:rsidR="00D51C88">
        <w:t xml:space="preserve"> har rettslig grunnlag for å utlevere personopplysningene. Om nødvendig kan </w:t>
      </w:r>
      <w:r>
        <w:t>personvernkoordinator</w:t>
      </w:r>
      <w:r w:rsidR="00D51C88">
        <w:t xml:space="preserve"> be om bistand fra juridisk enhet.</w:t>
      </w:r>
    </w:p>
    <w:p w:rsidR="00D51C88" w:rsidRDefault="00D51C88" w:rsidP="00D51C88">
      <w:r>
        <w:t xml:space="preserve">Forespørsel om utlevering av personopplysninger skal være skriftlig og alltid inneholde henvisning til rettslig grunnlag, eller rettslig kjennelse. </w:t>
      </w:r>
    </w:p>
    <w:p w:rsidR="00D51C88" w:rsidRDefault="00D51C88" w:rsidP="00D51C88">
      <w:r>
        <w:t>Det skal foreligge signatur fra den som ber om utlevering på at det som forespørres har gyldig rettslig grunnlag og at eventuell rettslig kjennelse foreligger dersom dette er relevant.</w:t>
      </w:r>
    </w:p>
    <w:p w:rsidR="00D51C88" w:rsidRDefault="00D51C88" w:rsidP="00D51C88">
      <w:pPr>
        <w:pStyle w:val="BDOHeading1"/>
      </w:pPr>
      <w:bookmarkStart w:id="13" w:name="_Toc509496677"/>
      <w:r>
        <w:t>Rutine for oppfyllelse av informasjonsplikt</w:t>
      </w:r>
      <w:bookmarkEnd w:id="13"/>
      <w:r>
        <w:t xml:space="preserve"> </w:t>
      </w:r>
    </w:p>
    <w:p w:rsidR="00D51C88" w:rsidRDefault="00D51C88" w:rsidP="00D51C88">
      <w:pPr>
        <w:pStyle w:val="BDOHeading4"/>
      </w:pPr>
      <w:r>
        <w:t>Formål</w:t>
      </w:r>
    </w:p>
    <w:p w:rsidR="00D51C88" w:rsidRDefault="00D51C88" w:rsidP="00D51C88">
      <w:r>
        <w:t xml:space="preserve">Denne rutinen har til formål å sørge for at </w:t>
      </w:r>
      <w:r w:rsidR="00536411">
        <w:t>&lt;virksomhet&gt;</w:t>
      </w:r>
      <w:r>
        <w:t xml:space="preserve"> oppfyller lovpålagt informasjonsplikt til de som er registrert i </w:t>
      </w:r>
      <w:r w:rsidR="00536411">
        <w:t>&lt;virksomhet&gt;</w:t>
      </w:r>
      <w:r>
        <w:t xml:space="preserve">s systemer. </w:t>
      </w:r>
    </w:p>
    <w:p w:rsidR="00D51C88" w:rsidRDefault="00D51C88" w:rsidP="00D51C88">
      <w:pPr>
        <w:pStyle w:val="BDOHeading4"/>
      </w:pPr>
      <w:r>
        <w:t>Bakgrunn for rutinen</w:t>
      </w:r>
    </w:p>
    <w:p w:rsidR="00D51C88" w:rsidRDefault="00D51C88" w:rsidP="00D51C88">
      <w:r>
        <w:t>GDPR artikkel 13 og 14</w:t>
      </w:r>
    </w:p>
    <w:p w:rsidR="00D51C88" w:rsidRDefault="00D51C88" w:rsidP="00D51C88">
      <w:pPr>
        <w:pStyle w:val="BDOHeading4"/>
      </w:pPr>
      <w:r>
        <w:t>Hva skal gjøres?</w:t>
      </w:r>
    </w:p>
    <w:p w:rsidR="00D51C88" w:rsidRDefault="00D51C88" w:rsidP="00D51C88">
      <w:r>
        <w:t xml:space="preserve">Når det samles inn personopplysninger fra den registrerte selv, skal </w:t>
      </w:r>
      <w:r w:rsidR="00536411">
        <w:t>&lt;virksomhet&gt;</w:t>
      </w:r>
      <w:r>
        <w:t xml:space="preserve"> på eget initiativ først informere den registrerte om følgende: </w:t>
      </w:r>
    </w:p>
    <w:p w:rsidR="00D51C88" w:rsidRDefault="00D51C88" w:rsidP="00D51C88">
      <w:pPr>
        <w:pStyle w:val="Punktliste"/>
        <w:spacing w:after="0"/>
      </w:pPr>
      <w:r>
        <w:t>Navn og adresse på den behandlingsansvarlige.</w:t>
      </w:r>
    </w:p>
    <w:p w:rsidR="00D51C88" w:rsidRDefault="00D51C88" w:rsidP="00D51C88">
      <w:pPr>
        <w:pStyle w:val="Punktliste"/>
        <w:spacing w:after="0"/>
      </w:pPr>
      <w:r>
        <w:t>Formålet med behandlingen.</w:t>
      </w:r>
    </w:p>
    <w:p w:rsidR="00D51C88" w:rsidRDefault="00D51C88" w:rsidP="00D51C88">
      <w:pPr>
        <w:pStyle w:val="Punktliste"/>
        <w:spacing w:after="0"/>
      </w:pPr>
      <w:r>
        <w:t>Rettslig grunnlag for behandlingen.</w:t>
      </w:r>
    </w:p>
    <w:p w:rsidR="00D51C88" w:rsidRDefault="00D51C88" w:rsidP="00D51C88">
      <w:pPr>
        <w:pStyle w:val="Punktliste2"/>
        <w:spacing w:after="0"/>
      </w:pPr>
      <w:r>
        <w:t xml:space="preserve">Dersom det rettslige grunnlaget er basert på at behandlingen er nødvendig for at </w:t>
      </w:r>
      <w:r w:rsidR="00536411">
        <w:t>&lt;virksomhet&gt;</w:t>
      </w:r>
      <w:r>
        <w:t xml:space="preserve"> skal kunne ivareta en berettiget interesse, skal denne interessen beskrives.</w:t>
      </w:r>
    </w:p>
    <w:p w:rsidR="00D51C88" w:rsidRDefault="00D51C88" w:rsidP="00D51C88">
      <w:pPr>
        <w:pStyle w:val="Punktliste"/>
        <w:spacing w:after="0"/>
      </w:pPr>
      <w:r>
        <w:t>Eventuelle mottagere eller kategorier av mottagere som personopplysningene eventuelt vil bli utlevert til.</w:t>
      </w:r>
    </w:p>
    <w:p w:rsidR="00D51C88" w:rsidRDefault="00D51C88" w:rsidP="00D51C88">
      <w:pPr>
        <w:pStyle w:val="Punktliste"/>
      </w:pPr>
      <w:r>
        <w:t>Om mulig, hvor lenge personopplysningene vil bli lagret, eller dersom dette ikke er mulig, hvilke kriterier som legges til grunn for å fastslå lagringstid.</w:t>
      </w:r>
    </w:p>
    <w:p w:rsidR="00D51C88" w:rsidRDefault="00D51C88" w:rsidP="00D51C88">
      <w:pPr>
        <w:pStyle w:val="Punktliste"/>
      </w:pPr>
      <w:r>
        <w:t xml:space="preserve">Dersom </w:t>
      </w:r>
      <w:r w:rsidR="00536411">
        <w:t>&lt;virksomhet&gt;</w:t>
      </w:r>
      <w:r>
        <w:t xml:space="preserve"> vil overføre personopplysninger til et tredjeland (land utenfor EU) eller til en internasjonal organisasjon; henvisning til hvorvidt EU kommisjonen har besluttet at landet personopplysningene skal utleveres til, har et tilfredsstillende beskyttelsesnivå, eller eventuell henvisning til tilfredsstillende sikkerhetstiltak. Det skal også opplyses om hvordan den registrerte kan få informasjon om disse sikkerhetstiltakene. </w:t>
      </w:r>
    </w:p>
    <w:p w:rsidR="00D51C88" w:rsidRDefault="00D51C88" w:rsidP="00D51C88">
      <w:pPr>
        <w:pStyle w:val="Punktliste"/>
      </w:pPr>
      <w:r>
        <w:t>Retten til å be om innsikt, retting og/eller sletting av personopplysninger eller begrensning av behandlingen av personopplysninger, eller til å rette en innvending mot behandlingen.</w:t>
      </w:r>
    </w:p>
    <w:p w:rsidR="00D51C88" w:rsidRDefault="00D51C88" w:rsidP="00D51C88">
      <w:pPr>
        <w:pStyle w:val="Punktliste"/>
      </w:pPr>
      <w:r>
        <w:t>Retten til dataportabilitet.</w:t>
      </w:r>
    </w:p>
    <w:p w:rsidR="00D51C88" w:rsidRDefault="00D51C88" w:rsidP="00D51C88">
      <w:pPr>
        <w:pStyle w:val="Punktliste"/>
      </w:pPr>
      <w:r>
        <w:t>Retten til å rette en klage til Datatilsynet.</w:t>
      </w:r>
    </w:p>
    <w:p w:rsidR="00D51C88" w:rsidRDefault="00D51C88" w:rsidP="00D51C88">
      <w:pPr>
        <w:pStyle w:val="Punktliste"/>
      </w:pPr>
      <w:r>
        <w:t>Retten til å trekke samtykket tilbake, dersom behandlingen er basert på samtykke fra den registrerte.</w:t>
      </w:r>
    </w:p>
    <w:p w:rsidR="00D51C88" w:rsidRDefault="00D51C88" w:rsidP="00D51C88">
      <w:pPr>
        <w:pStyle w:val="Punktliste"/>
      </w:pPr>
      <w:r>
        <w:t xml:space="preserve">Om meddelelse av personopplysninger er lovpålagt eller et krav i henhold til en kontrakt eller et krav som må være oppfylt for å inngå en kontrakt, samt om den registrerte har plikt til å gi opplysningene og de eventuelle konsekvensene av å ikke gi disse opplysningene. </w:t>
      </w:r>
    </w:p>
    <w:p w:rsidR="00D51C88" w:rsidRDefault="00D51C88" w:rsidP="00D51C88">
      <w:pPr>
        <w:pStyle w:val="Punktliste"/>
      </w:pPr>
      <w:r>
        <w:t xml:space="preserve">Eventuell forekomst av automatiserte avgjørelser, herunder profilering, og som et minimum meningsfulle opplysninger om logikken som benyttes i denne behandlingen, og de forventede konsekvenser av denne behandlingen for de registrerte. </w:t>
      </w:r>
    </w:p>
    <w:p w:rsidR="00D51C88" w:rsidRDefault="00D51C88" w:rsidP="00D51C88">
      <w:r>
        <w:t xml:space="preserve">Hvis </w:t>
      </w:r>
      <w:r w:rsidR="00536411">
        <w:t>&lt;virksomhet&gt;</w:t>
      </w:r>
      <w:r>
        <w:t xml:space="preserve"> skal bruke personopplysningene for et annet formål enn de opprinnelig var innsamlet for, skal </w:t>
      </w:r>
      <w:r w:rsidR="00536411">
        <w:t>&lt;virksomhet&gt;</w:t>
      </w:r>
      <w:r>
        <w:t>, før den nye behandlingen tar til, gi den registrerte opplysninger om det nye formålet, samt eventuelle andre relevante opplysninger.</w:t>
      </w:r>
    </w:p>
    <w:p w:rsidR="00D51C88" w:rsidRDefault="00D51C88" w:rsidP="00D51C88">
      <w:r>
        <w:t>De ovennevnte krav til informasjon som skal gis den registrerte gjelder ikke i den utstrekning den registrerte allerede kjenner til denne informasjonen.</w:t>
      </w:r>
    </w:p>
    <w:p w:rsidR="00D51C88" w:rsidRDefault="00D51C88" w:rsidP="00D51C88">
      <w:pPr>
        <w:pStyle w:val="BDOHeading4"/>
      </w:pPr>
      <w:r>
        <w:t>Når skal opplysningene gis?</w:t>
      </w:r>
    </w:p>
    <w:p w:rsidR="00D51C88" w:rsidRDefault="00D51C88" w:rsidP="00D51C88">
      <w:r>
        <w:t xml:space="preserve">Dersom personopplysningene innsamles fra den registrerte skal </w:t>
      </w:r>
      <w:r w:rsidR="00536411">
        <w:t>&lt;virksomhet&gt;</w:t>
      </w:r>
      <w:r>
        <w:t xml:space="preserve"> gi nødvendig informasjon på det tidspunkt opplysningene samles inn. </w:t>
      </w:r>
    </w:p>
    <w:p w:rsidR="00D51C88" w:rsidRDefault="00D51C88" w:rsidP="00D51C88">
      <w:pPr>
        <w:pStyle w:val="BDOHeading1"/>
      </w:pPr>
      <w:bookmarkStart w:id="14" w:name="_Toc509496678"/>
      <w:r>
        <w:t>Rutine for avviksbehandling</w:t>
      </w:r>
      <w:bookmarkEnd w:id="14"/>
    </w:p>
    <w:p w:rsidR="00D51C88" w:rsidRDefault="00D51C88" w:rsidP="00D51C88">
      <w:pPr>
        <w:pStyle w:val="BDOHeading4"/>
      </w:pPr>
      <w:r>
        <w:t>Formål</w:t>
      </w:r>
    </w:p>
    <w:p w:rsidR="00D51C88" w:rsidRDefault="00D51C88" w:rsidP="00D51C88">
      <w:r>
        <w:t xml:space="preserve">Rutiner for rapportering av hendelser og håndtering av avvik skal sikre læring og kontinuerlig forbedring i internkontrollen samt at eventuelle sikkerhetsbrudd rapporteres til ansvarlig person. </w:t>
      </w:r>
    </w:p>
    <w:p w:rsidR="00D51C88" w:rsidRDefault="00D51C88" w:rsidP="00D51C88">
      <w:pPr>
        <w:pStyle w:val="BDOHeading4"/>
      </w:pPr>
      <w:r>
        <w:t>Bakgrunn for rutinen</w:t>
      </w:r>
    </w:p>
    <w:p w:rsidR="00D51C88" w:rsidRDefault="00524CA3" w:rsidP="00D51C88">
      <w:r>
        <w:t>GDPR artikkel 33 og 34</w:t>
      </w:r>
    </w:p>
    <w:p w:rsidR="00D51C88" w:rsidRDefault="00D51C88" w:rsidP="00D51C88">
      <w:pPr>
        <w:pStyle w:val="BDOHeading4"/>
      </w:pPr>
      <w:r>
        <w:t>Hva skal gjøres?</w:t>
      </w:r>
    </w:p>
    <w:p w:rsidR="00D51C88" w:rsidRDefault="00D51C88" w:rsidP="00D51C88">
      <w:r>
        <w:t xml:space="preserve">Dersom personopplysninger håndteres i strid med fastlagte rutiner, eller det er mistanke om eller dokumentert brudd på informasjonssikkerhet, skal dette behandles som et avvik. </w:t>
      </w:r>
    </w:p>
    <w:p w:rsidR="00D51C88" w:rsidRDefault="00D51C88" w:rsidP="00D51C88">
      <w:r>
        <w:t>Alle ansatte er ansvarlig for å rapportere avvik fra gjeldende rutiner og andre hendelser til den som er ansvarlig for det aktuelle området eller sikkerhetsansvarlig. Feil i programvare og maskinvare rapporteres til IKT-ansvarlig.</w:t>
      </w:r>
    </w:p>
    <w:p w:rsidR="00D51C88" w:rsidRDefault="00D51C88" w:rsidP="00D51C88">
      <w:r>
        <w:t xml:space="preserve">Sikkerhetshendelser og beredskapshendelser krever ofte en rask reaksjon og må rapporteres omgående, muntlig eller helst gjennom e-post. </w:t>
      </w:r>
    </w:p>
    <w:p w:rsidR="00D51C88" w:rsidRDefault="00D51C88" w:rsidP="00D51C88">
      <w:r>
        <w:t xml:space="preserve">Avviket skal registreres, og på en slik måtte at det er enkelt å få oversikt over status på avvik og korrigerende tiltak. </w:t>
      </w:r>
      <w:r w:rsidR="00536411">
        <w:t>Personvernkoordinator</w:t>
      </w:r>
      <w:r>
        <w:t xml:space="preserve"> er ansvarlig for å påse at avviket håndteres, men den praktiske oppfølgingen av dette kan delegeres. </w:t>
      </w:r>
    </w:p>
    <w:p w:rsidR="00D51C88" w:rsidRDefault="00D51C88" w:rsidP="00D51C88">
      <w:r>
        <w:t xml:space="preserve">Dersom det avdekkes tegn på bevisste sikkerhetsbrudd fra ansatte skal </w:t>
      </w:r>
      <w:r w:rsidR="00536411">
        <w:t>personvernkoordinator</w:t>
      </w:r>
      <w:r>
        <w:t xml:space="preserve"> varsle personalansvarlig og disse skal sammen avgjøre tiltak. </w:t>
      </w:r>
    </w:p>
    <w:p w:rsidR="00D51C88" w:rsidRDefault="00D51C88" w:rsidP="00D51C88">
      <w:r>
        <w:t>Brudd på den generelle taushetsplikten fra ansatte eller tidligere ansatte skal rapporteres til personalansvarlig som vurderer hvilke tiltak som skal iverksettes.</w:t>
      </w:r>
    </w:p>
    <w:p w:rsidR="00D51C88" w:rsidRDefault="00536411" w:rsidP="00D51C88">
      <w:r>
        <w:t>Personvernkoordinator</w:t>
      </w:r>
      <w:r w:rsidR="00D51C88">
        <w:t xml:space="preserve"> er ansvarlig for å vedlikeholde og ajourføre avvikslisten for </w:t>
      </w:r>
      <w:r>
        <w:t>&lt;virksomhet&gt;</w:t>
      </w:r>
      <w:r w:rsidR="00D51C88">
        <w:t>. Avvikslisten skal holdes løpende oppdatert og kan inneholde:</w:t>
      </w:r>
    </w:p>
    <w:p w:rsidR="00D51C88" w:rsidRDefault="00D51C88" w:rsidP="00D51C88">
      <w:pPr>
        <w:pStyle w:val="Punktliste"/>
      </w:pPr>
      <w:r>
        <w:t>Dato</w:t>
      </w:r>
    </w:p>
    <w:p w:rsidR="00D51C88" w:rsidRDefault="00D51C88" w:rsidP="00D51C88">
      <w:pPr>
        <w:pStyle w:val="Punktliste"/>
      </w:pPr>
      <w:r>
        <w:t>Beskrivelse</w:t>
      </w:r>
    </w:p>
    <w:p w:rsidR="00D51C88" w:rsidRDefault="00D51C88" w:rsidP="00D51C88">
      <w:pPr>
        <w:pStyle w:val="Punktliste"/>
      </w:pPr>
      <w:r>
        <w:t>Kilde</w:t>
      </w:r>
    </w:p>
    <w:p w:rsidR="00D51C88" w:rsidRDefault="00D51C88" w:rsidP="00D51C88">
      <w:pPr>
        <w:pStyle w:val="Punktliste"/>
      </w:pPr>
      <w:r>
        <w:t>Avdeling/systemområde</w:t>
      </w:r>
    </w:p>
    <w:p w:rsidR="00D51C88" w:rsidRDefault="00D51C88" w:rsidP="00D51C88">
      <w:pPr>
        <w:pStyle w:val="Punktliste"/>
      </w:pPr>
      <w:r>
        <w:t>Alvorlighet</w:t>
      </w:r>
    </w:p>
    <w:p w:rsidR="00D51C88" w:rsidRDefault="00D51C88" w:rsidP="00D51C88">
      <w:pPr>
        <w:pStyle w:val="Punktliste"/>
      </w:pPr>
      <w:r>
        <w:t>Status</w:t>
      </w:r>
    </w:p>
    <w:p w:rsidR="00D51C88" w:rsidRDefault="00D51C88" w:rsidP="00D51C88">
      <w:pPr>
        <w:pStyle w:val="Punktliste"/>
      </w:pPr>
      <w:r>
        <w:t>Ansvarlig for oppfølging</w:t>
      </w:r>
    </w:p>
    <w:p w:rsidR="00D51C88" w:rsidRDefault="00D51C88" w:rsidP="00D51C88">
      <w:pPr>
        <w:pStyle w:val="Punktliste"/>
      </w:pPr>
      <w:r>
        <w:t>Frist for neste oppfølgingspunkt</w:t>
      </w:r>
    </w:p>
    <w:p w:rsidR="00D51C88" w:rsidRDefault="002739BA" w:rsidP="00D51C88">
      <w:pPr>
        <w:pStyle w:val="Punktliste"/>
      </w:pPr>
      <w:r>
        <w:t>Kommentar/</w:t>
      </w:r>
      <w:r w:rsidR="00D51C88">
        <w:t>korrektivt tiltak</w:t>
      </w:r>
    </w:p>
    <w:p w:rsidR="00D51C88" w:rsidRDefault="00D51C88" w:rsidP="00D51C88">
      <w:pPr>
        <w:pStyle w:val="BDOHeading2"/>
      </w:pPr>
      <w:bookmarkStart w:id="15" w:name="_Toc509496679"/>
      <w:r>
        <w:t>Avviksmelding til Datatilsynet</w:t>
      </w:r>
      <w:bookmarkEnd w:id="15"/>
    </w:p>
    <w:p w:rsidR="00D51C88" w:rsidRDefault="00D51C88" w:rsidP="00D51C88">
      <w:pPr>
        <w:pStyle w:val="BDOHeading4"/>
      </w:pPr>
      <w:r>
        <w:t>Hva er en uautorisert utlevering?</w:t>
      </w:r>
    </w:p>
    <w:p w:rsidR="00D51C88" w:rsidRDefault="00D51C88" w:rsidP="00D51C88">
      <w:r>
        <w:t>Med «uautorisert utlevering av personopplysninger» menes når personopplysninger befinner seg utenfor den behandlingsansvarliges kontroll, og personer som ikke er godkjent for tilgang til personopplysningene kan ha fått tilgang. En utlevering kan være tilsiktet eller utilsiktet. Det har skjedd en utlevering selv om det er usikkert om noen har fått personopplysningene i hende.</w:t>
      </w:r>
    </w:p>
    <w:p w:rsidR="00D51C88" w:rsidRDefault="00D51C88" w:rsidP="00D51C88">
      <w:r>
        <w:t>Eksempler på uautorisert utlevering er:</w:t>
      </w:r>
    </w:p>
    <w:p w:rsidR="00D51C88" w:rsidRDefault="00D51C88" w:rsidP="00D51C88">
      <w:pPr>
        <w:pStyle w:val="Punktliste"/>
        <w:spacing w:after="0"/>
      </w:pPr>
      <w:r>
        <w:t>Forsendelsesfeil:</w:t>
      </w:r>
    </w:p>
    <w:p w:rsidR="00D51C88" w:rsidRDefault="00D51C88" w:rsidP="00D51C88">
      <w:pPr>
        <w:pStyle w:val="Punktliste2"/>
        <w:spacing w:after="0"/>
      </w:pPr>
      <w:r>
        <w:t>Personopplysninger er sendt til feil mottaker pr. post eller e-post.</w:t>
      </w:r>
    </w:p>
    <w:p w:rsidR="00D51C88" w:rsidRDefault="00D51C88" w:rsidP="00D51C88">
      <w:pPr>
        <w:pStyle w:val="Punktliste2"/>
        <w:spacing w:after="0"/>
      </w:pPr>
      <w:r>
        <w:t>Digitale forsendelser som avslører andres e-postadresse i en kontekst hvor mottakerne skal beskyttes.</w:t>
      </w:r>
    </w:p>
    <w:p w:rsidR="00D51C88" w:rsidRDefault="00D51C88" w:rsidP="00D51C88">
      <w:pPr>
        <w:pStyle w:val="Punktliste2"/>
        <w:spacing w:after="0"/>
      </w:pPr>
      <w:r>
        <w:t>Forsendelser til riktig mottaker, men som ved en feil også inneholder personopplysninger om andre.</w:t>
      </w:r>
    </w:p>
    <w:p w:rsidR="00D51C88" w:rsidRDefault="00D51C88" w:rsidP="00D51C88">
      <w:pPr>
        <w:pStyle w:val="Punktliste2"/>
        <w:spacing w:after="0"/>
      </w:pPr>
      <w:r>
        <w:t>Postforsendelser til riktig mottaker, men hvor det er informasjon om mottakeren som skal skjermes for andre, som er synlig utenpå forsendelsen. Eksempler på dette er synlig fødselsnummer på en konvolutt.</w:t>
      </w:r>
    </w:p>
    <w:p w:rsidR="00D51C88" w:rsidRDefault="00D51C88" w:rsidP="00D51C88">
      <w:pPr>
        <w:pStyle w:val="Punktliste2"/>
        <w:spacing w:after="0"/>
      </w:pPr>
      <w:r>
        <w:t>Postforsendelser hvor innholdet mangler eller innholdet er der, men konvolutten er revet opp.</w:t>
      </w:r>
    </w:p>
    <w:p w:rsidR="00D51C88" w:rsidRDefault="00D51C88" w:rsidP="00D51C88">
      <w:pPr>
        <w:pStyle w:val="Punktliste"/>
        <w:spacing w:after="0"/>
      </w:pPr>
      <w:r>
        <w:t>Hacking / datainnbrudd, hvor personopplysninger har blitt hentet ut eller det er sannsynlig at dette har skjedd.</w:t>
      </w:r>
    </w:p>
    <w:p w:rsidR="00D51C88" w:rsidRDefault="00D51C88" w:rsidP="00D51C88">
      <w:pPr>
        <w:pStyle w:val="Punktliste"/>
        <w:spacing w:after="0"/>
      </w:pPr>
      <w:r>
        <w:t>Snoking gjennomført av egne ansatte. Dette er en utlevering fordi ansatte har ervervet opplysningene til sine private formål, og arbeidsgiver har derfor tapt kontrollen med opplysningene.</w:t>
      </w:r>
    </w:p>
    <w:p w:rsidR="00D51C88" w:rsidRDefault="00D51C88" w:rsidP="00D51C88">
      <w:pPr>
        <w:pStyle w:val="Punktliste"/>
        <w:spacing w:after="0"/>
      </w:pPr>
      <w:r>
        <w:t>Tilgangsstyring feilet, er mangelfull eller manglende, slik at uvedkommende fra utsiden av virksomheten har fått tilgang til beskyttelsesverdige personopplysninger.</w:t>
      </w:r>
    </w:p>
    <w:p w:rsidR="00D51C88" w:rsidRDefault="00D51C88" w:rsidP="00D51C88">
      <w:pPr>
        <w:pStyle w:val="Punktliste"/>
        <w:spacing w:after="0"/>
      </w:pPr>
      <w:r>
        <w:t>Nettpublisering av personopplysninger som ikke skulle ha vært publisert, eller at personopplysningene ikke har blitt anonymisert.</w:t>
      </w:r>
    </w:p>
    <w:p w:rsidR="00D51C88" w:rsidRDefault="00D51C88" w:rsidP="00D51C88">
      <w:pPr>
        <w:pStyle w:val="Punktliste"/>
        <w:spacing w:after="0"/>
      </w:pPr>
      <w:r>
        <w:t>Fysisk innbrudd hvor digitale data eller papirdokumenter med personopplysninger er forsvunnet.</w:t>
      </w:r>
    </w:p>
    <w:p w:rsidR="00D51C88" w:rsidRDefault="00D51C88" w:rsidP="00D51C88">
      <w:pPr>
        <w:pStyle w:val="Punktliste"/>
        <w:spacing w:after="0"/>
      </w:pPr>
      <w:r>
        <w:t>Avhending uten sletting eller makulering</w:t>
      </w:r>
      <w:r w:rsidR="00BA15E7">
        <w:t>.</w:t>
      </w:r>
    </w:p>
    <w:p w:rsidR="00D51C88" w:rsidRDefault="00D51C88" w:rsidP="00D51C88">
      <w:pPr>
        <w:pStyle w:val="Punktliste"/>
        <w:spacing w:after="0"/>
      </w:pPr>
      <w:r>
        <w:t xml:space="preserve">Mistet/gjenglemt/forlagt: </w:t>
      </w:r>
    </w:p>
    <w:p w:rsidR="00D51C88" w:rsidRDefault="00D51C88" w:rsidP="00D51C88">
      <w:pPr>
        <w:pStyle w:val="Punktliste2"/>
        <w:spacing w:after="0"/>
      </w:pPr>
      <w:r>
        <w:t>Papirdokumenter.</w:t>
      </w:r>
    </w:p>
    <w:p w:rsidR="00D51C88" w:rsidRDefault="00D51C88" w:rsidP="00D51C88">
      <w:pPr>
        <w:pStyle w:val="Punktliste2"/>
        <w:spacing w:after="0"/>
      </w:pPr>
      <w:r>
        <w:t>Laptop, nettbrett eller telefoner der innholdet ikke er kryptert.</w:t>
      </w:r>
    </w:p>
    <w:p w:rsidR="00D51C88" w:rsidRDefault="00D51C88" w:rsidP="00D51C88">
      <w:pPr>
        <w:pStyle w:val="Punktliste2"/>
        <w:spacing w:after="0"/>
      </w:pPr>
      <w:r>
        <w:t>Minnepinner eller andre små lagringsmedier der innholdet ikke er kryptert.</w:t>
      </w:r>
    </w:p>
    <w:p w:rsidR="00D51C88" w:rsidRDefault="00D51C88" w:rsidP="00D51C88">
      <w:pPr>
        <w:pStyle w:val="BDOHeading4"/>
      </w:pPr>
      <w:r>
        <w:t>Hvilke personopplysninger gjelder det?</w:t>
      </w:r>
    </w:p>
    <w:p w:rsidR="00D51C88" w:rsidRDefault="00D51C88" w:rsidP="00D51C88">
      <w:r>
        <w:t>Med «personopplysninger hvor konfidensialitet er nødvendig» menes blant annet:</w:t>
      </w:r>
    </w:p>
    <w:p w:rsidR="00D51C88" w:rsidRDefault="00D51C88" w:rsidP="00D51C88">
      <w:pPr>
        <w:pStyle w:val="Punktliste"/>
      </w:pPr>
      <w:r>
        <w:t>Sensitive personopplysninger.</w:t>
      </w:r>
    </w:p>
    <w:p w:rsidR="00D51C88" w:rsidRDefault="00D51C88" w:rsidP="00D51C88">
      <w:pPr>
        <w:pStyle w:val="Punktliste"/>
      </w:pPr>
      <w:r>
        <w:t>Fødselsnummer.</w:t>
      </w:r>
    </w:p>
    <w:p w:rsidR="00D51C88" w:rsidRDefault="00D51C88" w:rsidP="00D51C88">
      <w:pPr>
        <w:pStyle w:val="Punktliste"/>
      </w:pPr>
      <w:r>
        <w:t>Taushetsbelagte personopplysninger.</w:t>
      </w:r>
    </w:p>
    <w:p w:rsidR="00D51C88" w:rsidRDefault="00D51C88" w:rsidP="00D51C88">
      <w:pPr>
        <w:pStyle w:val="Punktliste"/>
      </w:pPr>
      <w:r>
        <w:t>Personopplysninger som etter sin mengde og art er følsomme.</w:t>
      </w:r>
    </w:p>
    <w:p w:rsidR="00D51C88" w:rsidRDefault="00D51C88" w:rsidP="00D51C88">
      <w:pPr>
        <w:pStyle w:val="Punktliste"/>
      </w:pPr>
      <w:r>
        <w:t>Opplysninger som en virksomhet anser som konfidensielle i forholdet mellom seg og kundene. For eksempel saldo på konti eller hva en person har kjøpt i en nettbutikk.</w:t>
      </w:r>
    </w:p>
    <w:p w:rsidR="00D51C88" w:rsidRPr="00D51C88" w:rsidRDefault="00D51C88" w:rsidP="00D51C88">
      <w:pPr>
        <w:pStyle w:val="BDOHeading4"/>
      </w:pPr>
      <w:r w:rsidRPr="00D51C88">
        <w:t>Hva skal gjøres?</w:t>
      </w:r>
    </w:p>
    <w:p w:rsidR="00D51C88" w:rsidRDefault="00D51C88" w:rsidP="00D51C88">
      <w:r>
        <w:t xml:space="preserve">Med mindre det er usannsynlig at avviket innebærer en risiko for personers rettigheter og frihet, skal avvik meldes til Datatilsynet uten unødig forsinkelse, og dersom mulig, senest 72 timer etter at </w:t>
      </w:r>
      <w:r w:rsidR="00536411">
        <w:t>&lt;virksomhet&gt;</w:t>
      </w:r>
      <w:r>
        <w:t xml:space="preserve"> ble kjent med avviket. </w:t>
      </w:r>
    </w:p>
    <w:p w:rsidR="00D51C88" w:rsidRDefault="00D51C88" w:rsidP="00D51C88">
      <w:r>
        <w:t xml:space="preserve">Dersom avviket ikke meldes innen 72 timer skal det foreligge en skriftlig begrunnelse for forsinkelsen. Avviksmeldingen til Datatilsynet skal inneholde følgende informasjon: </w:t>
      </w:r>
    </w:p>
    <w:p w:rsidR="00D51C88" w:rsidRDefault="00D51C88" w:rsidP="00D51C88">
      <w:pPr>
        <w:pStyle w:val="Punktliste"/>
      </w:pPr>
      <w:r>
        <w:t xml:space="preserve">Beskrivelse av sikkerhetsbruddet, herunder hvis det er mulig, kategoriene og det omtrentlige antall berørte registreringer av personopplysninger. </w:t>
      </w:r>
    </w:p>
    <w:p w:rsidR="00D51C88" w:rsidRDefault="00D51C88" w:rsidP="00D51C88">
      <w:pPr>
        <w:pStyle w:val="Punktliste"/>
      </w:pPr>
      <w:r>
        <w:t xml:space="preserve">Navn og kontaktinformasjon på </w:t>
      </w:r>
      <w:r w:rsidR="00536411">
        <w:t>&lt;virksomhet&gt;</w:t>
      </w:r>
      <w:r>
        <w:t>s kontaktperson.</w:t>
      </w:r>
    </w:p>
    <w:p w:rsidR="00D51C88" w:rsidRDefault="00D51C88" w:rsidP="00D51C88">
      <w:pPr>
        <w:pStyle w:val="Punktliste"/>
      </w:pPr>
      <w:r>
        <w:t xml:space="preserve">Beskrivelse av de sannsynlige konsekvenser av sikkerhetsbruddet for personvernet. </w:t>
      </w:r>
    </w:p>
    <w:p w:rsidR="00D51C88" w:rsidRDefault="00D51C88" w:rsidP="00D51C88">
      <w:pPr>
        <w:pStyle w:val="Punktliste"/>
      </w:pPr>
      <w:r>
        <w:t xml:space="preserve">Beskrivelse av de tiltak som </w:t>
      </w:r>
      <w:r w:rsidR="00536411">
        <w:t>&lt;virksomhet&gt;</w:t>
      </w:r>
      <w:r>
        <w:t xml:space="preserve"> har truffet eller som foreslås truffet for å håndtere avviket, herunder, om relevant, tiltak for å begrense mulige skadevirkninger. </w:t>
      </w:r>
    </w:p>
    <w:p w:rsidR="00D51C88" w:rsidRDefault="00D51C88" w:rsidP="00D51C88">
      <w:r>
        <w:t xml:space="preserve">Dersom det ikke er mulig å gi ovennevnte opplysninger samlet, kan informasjonen gis trinnvis uten unødig ytterligere forsinkelse. </w:t>
      </w:r>
    </w:p>
    <w:p w:rsidR="00D51C88" w:rsidRDefault="00536411" w:rsidP="00D51C88">
      <w:r>
        <w:t>&lt;virksomhet&gt;</w:t>
      </w:r>
      <w:r w:rsidR="00D51C88">
        <w:t xml:space="preserve"> skal dokumentere alle avvik, herunder de faktiske omstendigheter ved bruddet på personvernet, dets virkninger og gjennomførte avhjelpende tiltak. Denne dokumentasjonen skal sette Datatilsynet i stand til å kontrollere at forordningens bestemmelser om avviksbehandling er fulgt. </w:t>
      </w:r>
    </w:p>
    <w:p w:rsidR="00D51C88" w:rsidRDefault="00D51C88" w:rsidP="00D51C88">
      <w:pPr>
        <w:pStyle w:val="BDOHeading2"/>
      </w:pPr>
      <w:bookmarkStart w:id="16" w:name="_Toc509496680"/>
      <w:r>
        <w:t>Avviksmelding til den registrerte</w:t>
      </w:r>
      <w:bookmarkEnd w:id="16"/>
    </w:p>
    <w:p w:rsidR="00D51C88" w:rsidRDefault="00D51C88" w:rsidP="00D51C88">
      <w:r>
        <w:t xml:space="preserve">Dersom det er sannsynlig at avviket vil innebære en høy risiko for personers rettigheter, skal </w:t>
      </w:r>
      <w:r w:rsidR="00536411">
        <w:t>&lt;virksomhet&gt;</w:t>
      </w:r>
      <w:r>
        <w:t xml:space="preserve"> uten unødig forsinkelse varsle den registrerte om avviket. </w:t>
      </w:r>
    </w:p>
    <w:p w:rsidR="00D51C88" w:rsidRDefault="00D51C88" w:rsidP="00D51C88">
      <w:r>
        <w:t xml:space="preserve">Varselet skal i et klart og forståelig språk beskrive sikkerhetsbruddet og som et minimum inneholde følgende informasjon: </w:t>
      </w:r>
    </w:p>
    <w:p w:rsidR="00D51C88" w:rsidRDefault="00D51C88" w:rsidP="00D51C88">
      <w:pPr>
        <w:pStyle w:val="Punktliste"/>
      </w:pPr>
      <w:r>
        <w:t xml:space="preserve">Navn og kontaktinformasjon på </w:t>
      </w:r>
      <w:r w:rsidR="00536411">
        <w:t>&lt;virksomhet&gt;</w:t>
      </w:r>
      <w:r>
        <w:t>s kontaktperson.</w:t>
      </w:r>
    </w:p>
    <w:p w:rsidR="00D51C88" w:rsidRDefault="00D51C88" w:rsidP="00D51C88">
      <w:pPr>
        <w:pStyle w:val="Punktliste"/>
      </w:pPr>
      <w:r>
        <w:t xml:space="preserve">Beskrivelse av de sannsynlige konsekvenser av sikkerhetsbruddet for personvernet. </w:t>
      </w:r>
    </w:p>
    <w:p w:rsidR="00D51C88" w:rsidRDefault="00D51C88" w:rsidP="00D51C88">
      <w:pPr>
        <w:pStyle w:val="Punktliste"/>
      </w:pPr>
      <w:r>
        <w:t xml:space="preserve">Beskrivelse av de tiltak som </w:t>
      </w:r>
      <w:r w:rsidR="00536411">
        <w:t>&lt;virksomhet&gt;</w:t>
      </w:r>
      <w:r>
        <w:t xml:space="preserve"> har truffet, eller som foreslås truffet, for å håndtere avviket, herunder, om relevant, tiltak for å begrense mulige skadevirkninger. </w:t>
      </w:r>
    </w:p>
    <w:p w:rsidR="00D51C88" w:rsidRDefault="00D51C88" w:rsidP="00D51C88">
      <w:r>
        <w:t xml:space="preserve">Det er ikke nødvendig å varsle den registrerte dersom en av følgende betingelser er oppfylt: </w:t>
      </w:r>
    </w:p>
    <w:p w:rsidR="00D51C88" w:rsidRDefault="00536411" w:rsidP="00D51C88">
      <w:pPr>
        <w:pStyle w:val="Punktliste"/>
      </w:pPr>
      <w:r>
        <w:t>&lt;virksomhet&gt;</w:t>
      </w:r>
      <w:r w:rsidR="00D51C88">
        <w:t xml:space="preserve"> har implementert tilfredsstillende tekniske og organisatoriske sikkerhetstiltak, og disse er benyttet på de personopplysninger som er berørt av avviket. Dette gjelder særskilt sikkerhetstiltak, eksempelvis kryptering, som gjør personopplysningene uleselige for alle som ikke har autorisert adgang til disse. </w:t>
      </w:r>
    </w:p>
    <w:p w:rsidR="00D51C88" w:rsidRDefault="00536411" w:rsidP="00D51C88">
      <w:pPr>
        <w:pStyle w:val="Punktliste"/>
      </w:pPr>
      <w:r>
        <w:t>&lt;virksomhet&gt;</w:t>
      </w:r>
      <w:r w:rsidR="00D51C88">
        <w:t xml:space="preserve"> har implementert etterfølgende sikkerhetstiltak som sikrer at den høye risikoen for den registrertes rettigheter og frihetsrettigheter ikke lengre er reell.</w:t>
      </w:r>
    </w:p>
    <w:p w:rsidR="00D51C88" w:rsidRDefault="00D51C88" w:rsidP="00D51C88">
      <w:pPr>
        <w:pStyle w:val="Punktliste"/>
      </w:pPr>
      <w:r>
        <w:t xml:space="preserve">Det vil kreve en uforholdsmessig innsats. I slike tilfeller skal </w:t>
      </w:r>
      <w:r w:rsidR="00536411">
        <w:t>&lt;virksomhet&gt;</w:t>
      </w:r>
      <w:r>
        <w:t xml:space="preserve"> i stedet publisere en offentlig meddelelse eller tilsvarende som sikrer at de registrerte kan bli informert på en effektiv måte. </w:t>
      </w:r>
    </w:p>
    <w:p w:rsidR="00D51C88" w:rsidRDefault="00D51C88" w:rsidP="00D51C88">
      <w:pPr>
        <w:pStyle w:val="BDOHeading1"/>
      </w:pPr>
      <w:bookmarkStart w:id="17" w:name="_Toc509496681"/>
      <w:r>
        <w:t>Rutine for oppfyllelse av den registrertes rett til dataportabilitet</w:t>
      </w:r>
      <w:bookmarkEnd w:id="17"/>
    </w:p>
    <w:p w:rsidR="00D51C88" w:rsidRDefault="00D51C88" w:rsidP="00D51C88">
      <w:pPr>
        <w:pStyle w:val="BDOHeading4"/>
      </w:pPr>
      <w:r>
        <w:t>Formål</w:t>
      </w:r>
    </w:p>
    <w:p w:rsidR="00D51C88" w:rsidRDefault="00D51C88" w:rsidP="00D51C88">
      <w:r>
        <w:t xml:space="preserve">Formålet er å sørge for at </w:t>
      </w:r>
      <w:r w:rsidR="00536411">
        <w:t>&lt;virksomhet&gt;</w:t>
      </w:r>
      <w:r>
        <w:t xml:space="preserve"> etterlever kravet om å sørge for dataportabilitet. </w:t>
      </w:r>
    </w:p>
    <w:p w:rsidR="00D51C88" w:rsidRDefault="00D51C88" w:rsidP="00D51C88">
      <w:pPr>
        <w:pStyle w:val="BDOHeading4"/>
      </w:pPr>
      <w:r>
        <w:t>Bakgrunn for rutinen</w:t>
      </w:r>
    </w:p>
    <w:p w:rsidR="00D51C88" w:rsidRDefault="00D51C88" w:rsidP="00D51C88">
      <w:r>
        <w:t>GDPR artikkel 20</w:t>
      </w:r>
    </w:p>
    <w:p w:rsidR="00D51C88" w:rsidRDefault="00D51C88" w:rsidP="00D51C88">
      <w:pPr>
        <w:pStyle w:val="BDOHeading4"/>
      </w:pPr>
      <w:r>
        <w:t>Hva skal gjøres?</w:t>
      </w:r>
    </w:p>
    <w:p w:rsidR="00D51C88" w:rsidRDefault="00D51C88" w:rsidP="00D51C88">
      <w:r>
        <w:t xml:space="preserve">Dersom det rettslige grunnlaget for </w:t>
      </w:r>
      <w:r w:rsidR="00536411">
        <w:t>&lt;virksomhet&gt;</w:t>
      </w:r>
      <w:r>
        <w:t xml:space="preserve"> behandling av personopplysninger er samtykke eller oppfyllelse av en kontrakt med den registrerte, har den registrerte rett til å motta personopplysningene som de selv har gitt til </w:t>
      </w:r>
      <w:r w:rsidR="00536411">
        <w:t>&lt;virksomhet&gt;</w:t>
      </w:r>
      <w:r>
        <w:t xml:space="preserve"> på et strukturert og maskinlesbart format. Den registrerte har videre rett til å overføre disse personopplysningene til en annen behandlingsansvarlig uten hindring fra </w:t>
      </w:r>
      <w:r w:rsidR="00536411">
        <w:t>&lt;virksomhet&gt;</w:t>
      </w:r>
      <w:r>
        <w:t xml:space="preserve">. </w:t>
      </w:r>
    </w:p>
    <w:p w:rsidR="00D51C88" w:rsidRDefault="00D51C88" w:rsidP="00D51C88">
      <w:r>
        <w:t xml:space="preserve">Når den registrerte utøver sin rett til dataportabilitet, har den registrerte rett til å få overført personopplysningene direkte fra </w:t>
      </w:r>
      <w:r w:rsidR="00536411">
        <w:t>&lt;virksomhet&gt;</w:t>
      </w:r>
      <w:r>
        <w:t xml:space="preserve"> til en annen behandlingsansvarlig hvis det er teknisk mulig. </w:t>
      </w:r>
    </w:p>
    <w:p w:rsidR="00D51C88" w:rsidRDefault="00D51C88" w:rsidP="00D51C88">
      <w:r>
        <w:t xml:space="preserve">Retten til dataportabilitet må ikke krenke andres rettigheter eller frihetsrettigheter. </w:t>
      </w:r>
    </w:p>
    <w:p w:rsidR="00D51C88" w:rsidRDefault="00D51C88" w:rsidP="00D51C88">
      <w:r>
        <w:t xml:space="preserve">Dersom </w:t>
      </w:r>
      <w:r w:rsidR="00536411">
        <w:t>&lt;virksomhet&gt;</w:t>
      </w:r>
      <w:r>
        <w:t xml:space="preserve"> mottar en henvendelse fra en registrert som vil utøve sin rett til dataportabilitet, skal </w:t>
      </w:r>
      <w:r w:rsidR="00536411">
        <w:t>personvernkoordinator</w:t>
      </w:r>
      <w:r>
        <w:t xml:space="preserve"> kontaktes umiddelbart. </w:t>
      </w:r>
      <w:r w:rsidR="00536411">
        <w:t>Personvernkoordinator</w:t>
      </w:r>
      <w:r>
        <w:t xml:space="preserve"> er ansvarlig for å påse at den registrerte mottar opplysninger som nevnt ovenfor, men den praktiske oppfølgingen kan delegeres til andre. </w:t>
      </w:r>
    </w:p>
    <w:p w:rsidR="00D51C88" w:rsidRDefault="00D51C88" w:rsidP="00D51C88">
      <w:pPr>
        <w:pStyle w:val="BDOHeading1"/>
      </w:pPr>
      <w:bookmarkStart w:id="18" w:name="_Toc509496682"/>
      <w:bookmarkStart w:id="19" w:name="_GoBack"/>
      <w:bookmarkEnd w:id="19"/>
      <w:r>
        <w:t>Rutine for oppfyllelse av retten til å bli slettet</w:t>
      </w:r>
      <w:bookmarkEnd w:id="18"/>
    </w:p>
    <w:p w:rsidR="00D51C88" w:rsidRDefault="00D51C88" w:rsidP="00D51C88">
      <w:pPr>
        <w:pStyle w:val="BDOHeading4"/>
      </w:pPr>
      <w:r>
        <w:t>Formål</w:t>
      </w:r>
    </w:p>
    <w:p w:rsidR="00D51C88" w:rsidRDefault="00D51C88" w:rsidP="00D51C88">
      <w:r>
        <w:t xml:space="preserve">Formålet er å sørge for at </w:t>
      </w:r>
      <w:r w:rsidR="00536411">
        <w:t>&lt;virksomhet&gt;</w:t>
      </w:r>
      <w:r>
        <w:t xml:space="preserve"> etterlever anmodninger fra den registrerte om sletting av personopplysninger om seg selv.  </w:t>
      </w:r>
    </w:p>
    <w:p w:rsidR="00D51C88" w:rsidRDefault="00D51C88" w:rsidP="00D51C88">
      <w:pPr>
        <w:pStyle w:val="BDOHeading4"/>
      </w:pPr>
      <w:r>
        <w:t>Bakgrunn for rutinen</w:t>
      </w:r>
    </w:p>
    <w:p w:rsidR="00D51C88" w:rsidRDefault="00D51C88" w:rsidP="00D51C88">
      <w:r>
        <w:t>GDPR artikkel 17</w:t>
      </w:r>
    </w:p>
    <w:p w:rsidR="00D51C88" w:rsidRDefault="00D51C88" w:rsidP="00D51C88">
      <w:pPr>
        <w:pStyle w:val="BDOHeading4"/>
      </w:pPr>
      <w:r>
        <w:t>Hva skal gjøres?</w:t>
      </w:r>
    </w:p>
    <w:p w:rsidR="00D51C88" w:rsidRDefault="00D51C88" w:rsidP="00D51C88">
      <w:r>
        <w:t xml:space="preserve">Den registrerte har rett til å få personopplysninger om seg selv slettet av </w:t>
      </w:r>
      <w:r w:rsidR="00536411">
        <w:t>&lt;virksomhet&gt;</w:t>
      </w:r>
      <w:r>
        <w:t xml:space="preserve"> uten unødig forsinkelse dersom en av f</w:t>
      </w:r>
      <w:r w:rsidR="008509C0">
        <w:t>ølgende betingelser er oppfylt:</w:t>
      </w:r>
    </w:p>
    <w:p w:rsidR="00D51C88" w:rsidRDefault="00D51C88" w:rsidP="00D51C88">
      <w:pPr>
        <w:pStyle w:val="Punktliste"/>
      </w:pPr>
      <w:r>
        <w:t xml:space="preserve">Personopplysningene er ikke lengre nødvendige for å oppfylle formålet for behandlingen. </w:t>
      </w:r>
    </w:p>
    <w:p w:rsidR="00D51C88" w:rsidRDefault="00D51C88" w:rsidP="00D51C88">
      <w:pPr>
        <w:pStyle w:val="Punktliste"/>
      </w:pPr>
      <w:r>
        <w:t xml:space="preserve">Den registrerte trekker tilbake samtykket, i de tilfeller der samtykke fra den registrerte er det rettslige grunnlaget for behandlingen. </w:t>
      </w:r>
    </w:p>
    <w:p w:rsidR="00D51C88" w:rsidRDefault="00D51C88" w:rsidP="00D51C88">
      <w:pPr>
        <w:pStyle w:val="Punktliste"/>
      </w:pPr>
      <w:r>
        <w:t>Den registrerte har innsigelse mot behandlingen og det ikke foreligger legitime grunner for behandlingen som overstiger innsigelsen.</w:t>
      </w:r>
    </w:p>
    <w:p w:rsidR="00D51C88" w:rsidRDefault="00D51C88" w:rsidP="00D51C88">
      <w:pPr>
        <w:pStyle w:val="Punktliste"/>
      </w:pPr>
      <w:r>
        <w:t>Dersom formålet med behandlingen er direkte markedsføring eller profilering, og den registrerte har innsigelse mot behandlingen.</w:t>
      </w:r>
    </w:p>
    <w:p w:rsidR="00D51C88" w:rsidRDefault="00D51C88" w:rsidP="00D51C88">
      <w:pPr>
        <w:pStyle w:val="Punktliste"/>
      </w:pPr>
      <w:r>
        <w:t>Personopplysningene har blitt behandlet ulovlig.</w:t>
      </w:r>
    </w:p>
    <w:p w:rsidR="00D51C88" w:rsidRDefault="00D51C88" w:rsidP="00D51C88">
      <w:pPr>
        <w:pStyle w:val="Punktliste"/>
      </w:pPr>
      <w:r>
        <w:t>Personopplysningene skal slettes for å overholde en rettslig forpliktelse i EU-retten eller norsk rett.</w:t>
      </w:r>
    </w:p>
    <w:p w:rsidR="00D51C88" w:rsidRDefault="00D51C88" w:rsidP="00D51C88">
      <w:pPr>
        <w:pStyle w:val="Punktliste"/>
      </w:pPr>
      <w:r>
        <w:t xml:space="preserve">Personopplysningene er blitt innsamlet fra sosiale medier. </w:t>
      </w:r>
    </w:p>
    <w:p w:rsidR="00D51C88" w:rsidRDefault="00536411" w:rsidP="00D51C88">
      <w:r>
        <w:t>&lt;virksomhet&gt;</w:t>
      </w:r>
      <w:r w:rsidR="00D51C88">
        <w:t xml:space="preserve"> er ikke pålagt å slette personopplysninger i den grad behandlingen av personopplysninger er nødvendig:  </w:t>
      </w:r>
    </w:p>
    <w:p w:rsidR="00D51C88" w:rsidRDefault="00D51C88" w:rsidP="00D51C88">
      <w:pPr>
        <w:pStyle w:val="Punktliste"/>
      </w:pPr>
      <w:r>
        <w:t>For å utøve retten til ytrings- og informasjonsfrihet.</w:t>
      </w:r>
    </w:p>
    <w:p w:rsidR="00D51C88" w:rsidRDefault="00D51C88" w:rsidP="00D51C88">
      <w:pPr>
        <w:pStyle w:val="Punktliste"/>
      </w:pPr>
      <w:r>
        <w:t xml:space="preserve">For at et rettskrav kan fastsettes, gjøres gjeldende eller forsvares. </w:t>
      </w:r>
    </w:p>
    <w:p w:rsidR="00D51C88" w:rsidRDefault="00536411" w:rsidP="00D51C88">
      <w:r>
        <w:t>Personvernkoordinator</w:t>
      </w:r>
      <w:r w:rsidR="00D51C88">
        <w:t xml:space="preserve"> er ansvarlig for å påse at de aktuelle personopplysninger slettes som nevnt i denne rutinen, men den praktiske oppfølgingen kan delegeres. </w:t>
      </w:r>
    </w:p>
    <w:p w:rsidR="00D51C88" w:rsidRDefault="00D51C88" w:rsidP="00D51C88"/>
    <w:p w:rsidR="00F433BB" w:rsidRDefault="00F433BB" w:rsidP="005E267A"/>
    <w:sectPr w:rsidR="00F433BB" w:rsidSect="00FE1AB1">
      <w:headerReference w:type="even" r:id="rId7"/>
      <w:headerReference w:type="default" r:id="rId8"/>
      <w:footerReference w:type="even" r:id="rId9"/>
      <w:footerReference w:type="default" r:id="rId10"/>
      <w:pgSz w:w="11906" w:h="16838" w:code="9"/>
      <w:pgMar w:top="1701" w:right="1134" w:bottom="1134" w:left="1985"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517" w:rsidRDefault="005A7517" w:rsidP="009E4B94">
      <w:pPr>
        <w:spacing w:line="240" w:lineRule="auto"/>
      </w:pPr>
      <w:r>
        <w:separator/>
      </w:r>
    </w:p>
  </w:endnote>
  <w:endnote w:type="continuationSeparator" w:id="0">
    <w:p w:rsidR="005A7517" w:rsidRDefault="005A751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liss Pro Heavy">
    <w:panose1 w:val="00000000000000000000"/>
    <w:charset w:val="00"/>
    <w:family w:val="modern"/>
    <w:notTrueType/>
    <w:pitch w:val="variable"/>
    <w:sig w:usb0="A00002EF" w:usb1="5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BS NEW">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76" w:rsidRDefault="00BD3776">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86" w:rsidRDefault="005D4F86" w:rsidP="00C8271B">
    <w:pPr>
      <w:pStyle w:val="Topp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517" w:rsidRPr="00B05975" w:rsidRDefault="005A7517" w:rsidP="00B05975">
      <w:pPr>
        <w:pStyle w:val="Bunntekst"/>
        <w:spacing w:line="120" w:lineRule="exact"/>
        <w:rPr>
          <w:sz w:val="12"/>
          <w:szCs w:val="12"/>
        </w:rPr>
      </w:pPr>
      <w:r>
        <w:separator/>
      </w:r>
    </w:p>
  </w:footnote>
  <w:footnote w:type="continuationSeparator" w:id="0">
    <w:p w:rsidR="005A7517" w:rsidRPr="00AA16F8" w:rsidRDefault="005A7517" w:rsidP="00AA16F8">
      <w:pPr>
        <w:pStyle w:val="Bunn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76" w:rsidRPr="00C30317" w:rsidRDefault="00BD3776" w:rsidP="00C3031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FC9" w:rsidRDefault="00663FC9" w:rsidP="00663FC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pt;height:10.2pt" o:bullet="t">
        <v:imagedata r:id="rId1" o:title="BDO_arrow"/>
      </v:shape>
    </w:pict>
  </w:numPicBullet>
  <w:abstractNum w:abstractNumId="0" w15:restartNumberingAfterBreak="0">
    <w:nsid w:val="FFFFFF7C"/>
    <w:multiLevelType w:val="singleLevel"/>
    <w:tmpl w:val="9BD6F3F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564131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108F13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25E180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6DCA15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98E4D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E059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7855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F21116C"/>
    <w:multiLevelType w:val="multilevel"/>
    <w:tmpl w:val="449EC5C2"/>
    <w:lvl w:ilvl="0">
      <w:start w:val="1"/>
      <w:numFmt w:val="upperLetter"/>
      <w:lvlText w:val="SECTION %1"/>
      <w:lvlJc w:val="left"/>
      <w:pPr>
        <w:ind w:left="1588" w:hanging="1588"/>
      </w:pPr>
      <w:rPr>
        <w:rFonts w:ascii="Bliss Pro Heavy" w:hAnsi="Bliss Pro Heavy" w:hint="default"/>
        <w:color w:val="ED1A3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641C68"/>
    <w:multiLevelType w:val="multilevel"/>
    <w:tmpl w:val="CC3A8D1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1" w15:restartNumberingAfterBreak="0">
    <w:nsid w:val="1C330AD1"/>
    <w:multiLevelType w:val="multilevel"/>
    <w:tmpl w:val="F80EC42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2" w15:restartNumberingAfterBreak="0">
    <w:nsid w:val="25AA2CDD"/>
    <w:multiLevelType w:val="multilevel"/>
    <w:tmpl w:val="4802E1DA"/>
    <w:lvl w:ilvl="0">
      <w:start w:val="1"/>
      <w:numFmt w:val="decimal"/>
      <w:lvlText w:val="%1"/>
      <w:lvlJc w:val="left"/>
      <w:pPr>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E2C7DD2"/>
    <w:multiLevelType w:val="hybridMultilevel"/>
    <w:tmpl w:val="787A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57A76"/>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5" w15:restartNumberingAfterBreak="0">
    <w:nsid w:val="3BCE0021"/>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6" w15:restartNumberingAfterBreak="0">
    <w:nsid w:val="4147126A"/>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7" w15:restartNumberingAfterBreak="0">
    <w:nsid w:val="48A7768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8" w15:restartNumberingAfterBreak="0">
    <w:nsid w:val="4C157A0C"/>
    <w:multiLevelType w:val="multilevel"/>
    <w:tmpl w:val="482C30FA"/>
    <w:lvl w:ilvl="0">
      <w:start w:val="1"/>
      <w:numFmt w:val="decimal"/>
      <w:pStyle w:val="BDOHeading1"/>
      <w:lvlText w:val="%1"/>
      <w:lvlJc w:val="left"/>
      <w:pPr>
        <w:ind w:left="0" w:hanging="851"/>
      </w:pPr>
      <w:rPr>
        <w:rFonts w:hint="default"/>
      </w:rPr>
    </w:lvl>
    <w:lvl w:ilvl="1">
      <w:start w:val="1"/>
      <w:numFmt w:val="decimal"/>
      <w:pStyle w:val="BDOHeading2"/>
      <w:lvlText w:val="%1.%2"/>
      <w:lvlJc w:val="left"/>
      <w:pPr>
        <w:ind w:left="0" w:hanging="851"/>
      </w:pPr>
      <w:rPr>
        <w:rFonts w:hint="default"/>
      </w:rPr>
    </w:lvl>
    <w:lvl w:ilvl="2">
      <w:start w:val="1"/>
      <w:numFmt w:val="decimal"/>
      <w:pStyle w:val="BDOHeading3"/>
      <w:lvlText w:val="%1.%2.%3"/>
      <w:lvlJc w:val="left"/>
      <w:pPr>
        <w:ind w:left="0" w:hanging="851"/>
      </w:pPr>
      <w:rPr>
        <w:rFonts w:hint="default"/>
      </w:rPr>
    </w:lvl>
    <w:lvl w:ilvl="3">
      <w:start w:val="1"/>
      <w:numFmt w:val="none"/>
      <w:pStyle w:val="BDOHeading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8062EE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0" w15:restartNumberingAfterBreak="0">
    <w:nsid w:val="5C223CD2"/>
    <w:multiLevelType w:val="multilevel"/>
    <w:tmpl w:val="5E94A9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1" w15:restartNumberingAfterBreak="0">
    <w:nsid w:val="689613AE"/>
    <w:multiLevelType w:val="multilevel"/>
    <w:tmpl w:val="270AF4B0"/>
    <w:lvl w:ilvl="0">
      <w:start w:val="1"/>
      <w:numFmt w:val="upperLetter"/>
      <w:lvlText w:val="KAPITEL %1"/>
      <w:lvlJc w:val="left"/>
      <w:pPr>
        <w:ind w:left="1588" w:hanging="1588"/>
      </w:pPr>
      <w:rPr>
        <w:rFonts w:ascii="Trebuchet MS" w:hAnsi="Trebuchet MS" w:hint="default"/>
        <w:b/>
        <w:i w:val="0"/>
        <w:color w:val="ED1A3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A0520E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3" w15:restartNumberingAfterBreak="0">
    <w:nsid w:val="79655B64"/>
    <w:multiLevelType w:val="multilevel"/>
    <w:tmpl w:val="38884BB4"/>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4" w15:restartNumberingAfterBreak="0">
    <w:nsid w:val="7A957758"/>
    <w:multiLevelType w:val="multilevel"/>
    <w:tmpl w:val="00F28232"/>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decimal"/>
      <w:lvlText w:val="%1.%2.%3.%4.%5"/>
      <w:lvlJc w:val="left"/>
      <w:pPr>
        <w:ind w:left="0" w:hanging="851"/>
      </w:pPr>
      <w:rPr>
        <w:rFonts w:hint="default"/>
      </w:rPr>
    </w:lvl>
    <w:lvl w:ilvl="5">
      <w:start w:val="1"/>
      <w:numFmt w:val="decimal"/>
      <w:lvlText w:val="%1.%2.%3.%4.%5.%6"/>
      <w:lvlJc w:val="left"/>
      <w:pPr>
        <w:ind w:left="0" w:hanging="851"/>
      </w:pPr>
      <w:rPr>
        <w:rFonts w:hint="default"/>
      </w:rPr>
    </w:lvl>
    <w:lvl w:ilvl="6">
      <w:start w:val="1"/>
      <w:numFmt w:val="decimal"/>
      <w:lvlText w:val="%1.%2.%3.%4.%5.%6.%7"/>
      <w:lvlJc w:val="left"/>
      <w:pPr>
        <w:ind w:left="0" w:hanging="851"/>
      </w:pPr>
      <w:rPr>
        <w:rFonts w:hint="default"/>
      </w:rPr>
    </w:lvl>
    <w:lvl w:ilvl="7">
      <w:start w:val="1"/>
      <w:numFmt w:val="decimal"/>
      <w:lvlText w:val="%1.%2.%3.%4.%5.%6.%7.%8"/>
      <w:lvlJc w:val="left"/>
      <w:pPr>
        <w:ind w:left="0" w:hanging="851"/>
      </w:pPr>
      <w:rPr>
        <w:rFonts w:hint="default"/>
      </w:rPr>
    </w:lvl>
    <w:lvl w:ilvl="8">
      <w:start w:val="1"/>
      <w:numFmt w:val="decimal"/>
      <w:lvlText w:val="%1.%2.%3.%4.%5.%6.%7.%8.%9"/>
      <w:lvlJc w:val="left"/>
      <w:pPr>
        <w:ind w:left="0" w:hanging="851"/>
      </w:pPr>
      <w:rPr>
        <w:rFonts w:hint="default"/>
      </w:rPr>
    </w:lvl>
  </w:abstractNum>
  <w:abstractNum w:abstractNumId="25" w15:restartNumberingAfterBreak="0">
    <w:nsid w:val="7E20588C"/>
    <w:multiLevelType w:val="multilevel"/>
    <w:tmpl w:val="F648DDBC"/>
    <w:lvl w:ilvl="0">
      <w:start w:val="1"/>
      <w:numFmt w:val="decimal"/>
      <w:pStyle w:val="Nummerertliste"/>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835" w:hanging="1247"/>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6" w15:restartNumberingAfterBreak="0">
    <w:nsid w:val="7FB354B8"/>
    <w:multiLevelType w:val="multilevel"/>
    <w:tmpl w:val="2676ECEE"/>
    <w:lvl w:ilvl="0">
      <w:start w:val="1"/>
      <w:numFmt w:val="bullet"/>
      <w:pStyle w:val="Punktliste"/>
      <w:lvlText w:val=""/>
      <w:lvlJc w:val="left"/>
      <w:pPr>
        <w:ind w:left="284" w:hanging="284"/>
      </w:pPr>
      <w:rPr>
        <w:rFonts w:ascii="Symbol" w:hAnsi="Symbol" w:cs="Symbol" w:hint="default"/>
        <w:color w:val="ED1A3B"/>
      </w:rPr>
    </w:lvl>
    <w:lvl w:ilvl="1">
      <w:start w:val="1"/>
      <w:numFmt w:val="bullet"/>
      <w:pStyle w:val="Punktliste2"/>
      <w:lvlText w:val="-"/>
      <w:lvlJc w:val="left"/>
      <w:pPr>
        <w:ind w:left="568" w:hanging="284"/>
      </w:pPr>
      <w:rPr>
        <w:rFonts w:ascii="CBS NEW" w:hAnsi="CBS NEW" w:cs="CBS NEW" w:hint="default"/>
        <w:color w:val="ED1A3B"/>
      </w:rPr>
    </w:lvl>
    <w:lvl w:ilvl="2">
      <w:start w:val="1"/>
      <w:numFmt w:val="bullet"/>
      <w:lvlText w:val="-"/>
      <w:lvlJc w:val="left"/>
      <w:pPr>
        <w:ind w:left="852" w:hanging="284"/>
      </w:pPr>
      <w:rPr>
        <w:rFonts w:ascii="CBS NEW" w:hAnsi="CBS NEW" w:cs="Arial" w:hint="default"/>
        <w:color w:val="404040" w:themeColor="text1"/>
      </w:rPr>
    </w:lvl>
    <w:lvl w:ilvl="3">
      <w:start w:val="1"/>
      <w:numFmt w:val="bullet"/>
      <w:lvlText w:val="-"/>
      <w:lvlJc w:val="left"/>
      <w:pPr>
        <w:ind w:left="1136" w:hanging="284"/>
      </w:pPr>
      <w:rPr>
        <w:rFonts w:ascii="CBS NEW" w:hAnsi="CBS NEW" w:cs="Arial" w:hint="default"/>
        <w:color w:val="404040" w:themeColor="text1"/>
      </w:rPr>
    </w:lvl>
    <w:lvl w:ilvl="4">
      <w:start w:val="1"/>
      <w:numFmt w:val="bullet"/>
      <w:lvlText w:val="-"/>
      <w:lvlJc w:val="left"/>
      <w:pPr>
        <w:ind w:left="1420" w:hanging="284"/>
      </w:pPr>
      <w:rPr>
        <w:rFonts w:ascii="CBS NEW" w:hAnsi="CBS NEW" w:cs="Arial" w:hint="default"/>
        <w:color w:val="404040" w:themeColor="text1"/>
      </w:rPr>
    </w:lvl>
    <w:lvl w:ilvl="5">
      <w:start w:val="1"/>
      <w:numFmt w:val="bullet"/>
      <w:lvlText w:val="-"/>
      <w:lvlJc w:val="left"/>
      <w:pPr>
        <w:ind w:left="1704" w:hanging="284"/>
      </w:pPr>
      <w:rPr>
        <w:rFonts w:ascii="CBS NEW" w:hAnsi="CBS NEW" w:cs="Arial" w:hint="default"/>
        <w:color w:val="404040" w:themeColor="text1"/>
      </w:rPr>
    </w:lvl>
    <w:lvl w:ilvl="6">
      <w:start w:val="1"/>
      <w:numFmt w:val="bullet"/>
      <w:lvlText w:val="-"/>
      <w:lvlJc w:val="left"/>
      <w:pPr>
        <w:ind w:left="1988" w:hanging="284"/>
      </w:pPr>
      <w:rPr>
        <w:rFonts w:ascii="CBS NEW" w:hAnsi="CBS NEW" w:cs="Arial" w:hint="default"/>
        <w:color w:val="404040" w:themeColor="text1"/>
      </w:rPr>
    </w:lvl>
    <w:lvl w:ilvl="7">
      <w:start w:val="1"/>
      <w:numFmt w:val="bullet"/>
      <w:lvlText w:val="-"/>
      <w:lvlJc w:val="left"/>
      <w:pPr>
        <w:ind w:left="2272" w:hanging="284"/>
      </w:pPr>
      <w:rPr>
        <w:rFonts w:ascii="CBS NEW" w:hAnsi="CBS NEW" w:cs="Arial" w:hint="default"/>
        <w:color w:val="404040" w:themeColor="text1"/>
      </w:rPr>
    </w:lvl>
    <w:lvl w:ilvl="8">
      <w:start w:val="1"/>
      <w:numFmt w:val="bullet"/>
      <w:lvlText w:val="-"/>
      <w:lvlJc w:val="left"/>
      <w:pPr>
        <w:ind w:left="2556" w:hanging="284"/>
      </w:pPr>
      <w:rPr>
        <w:rFonts w:ascii="CBS NEW" w:hAnsi="CBS NEW" w:cs="Arial" w:hint="default"/>
        <w:color w:val="404040" w:themeColor="text1"/>
      </w:rPr>
    </w:lvl>
  </w:abstractNum>
  <w:num w:numId="1">
    <w:abstractNumId w:val="26"/>
  </w:num>
  <w:num w:numId="2">
    <w:abstractNumId w:val="7"/>
  </w:num>
  <w:num w:numId="3">
    <w:abstractNumId w:val="6"/>
  </w:num>
  <w:num w:numId="4">
    <w:abstractNumId w:val="5"/>
  </w:num>
  <w:num w:numId="5">
    <w:abstractNumId w:val="4"/>
  </w:num>
  <w:num w:numId="6">
    <w:abstractNumId w:val="25"/>
  </w:num>
  <w:num w:numId="7">
    <w:abstractNumId w:val="3"/>
  </w:num>
  <w:num w:numId="8">
    <w:abstractNumId w:val="2"/>
  </w:num>
  <w:num w:numId="9">
    <w:abstractNumId w:val="1"/>
  </w:num>
  <w:num w:numId="10">
    <w:abstractNumId w:val="0"/>
  </w:num>
  <w:num w:numId="11">
    <w:abstractNumId w:val="8"/>
  </w:num>
  <w:num w:numId="12">
    <w:abstractNumId w:val="25"/>
    <w:lvlOverride w:ilvl="0">
      <w:lvl w:ilvl="0">
        <w:start w:val="1"/>
        <w:numFmt w:val="decimal"/>
        <w:pStyle w:val="Nummerertliste"/>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19"/>
  </w:num>
  <w:num w:numId="19">
    <w:abstractNumId w:val="10"/>
  </w:num>
  <w:num w:numId="20">
    <w:abstractNumId w:val="15"/>
  </w:num>
  <w:num w:numId="21">
    <w:abstractNumId w:val="20"/>
  </w:num>
  <w:num w:numId="22">
    <w:abstractNumId w:val="22"/>
  </w:num>
  <w:num w:numId="23">
    <w:abstractNumId w:val="11"/>
  </w:num>
  <w:num w:numId="24">
    <w:abstractNumId w:val="11"/>
  </w:num>
  <w:num w:numId="25">
    <w:abstractNumId w:val="23"/>
  </w:num>
  <w:num w:numId="26">
    <w:abstractNumId w:val="24"/>
  </w:num>
  <w:num w:numId="27">
    <w:abstractNumId w:val="14"/>
  </w:num>
  <w:num w:numId="28">
    <w:abstractNumId w:val="12"/>
  </w:num>
  <w:num w:numId="29">
    <w:abstractNumId w:val="18"/>
  </w:num>
  <w:num w:numId="30">
    <w:abstractNumId w:val="18"/>
  </w:num>
  <w:num w:numId="31">
    <w:abstractNumId w:val="18"/>
  </w:num>
  <w:num w:numId="32">
    <w:abstractNumId w:val="18"/>
  </w:num>
  <w:num w:numId="33">
    <w:abstractNumId w:val="26"/>
  </w:num>
  <w:num w:numId="34">
    <w:abstractNumId w:val="7"/>
  </w:num>
  <w:num w:numId="35">
    <w:abstractNumId w:val="6"/>
  </w:num>
  <w:num w:numId="36">
    <w:abstractNumId w:val="5"/>
  </w:num>
  <w:num w:numId="37">
    <w:abstractNumId w:val="4"/>
  </w:num>
  <w:num w:numId="38">
    <w:abstractNumId w:val="25"/>
  </w:num>
  <w:num w:numId="39">
    <w:abstractNumId w:val="3"/>
  </w:num>
  <w:num w:numId="40">
    <w:abstractNumId w:val="2"/>
  </w:num>
  <w:num w:numId="41">
    <w:abstractNumId w:val="1"/>
  </w:num>
  <w:num w:numId="42">
    <w:abstractNumId w:val="0"/>
  </w:num>
  <w:num w:numId="43">
    <w:abstractNumId w:val="16"/>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1FD1"/>
    <w:rsid w:val="00004865"/>
    <w:rsid w:val="00004EE1"/>
    <w:rsid w:val="00005B02"/>
    <w:rsid w:val="00007D59"/>
    <w:rsid w:val="000230D5"/>
    <w:rsid w:val="00026CBF"/>
    <w:rsid w:val="00026D08"/>
    <w:rsid w:val="000453B5"/>
    <w:rsid w:val="000456F5"/>
    <w:rsid w:val="00046AEF"/>
    <w:rsid w:val="00047787"/>
    <w:rsid w:val="00055481"/>
    <w:rsid w:val="00055DAA"/>
    <w:rsid w:val="0005602E"/>
    <w:rsid w:val="00066D48"/>
    <w:rsid w:val="000732A5"/>
    <w:rsid w:val="00077C98"/>
    <w:rsid w:val="00080F5A"/>
    <w:rsid w:val="000874C7"/>
    <w:rsid w:val="000929B0"/>
    <w:rsid w:val="00094ABD"/>
    <w:rsid w:val="00096B83"/>
    <w:rsid w:val="000A3FBD"/>
    <w:rsid w:val="000A6EE9"/>
    <w:rsid w:val="000B381B"/>
    <w:rsid w:val="000B6BF6"/>
    <w:rsid w:val="000C3D85"/>
    <w:rsid w:val="000C3FF8"/>
    <w:rsid w:val="000D3662"/>
    <w:rsid w:val="000D5C7D"/>
    <w:rsid w:val="000D5D45"/>
    <w:rsid w:val="000E53B7"/>
    <w:rsid w:val="000F095A"/>
    <w:rsid w:val="000F172D"/>
    <w:rsid w:val="000F1A52"/>
    <w:rsid w:val="000F1F14"/>
    <w:rsid w:val="0011301C"/>
    <w:rsid w:val="001152A2"/>
    <w:rsid w:val="00116D50"/>
    <w:rsid w:val="0013244F"/>
    <w:rsid w:val="001337E6"/>
    <w:rsid w:val="0013708E"/>
    <w:rsid w:val="00137D75"/>
    <w:rsid w:val="00142461"/>
    <w:rsid w:val="001457C0"/>
    <w:rsid w:val="001500B4"/>
    <w:rsid w:val="00152B84"/>
    <w:rsid w:val="00160E2A"/>
    <w:rsid w:val="00166591"/>
    <w:rsid w:val="001725B3"/>
    <w:rsid w:val="00182651"/>
    <w:rsid w:val="00184120"/>
    <w:rsid w:val="001A2518"/>
    <w:rsid w:val="001B4804"/>
    <w:rsid w:val="001B6426"/>
    <w:rsid w:val="001B7A8A"/>
    <w:rsid w:val="001C1236"/>
    <w:rsid w:val="001D1463"/>
    <w:rsid w:val="001D275A"/>
    <w:rsid w:val="001D4A55"/>
    <w:rsid w:val="001E297E"/>
    <w:rsid w:val="001E44FE"/>
    <w:rsid w:val="001F3EE2"/>
    <w:rsid w:val="001F57F2"/>
    <w:rsid w:val="001F6F28"/>
    <w:rsid w:val="0020405B"/>
    <w:rsid w:val="00210C9A"/>
    <w:rsid w:val="002127C9"/>
    <w:rsid w:val="0021712B"/>
    <w:rsid w:val="00221896"/>
    <w:rsid w:val="002225BA"/>
    <w:rsid w:val="00234094"/>
    <w:rsid w:val="002375A2"/>
    <w:rsid w:val="00240B3B"/>
    <w:rsid w:val="00241558"/>
    <w:rsid w:val="0024462B"/>
    <w:rsid w:val="00244D70"/>
    <w:rsid w:val="00262527"/>
    <w:rsid w:val="00266D44"/>
    <w:rsid w:val="002739BA"/>
    <w:rsid w:val="0027438D"/>
    <w:rsid w:val="00277DF7"/>
    <w:rsid w:val="0028797B"/>
    <w:rsid w:val="002949EF"/>
    <w:rsid w:val="002A7D65"/>
    <w:rsid w:val="002B10F5"/>
    <w:rsid w:val="002B22B9"/>
    <w:rsid w:val="002B4259"/>
    <w:rsid w:val="002B5F83"/>
    <w:rsid w:val="002B6F91"/>
    <w:rsid w:val="002B7D81"/>
    <w:rsid w:val="002C2C75"/>
    <w:rsid w:val="002E4ED6"/>
    <w:rsid w:val="002E650C"/>
    <w:rsid w:val="002E74A4"/>
    <w:rsid w:val="002F1052"/>
    <w:rsid w:val="002F1C60"/>
    <w:rsid w:val="002F31FB"/>
    <w:rsid w:val="002F7564"/>
    <w:rsid w:val="00304E19"/>
    <w:rsid w:val="00305831"/>
    <w:rsid w:val="00305E21"/>
    <w:rsid w:val="0030613F"/>
    <w:rsid w:val="003065ED"/>
    <w:rsid w:val="00310C9F"/>
    <w:rsid w:val="00315957"/>
    <w:rsid w:val="00340EBA"/>
    <w:rsid w:val="00343153"/>
    <w:rsid w:val="00344781"/>
    <w:rsid w:val="00345868"/>
    <w:rsid w:val="003510C3"/>
    <w:rsid w:val="00360611"/>
    <w:rsid w:val="00364BDE"/>
    <w:rsid w:val="0037246C"/>
    <w:rsid w:val="00372803"/>
    <w:rsid w:val="00372CFD"/>
    <w:rsid w:val="003826BB"/>
    <w:rsid w:val="003A2872"/>
    <w:rsid w:val="003A79F0"/>
    <w:rsid w:val="003B346D"/>
    <w:rsid w:val="003B35B0"/>
    <w:rsid w:val="003B4E4B"/>
    <w:rsid w:val="003B6C71"/>
    <w:rsid w:val="003C60F1"/>
    <w:rsid w:val="003D25BC"/>
    <w:rsid w:val="003D481B"/>
    <w:rsid w:val="003D5039"/>
    <w:rsid w:val="003D7298"/>
    <w:rsid w:val="003D7434"/>
    <w:rsid w:val="003E7D13"/>
    <w:rsid w:val="003F1EC8"/>
    <w:rsid w:val="003F2540"/>
    <w:rsid w:val="00407C86"/>
    <w:rsid w:val="00412E10"/>
    <w:rsid w:val="00412F7D"/>
    <w:rsid w:val="00420B55"/>
    <w:rsid w:val="00420FCD"/>
    <w:rsid w:val="00421222"/>
    <w:rsid w:val="0042303C"/>
    <w:rsid w:val="00423E47"/>
    <w:rsid w:val="00424709"/>
    <w:rsid w:val="004360BD"/>
    <w:rsid w:val="00441F05"/>
    <w:rsid w:val="00441F8C"/>
    <w:rsid w:val="00444EB9"/>
    <w:rsid w:val="004618A7"/>
    <w:rsid w:val="00462CBF"/>
    <w:rsid w:val="004666FB"/>
    <w:rsid w:val="0047039D"/>
    <w:rsid w:val="0048082E"/>
    <w:rsid w:val="00481176"/>
    <w:rsid w:val="00486B5F"/>
    <w:rsid w:val="00490AA2"/>
    <w:rsid w:val="0049283B"/>
    <w:rsid w:val="004A040B"/>
    <w:rsid w:val="004B2400"/>
    <w:rsid w:val="004B306D"/>
    <w:rsid w:val="004C01B2"/>
    <w:rsid w:val="004C2B00"/>
    <w:rsid w:val="004C6934"/>
    <w:rsid w:val="004C7500"/>
    <w:rsid w:val="004D5B29"/>
    <w:rsid w:val="004E36B9"/>
    <w:rsid w:val="004E402F"/>
    <w:rsid w:val="004F2530"/>
    <w:rsid w:val="005032C5"/>
    <w:rsid w:val="0050587F"/>
    <w:rsid w:val="005168D1"/>
    <w:rsid w:val="005170E2"/>
    <w:rsid w:val="00524CA3"/>
    <w:rsid w:val="00531B44"/>
    <w:rsid w:val="00534CAE"/>
    <w:rsid w:val="00536411"/>
    <w:rsid w:val="005405EC"/>
    <w:rsid w:val="00541951"/>
    <w:rsid w:val="00551A07"/>
    <w:rsid w:val="005558E3"/>
    <w:rsid w:val="005562A3"/>
    <w:rsid w:val="00556D1C"/>
    <w:rsid w:val="00560C81"/>
    <w:rsid w:val="00561281"/>
    <w:rsid w:val="0057244F"/>
    <w:rsid w:val="005726A8"/>
    <w:rsid w:val="005805B8"/>
    <w:rsid w:val="005915EC"/>
    <w:rsid w:val="0059394C"/>
    <w:rsid w:val="00596784"/>
    <w:rsid w:val="005A1E94"/>
    <w:rsid w:val="005A28D4"/>
    <w:rsid w:val="005A7517"/>
    <w:rsid w:val="005B1980"/>
    <w:rsid w:val="005B396A"/>
    <w:rsid w:val="005B6F9E"/>
    <w:rsid w:val="005C3ABD"/>
    <w:rsid w:val="005C3DB0"/>
    <w:rsid w:val="005D4F86"/>
    <w:rsid w:val="005D5616"/>
    <w:rsid w:val="005E0DE7"/>
    <w:rsid w:val="005E267A"/>
    <w:rsid w:val="005E4C81"/>
    <w:rsid w:val="005E5B2A"/>
    <w:rsid w:val="005F1580"/>
    <w:rsid w:val="005F5A8D"/>
    <w:rsid w:val="005F6EDA"/>
    <w:rsid w:val="006024EB"/>
    <w:rsid w:val="00610125"/>
    <w:rsid w:val="00615AA3"/>
    <w:rsid w:val="00617659"/>
    <w:rsid w:val="006231E5"/>
    <w:rsid w:val="00623DF1"/>
    <w:rsid w:val="00627914"/>
    <w:rsid w:val="00633FC5"/>
    <w:rsid w:val="006344BC"/>
    <w:rsid w:val="00634E7B"/>
    <w:rsid w:val="00640D1F"/>
    <w:rsid w:val="00641DB9"/>
    <w:rsid w:val="00645831"/>
    <w:rsid w:val="00651C2B"/>
    <w:rsid w:val="00655B49"/>
    <w:rsid w:val="00663FC9"/>
    <w:rsid w:val="00665FAC"/>
    <w:rsid w:val="006704F5"/>
    <w:rsid w:val="00675EBB"/>
    <w:rsid w:val="00675FB5"/>
    <w:rsid w:val="00676C3E"/>
    <w:rsid w:val="00681D83"/>
    <w:rsid w:val="006974F7"/>
    <w:rsid w:val="006A2CA9"/>
    <w:rsid w:val="006A7385"/>
    <w:rsid w:val="006A7408"/>
    <w:rsid w:val="006B2A0A"/>
    <w:rsid w:val="006B30A9"/>
    <w:rsid w:val="006C63D5"/>
    <w:rsid w:val="006D1158"/>
    <w:rsid w:val="006D3544"/>
    <w:rsid w:val="006E30BA"/>
    <w:rsid w:val="006E5C7A"/>
    <w:rsid w:val="006E6815"/>
    <w:rsid w:val="006F279A"/>
    <w:rsid w:val="0070267E"/>
    <w:rsid w:val="00702EAB"/>
    <w:rsid w:val="00704698"/>
    <w:rsid w:val="00705F12"/>
    <w:rsid w:val="00707A88"/>
    <w:rsid w:val="007241C4"/>
    <w:rsid w:val="007250F1"/>
    <w:rsid w:val="00726B92"/>
    <w:rsid w:val="00733C43"/>
    <w:rsid w:val="007379CD"/>
    <w:rsid w:val="007429DD"/>
    <w:rsid w:val="007436D7"/>
    <w:rsid w:val="00746BFD"/>
    <w:rsid w:val="00751A83"/>
    <w:rsid w:val="007522CA"/>
    <w:rsid w:val="007546AF"/>
    <w:rsid w:val="0075672E"/>
    <w:rsid w:val="00763840"/>
    <w:rsid w:val="00765934"/>
    <w:rsid w:val="00773856"/>
    <w:rsid w:val="00773DBB"/>
    <w:rsid w:val="007773AF"/>
    <w:rsid w:val="00784D65"/>
    <w:rsid w:val="00793DDF"/>
    <w:rsid w:val="007966A9"/>
    <w:rsid w:val="00796809"/>
    <w:rsid w:val="007979B5"/>
    <w:rsid w:val="007A74E5"/>
    <w:rsid w:val="007B7F94"/>
    <w:rsid w:val="007D154F"/>
    <w:rsid w:val="007E2A32"/>
    <w:rsid w:val="007E373C"/>
    <w:rsid w:val="007F363D"/>
    <w:rsid w:val="007F62ED"/>
    <w:rsid w:val="007F7277"/>
    <w:rsid w:val="0081329F"/>
    <w:rsid w:val="0081795C"/>
    <w:rsid w:val="00823540"/>
    <w:rsid w:val="00825DB9"/>
    <w:rsid w:val="00830277"/>
    <w:rsid w:val="00830AFA"/>
    <w:rsid w:val="00833D52"/>
    <w:rsid w:val="008509C0"/>
    <w:rsid w:val="008577E0"/>
    <w:rsid w:val="00857814"/>
    <w:rsid w:val="008639AA"/>
    <w:rsid w:val="00870979"/>
    <w:rsid w:val="008730ED"/>
    <w:rsid w:val="008736A3"/>
    <w:rsid w:val="00875615"/>
    <w:rsid w:val="00876069"/>
    <w:rsid w:val="0088341E"/>
    <w:rsid w:val="00892D08"/>
    <w:rsid w:val="008A521B"/>
    <w:rsid w:val="008B2E95"/>
    <w:rsid w:val="008B6E2F"/>
    <w:rsid w:val="008C4F35"/>
    <w:rsid w:val="008D6CCD"/>
    <w:rsid w:val="008E5A6D"/>
    <w:rsid w:val="008E771A"/>
    <w:rsid w:val="008F32DF"/>
    <w:rsid w:val="008F4D20"/>
    <w:rsid w:val="008F59AE"/>
    <w:rsid w:val="00900E4D"/>
    <w:rsid w:val="00907FC9"/>
    <w:rsid w:val="00910B1E"/>
    <w:rsid w:val="0091138F"/>
    <w:rsid w:val="00915C8E"/>
    <w:rsid w:val="009243A4"/>
    <w:rsid w:val="00930A8D"/>
    <w:rsid w:val="00950355"/>
    <w:rsid w:val="0095081B"/>
    <w:rsid w:val="00955F40"/>
    <w:rsid w:val="00962722"/>
    <w:rsid w:val="00965814"/>
    <w:rsid w:val="00972DBD"/>
    <w:rsid w:val="00981349"/>
    <w:rsid w:val="009822C2"/>
    <w:rsid w:val="0098340C"/>
    <w:rsid w:val="009870A9"/>
    <w:rsid w:val="00987819"/>
    <w:rsid w:val="00991A61"/>
    <w:rsid w:val="009A1F38"/>
    <w:rsid w:val="009B1770"/>
    <w:rsid w:val="009D0AA6"/>
    <w:rsid w:val="009D2060"/>
    <w:rsid w:val="009D3E9E"/>
    <w:rsid w:val="009D48EF"/>
    <w:rsid w:val="009D6AD2"/>
    <w:rsid w:val="009E1F3E"/>
    <w:rsid w:val="009E4B94"/>
    <w:rsid w:val="009F0448"/>
    <w:rsid w:val="009F2AFE"/>
    <w:rsid w:val="009F43F4"/>
    <w:rsid w:val="009F52BF"/>
    <w:rsid w:val="009F5C2E"/>
    <w:rsid w:val="009F735D"/>
    <w:rsid w:val="00A009F8"/>
    <w:rsid w:val="00A0145E"/>
    <w:rsid w:val="00A05A05"/>
    <w:rsid w:val="00A07A87"/>
    <w:rsid w:val="00A24A4D"/>
    <w:rsid w:val="00A26DB0"/>
    <w:rsid w:val="00A47E22"/>
    <w:rsid w:val="00A50297"/>
    <w:rsid w:val="00A5140E"/>
    <w:rsid w:val="00A53CC4"/>
    <w:rsid w:val="00A53F84"/>
    <w:rsid w:val="00A7158C"/>
    <w:rsid w:val="00A72BA4"/>
    <w:rsid w:val="00A8501B"/>
    <w:rsid w:val="00A8738F"/>
    <w:rsid w:val="00A922B8"/>
    <w:rsid w:val="00A93E7F"/>
    <w:rsid w:val="00AA12BB"/>
    <w:rsid w:val="00AA16F8"/>
    <w:rsid w:val="00AA6216"/>
    <w:rsid w:val="00AB7B03"/>
    <w:rsid w:val="00AC383C"/>
    <w:rsid w:val="00AD0CCC"/>
    <w:rsid w:val="00AD1586"/>
    <w:rsid w:val="00AD2960"/>
    <w:rsid w:val="00AE2138"/>
    <w:rsid w:val="00AE6CA4"/>
    <w:rsid w:val="00AF1141"/>
    <w:rsid w:val="00AF11BE"/>
    <w:rsid w:val="00AF1D02"/>
    <w:rsid w:val="00AF5198"/>
    <w:rsid w:val="00AF798A"/>
    <w:rsid w:val="00B00D92"/>
    <w:rsid w:val="00B05975"/>
    <w:rsid w:val="00B10E18"/>
    <w:rsid w:val="00B11286"/>
    <w:rsid w:val="00B15E8B"/>
    <w:rsid w:val="00B210A3"/>
    <w:rsid w:val="00B33408"/>
    <w:rsid w:val="00B33BC7"/>
    <w:rsid w:val="00B41FFE"/>
    <w:rsid w:val="00B4577E"/>
    <w:rsid w:val="00B47A3B"/>
    <w:rsid w:val="00B50658"/>
    <w:rsid w:val="00B52972"/>
    <w:rsid w:val="00B54EA2"/>
    <w:rsid w:val="00B6023A"/>
    <w:rsid w:val="00B61F63"/>
    <w:rsid w:val="00B624AE"/>
    <w:rsid w:val="00B75CB8"/>
    <w:rsid w:val="00B76496"/>
    <w:rsid w:val="00B83847"/>
    <w:rsid w:val="00B87ABA"/>
    <w:rsid w:val="00B87DB8"/>
    <w:rsid w:val="00B910CC"/>
    <w:rsid w:val="00BA15E7"/>
    <w:rsid w:val="00BA5332"/>
    <w:rsid w:val="00BC0E11"/>
    <w:rsid w:val="00BC399B"/>
    <w:rsid w:val="00BC3A2A"/>
    <w:rsid w:val="00BD3776"/>
    <w:rsid w:val="00BD5E94"/>
    <w:rsid w:val="00BE3BCC"/>
    <w:rsid w:val="00BE6022"/>
    <w:rsid w:val="00BF65FA"/>
    <w:rsid w:val="00C05D8C"/>
    <w:rsid w:val="00C11B7E"/>
    <w:rsid w:val="00C12AE3"/>
    <w:rsid w:val="00C12D50"/>
    <w:rsid w:val="00C17F3A"/>
    <w:rsid w:val="00C2704D"/>
    <w:rsid w:val="00C30317"/>
    <w:rsid w:val="00C37026"/>
    <w:rsid w:val="00C43CD7"/>
    <w:rsid w:val="00C4418F"/>
    <w:rsid w:val="00C52FBA"/>
    <w:rsid w:val="00C567DE"/>
    <w:rsid w:val="00C611CC"/>
    <w:rsid w:val="00C6145C"/>
    <w:rsid w:val="00C63584"/>
    <w:rsid w:val="00C659D5"/>
    <w:rsid w:val="00C74241"/>
    <w:rsid w:val="00C81566"/>
    <w:rsid w:val="00C8271B"/>
    <w:rsid w:val="00C87B36"/>
    <w:rsid w:val="00C90379"/>
    <w:rsid w:val="00C925D6"/>
    <w:rsid w:val="00C9734D"/>
    <w:rsid w:val="00CA5C09"/>
    <w:rsid w:val="00CA7142"/>
    <w:rsid w:val="00CB4517"/>
    <w:rsid w:val="00CC004E"/>
    <w:rsid w:val="00CC376A"/>
    <w:rsid w:val="00CD2E32"/>
    <w:rsid w:val="00CD3205"/>
    <w:rsid w:val="00CE6EE4"/>
    <w:rsid w:val="00D035A4"/>
    <w:rsid w:val="00D05BCA"/>
    <w:rsid w:val="00D3337C"/>
    <w:rsid w:val="00D451D8"/>
    <w:rsid w:val="00D51C88"/>
    <w:rsid w:val="00D6173B"/>
    <w:rsid w:val="00D670DE"/>
    <w:rsid w:val="00D755F9"/>
    <w:rsid w:val="00D75B19"/>
    <w:rsid w:val="00D76E49"/>
    <w:rsid w:val="00D81142"/>
    <w:rsid w:val="00D81512"/>
    <w:rsid w:val="00D8552B"/>
    <w:rsid w:val="00D94A23"/>
    <w:rsid w:val="00D94C77"/>
    <w:rsid w:val="00D94F32"/>
    <w:rsid w:val="00D96141"/>
    <w:rsid w:val="00D971DE"/>
    <w:rsid w:val="00DA0F12"/>
    <w:rsid w:val="00DA54F0"/>
    <w:rsid w:val="00DB6EA2"/>
    <w:rsid w:val="00DB7804"/>
    <w:rsid w:val="00DB7F13"/>
    <w:rsid w:val="00DC4482"/>
    <w:rsid w:val="00DC7870"/>
    <w:rsid w:val="00DD1258"/>
    <w:rsid w:val="00DD7416"/>
    <w:rsid w:val="00DE2B28"/>
    <w:rsid w:val="00DE63D6"/>
    <w:rsid w:val="00DE790C"/>
    <w:rsid w:val="00DF2603"/>
    <w:rsid w:val="00DF4B6C"/>
    <w:rsid w:val="00DF5FDE"/>
    <w:rsid w:val="00E01339"/>
    <w:rsid w:val="00E03D1E"/>
    <w:rsid w:val="00E06E3A"/>
    <w:rsid w:val="00E1095C"/>
    <w:rsid w:val="00E13F99"/>
    <w:rsid w:val="00E16ADA"/>
    <w:rsid w:val="00E22636"/>
    <w:rsid w:val="00E24662"/>
    <w:rsid w:val="00E26CD8"/>
    <w:rsid w:val="00E3296A"/>
    <w:rsid w:val="00E4049A"/>
    <w:rsid w:val="00E40A37"/>
    <w:rsid w:val="00E56E6B"/>
    <w:rsid w:val="00E6077E"/>
    <w:rsid w:val="00E63275"/>
    <w:rsid w:val="00E66428"/>
    <w:rsid w:val="00E70B2A"/>
    <w:rsid w:val="00E7313C"/>
    <w:rsid w:val="00E834A3"/>
    <w:rsid w:val="00E92B52"/>
    <w:rsid w:val="00EA658F"/>
    <w:rsid w:val="00EA7152"/>
    <w:rsid w:val="00EB57A8"/>
    <w:rsid w:val="00EC0435"/>
    <w:rsid w:val="00EC4F8C"/>
    <w:rsid w:val="00ED16DC"/>
    <w:rsid w:val="00ED6066"/>
    <w:rsid w:val="00EE3AF7"/>
    <w:rsid w:val="00EE7BF5"/>
    <w:rsid w:val="00EF11A0"/>
    <w:rsid w:val="00EF11F0"/>
    <w:rsid w:val="00EF425B"/>
    <w:rsid w:val="00EF67F7"/>
    <w:rsid w:val="00F022B3"/>
    <w:rsid w:val="00F03B03"/>
    <w:rsid w:val="00F07EDE"/>
    <w:rsid w:val="00F128DB"/>
    <w:rsid w:val="00F135FD"/>
    <w:rsid w:val="00F15F6B"/>
    <w:rsid w:val="00F23CD0"/>
    <w:rsid w:val="00F25F6B"/>
    <w:rsid w:val="00F36DC7"/>
    <w:rsid w:val="00F40979"/>
    <w:rsid w:val="00F427DD"/>
    <w:rsid w:val="00F433BB"/>
    <w:rsid w:val="00F505D7"/>
    <w:rsid w:val="00F51D9F"/>
    <w:rsid w:val="00F52942"/>
    <w:rsid w:val="00F52E48"/>
    <w:rsid w:val="00F54E9A"/>
    <w:rsid w:val="00F55BA1"/>
    <w:rsid w:val="00F603F4"/>
    <w:rsid w:val="00F6278C"/>
    <w:rsid w:val="00F6337A"/>
    <w:rsid w:val="00F639FC"/>
    <w:rsid w:val="00F66FC6"/>
    <w:rsid w:val="00F67F1C"/>
    <w:rsid w:val="00F7056A"/>
    <w:rsid w:val="00F769FC"/>
    <w:rsid w:val="00F80323"/>
    <w:rsid w:val="00F8134F"/>
    <w:rsid w:val="00FA1F2C"/>
    <w:rsid w:val="00FA4784"/>
    <w:rsid w:val="00FB6099"/>
    <w:rsid w:val="00FC7C95"/>
    <w:rsid w:val="00FD19A1"/>
    <w:rsid w:val="00FD66D9"/>
    <w:rsid w:val="00FE00B3"/>
    <w:rsid w:val="00FE1AB1"/>
    <w:rsid w:val="00FE2C9C"/>
    <w:rsid w:val="00FE79BC"/>
    <w:rsid w:val="00FF4FA1"/>
    <w:rsid w:val="00FF5CF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color w:val="404040"/>
        <w:lang w:val="da-DK" w:eastAsia="en-US" w:bidi="ar-SA"/>
      </w:rPr>
    </w:rPrDefault>
    <w:pPrDefault>
      <w:pPr>
        <w:spacing w:line="20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3" w:qFormat="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EDE"/>
    <w:pPr>
      <w:spacing w:after="120"/>
    </w:pPr>
    <w:rPr>
      <w:lang w:val="nb-NO"/>
    </w:rPr>
  </w:style>
  <w:style w:type="paragraph" w:styleId="Overskrift1">
    <w:name w:val="heading 1"/>
    <w:basedOn w:val="BaseStyle"/>
    <w:next w:val="Normal"/>
    <w:link w:val="Overskrift1Tegn"/>
    <w:uiPriority w:val="1"/>
    <w:semiHidden/>
    <w:qFormat/>
    <w:rsid w:val="003F2540"/>
    <w:pPr>
      <w:keepNext/>
      <w:keepLines/>
      <w:suppressAutoHyphens/>
      <w:spacing w:after="120" w:line="320" w:lineRule="atLeast"/>
      <w:contextualSpacing/>
      <w:outlineLvl w:val="0"/>
    </w:pPr>
    <w:rPr>
      <w:rFonts w:eastAsiaTheme="majorEastAsia" w:cstheme="majorBidi"/>
      <w:b/>
      <w:bCs/>
      <w:sz w:val="32"/>
      <w:szCs w:val="28"/>
    </w:rPr>
  </w:style>
  <w:style w:type="paragraph" w:styleId="Overskrift2">
    <w:name w:val="heading 2"/>
    <w:basedOn w:val="BaseStyle"/>
    <w:next w:val="Normal"/>
    <w:link w:val="Overskrift2Tegn"/>
    <w:uiPriority w:val="1"/>
    <w:semiHidden/>
    <w:qFormat/>
    <w:rsid w:val="003F2540"/>
    <w:pPr>
      <w:keepNext/>
      <w:keepLines/>
      <w:suppressAutoHyphens/>
      <w:spacing w:before="360"/>
      <w:contextualSpacing/>
      <w:outlineLvl w:val="1"/>
    </w:pPr>
    <w:rPr>
      <w:rFonts w:eastAsiaTheme="majorEastAsia" w:cstheme="majorBidi"/>
      <w:b/>
      <w:bCs/>
      <w:sz w:val="26"/>
      <w:szCs w:val="26"/>
    </w:rPr>
  </w:style>
  <w:style w:type="paragraph" w:styleId="Overskrift3">
    <w:name w:val="heading 3"/>
    <w:basedOn w:val="BaseStyle"/>
    <w:next w:val="Normal"/>
    <w:link w:val="Overskrift3Tegn"/>
    <w:uiPriority w:val="1"/>
    <w:semiHidden/>
    <w:qFormat/>
    <w:rsid w:val="003F2540"/>
    <w:pPr>
      <w:keepNext/>
      <w:keepLines/>
      <w:suppressAutoHyphens/>
      <w:spacing w:before="360" w:line="240" w:lineRule="atLeast"/>
      <w:contextualSpacing/>
      <w:outlineLvl w:val="2"/>
    </w:pPr>
    <w:rPr>
      <w:rFonts w:eastAsiaTheme="majorEastAsia" w:cstheme="majorBidi"/>
      <w:b/>
      <w:bCs/>
      <w:sz w:val="24"/>
    </w:rPr>
  </w:style>
  <w:style w:type="paragraph" w:styleId="Overskrift4">
    <w:name w:val="heading 4"/>
    <w:basedOn w:val="BaseStyle"/>
    <w:next w:val="Normal"/>
    <w:link w:val="Overskrift4Tegn"/>
    <w:uiPriority w:val="1"/>
    <w:semiHidden/>
    <w:rsid w:val="00DF2603"/>
    <w:pPr>
      <w:keepNext/>
      <w:keepLines/>
      <w:spacing w:before="240" w:after="120" w:line="200" w:lineRule="atLeast"/>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3F2540"/>
    <w:pPr>
      <w:keepNext/>
      <w:keepLines/>
      <w:spacing w:before="260"/>
      <w:contextualSpacing/>
      <w:outlineLvl w:val="4"/>
    </w:pPr>
    <w:rPr>
      <w:rFonts w:eastAsiaTheme="majorEastAsia" w:cstheme="majorBidi"/>
      <w:b/>
    </w:rPr>
  </w:style>
  <w:style w:type="paragraph" w:styleId="Overskrift6">
    <w:name w:val="heading 6"/>
    <w:basedOn w:val="BaseStyle"/>
    <w:next w:val="Normal"/>
    <w:link w:val="Overskrift6Tegn"/>
    <w:uiPriority w:val="1"/>
    <w:semiHidden/>
    <w:rsid w:val="003F2540"/>
    <w:pPr>
      <w:keepNext/>
      <w:keepLines/>
      <w:suppressAutoHyphen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3F2540"/>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3F2540"/>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3F2540"/>
    <w:pPr>
      <w:keepNext/>
      <w:keepLines/>
      <w:spacing w:before="260"/>
      <w:contextualSpacing/>
      <w:outlineLvl w:val="8"/>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1"/>
    <w:semiHidden/>
    <w:rsid w:val="003F2540"/>
    <w:pPr>
      <w:spacing w:line="160" w:lineRule="atLeast"/>
    </w:pPr>
    <w:rPr>
      <w:b/>
      <w:caps/>
      <w:sz w:val="12"/>
    </w:rPr>
  </w:style>
  <w:style w:type="character" w:customStyle="1" w:styleId="TopptekstTegn">
    <w:name w:val="Topptekst Tegn"/>
    <w:basedOn w:val="Standardskriftforavsnitt"/>
    <w:link w:val="Topptekst"/>
    <w:uiPriority w:val="21"/>
    <w:semiHidden/>
    <w:rsid w:val="00C63584"/>
    <w:rPr>
      <w:b/>
      <w:caps/>
      <w:sz w:val="12"/>
      <w:lang w:val="nb-NO"/>
    </w:rPr>
  </w:style>
  <w:style w:type="paragraph" w:styleId="Bunntekst">
    <w:name w:val="footer"/>
    <w:basedOn w:val="Normal"/>
    <w:link w:val="BunntekstTegn"/>
    <w:uiPriority w:val="21"/>
    <w:semiHidden/>
    <w:rsid w:val="003F2540"/>
    <w:pPr>
      <w:tabs>
        <w:tab w:val="center" w:pos="4819"/>
        <w:tab w:val="right" w:pos="9638"/>
      </w:tabs>
      <w:spacing w:line="240" w:lineRule="atLeast"/>
      <w:ind w:left="-652"/>
    </w:pPr>
    <w:rPr>
      <w:sz w:val="16"/>
    </w:rPr>
  </w:style>
  <w:style w:type="character" w:customStyle="1" w:styleId="BunntekstTegn">
    <w:name w:val="Bunntekst Tegn"/>
    <w:basedOn w:val="Standardskriftforavsnitt"/>
    <w:link w:val="Bunntekst"/>
    <w:uiPriority w:val="21"/>
    <w:semiHidden/>
    <w:rsid w:val="00C63584"/>
    <w:rPr>
      <w:sz w:val="16"/>
      <w:lang w:val="nb-NO"/>
    </w:rPr>
  </w:style>
  <w:style w:type="character" w:customStyle="1" w:styleId="Overskrift1Tegn">
    <w:name w:val="Overskrift 1 Tegn"/>
    <w:basedOn w:val="Standardskriftforavsnitt"/>
    <w:link w:val="Overskrift1"/>
    <w:uiPriority w:val="1"/>
    <w:semiHidden/>
    <w:rsid w:val="00EB57A8"/>
    <w:rPr>
      <w:rFonts w:eastAsiaTheme="majorEastAsia" w:cstheme="majorBidi"/>
      <w:b/>
      <w:bCs/>
      <w:color w:val="auto"/>
      <w:sz w:val="32"/>
      <w:szCs w:val="28"/>
      <w:lang w:val="nb-NO"/>
    </w:rPr>
  </w:style>
  <w:style w:type="character" w:customStyle="1" w:styleId="Overskrift2Tegn">
    <w:name w:val="Overskrift 2 Tegn"/>
    <w:basedOn w:val="Standardskriftforavsnitt"/>
    <w:link w:val="Overskrift2"/>
    <w:uiPriority w:val="1"/>
    <w:semiHidden/>
    <w:rsid w:val="00EB57A8"/>
    <w:rPr>
      <w:rFonts w:eastAsiaTheme="majorEastAsia" w:cstheme="majorBidi"/>
      <w:b/>
      <w:bCs/>
      <w:color w:val="auto"/>
      <w:sz w:val="26"/>
      <w:szCs w:val="26"/>
      <w:lang w:val="nb-NO"/>
    </w:rPr>
  </w:style>
  <w:style w:type="character" w:customStyle="1" w:styleId="Overskrift3Tegn">
    <w:name w:val="Overskrift 3 Tegn"/>
    <w:basedOn w:val="Standardskriftforavsnitt"/>
    <w:link w:val="Overskrift3"/>
    <w:uiPriority w:val="1"/>
    <w:semiHidden/>
    <w:rsid w:val="00EB57A8"/>
    <w:rPr>
      <w:rFonts w:eastAsiaTheme="majorEastAsia" w:cstheme="majorBidi"/>
      <w:b/>
      <w:bCs/>
      <w:color w:val="auto"/>
      <w:sz w:val="24"/>
      <w:lang w:val="nb-NO"/>
    </w:rPr>
  </w:style>
  <w:style w:type="character" w:customStyle="1" w:styleId="Overskrift4Tegn">
    <w:name w:val="Overskrift 4 Tegn"/>
    <w:basedOn w:val="Standardskriftforavsnitt"/>
    <w:link w:val="Overskrift4"/>
    <w:uiPriority w:val="1"/>
    <w:semiHidden/>
    <w:rsid w:val="00DF2603"/>
    <w:rPr>
      <w:rFonts w:eastAsiaTheme="majorEastAsia" w:cstheme="majorBidi"/>
      <w:b/>
      <w:bCs/>
      <w:iCs/>
      <w:color w:val="auto"/>
      <w:lang w:val="nb-NO"/>
    </w:rPr>
  </w:style>
  <w:style w:type="character" w:customStyle="1" w:styleId="Overskrift5Tegn">
    <w:name w:val="Overskrift 5 Tegn"/>
    <w:basedOn w:val="Standardskriftforavsnitt"/>
    <w:link w:val="Overskrift5"/>
    <w:uiPriority w:val="1"/>
    <w:semiHidden/>
    <w:rsid w:val="00C63584"/>
    <w:rPr>
      <w:rFonts w:eastAsiaTheme="majorEastAsia" w:cstheme="majorBidi"/>
      <w:b/>
      <w:lang w:val="nb-NO"/>
    </w:rPr>
  </w:style>
  <w:style w:type="character" w:customStyle="1" w:styleId="Overskrift6Tegn">
    <w:name w:val="Overskrift 6 Tegn"/>
    <w:basedOn w:val="Standardskriftforavsnitt"/>
    <w:link w:val="Overskrift6"/>
    <w:uiPriority w:val="1"/>
    <w:semiHidden/>
    <w:rsid w:val="00C63584"/>
    <w:rPr>
      <w:rFonts w:eastAsiaTheme="majorEastAsia" w:cstheme="majorBidi"/>
      <w:b/>
      <w:iCs/>
      <w:color w:val="auto"/>
      <w:lang w:val="nb-NO"/>
    </w:rPr>
  </w:style>
  <w:style w:type="character" w:customStyle="1" w:styleId="Overskrift7Tegn">
    <w:name w:val="Overskrift 7 Tegn"/>
    <w:basedOn w:val="Standardskriftforavsnitt"/>
    <w:link w:val="Overskrift7"/>
    <w:uiPriority w:val="1"/>
    <w:semiHidden/>
    <w:rsid w:val="003F2540"/>
    <w:rPr>
      <w:rFonts w:eastAsiaTheme="majorEastAsia" w:cstheme="majorBidi"/>
      <w:b/>
      <w:iCs/>
      <w:color w:val="404040"/>
      <w:sz w:val="20"/>
      <w:lang w:val="nb-NO"/>
    </w:rPr>
  </w:style>
  <w:style w:type="character" w:customStyle="1" w:styleId="Overskrift8Tegn">
    <w:name w:val="Overskrift 8 Tegn"/>
    <w:basedOn w:val="Standardskriftforavsnitt"/>
    <w:link w:val="Overskrift8"/>
    <w:uiPriority w:val="1"/>
    <w:semiHidden/>
    <w:rsid w:val="003F2540"/>
    <w:rPr>
      <w:rFonts w:eastAsiaTheme="majorEastAsia" w:cstheme="majorBidi"/>
      <w:b/>
      <w:color w:val="404040"/>
      <w:sz w:val="20"/>
      <w:szCs w:val="20"/>
      <w:lang w:val="nb-NO"/>
    </w:rPr>
  </w:style>
  <w:style w:type="character" w:customStyle="1" w:styleId="Overskrift9Tegn">
    <w:name w:val="Overskrift 9 Tegn"/>
    <w:basedOn w:val="Standardskriftforavsnitt"/>
    <w:link w:val="Overskrift9"/>
    <w:uiPriority w:val="1"/>
    <w:semiHidden/>
    <w:rsid w:val="003F2540"/>
    <w:rPr>
      <w:rFonts w:eastAsiaTheme="majorEastAsia" w:cstheme="majorBidi"/>
      <w:b/>
      <w:iCs/>
      <w:color w:val="404040"/>
      <w:sz w:val="20"/>
      <w:szCs w:val="20"/>
      <w:lang w:val="nb-NO"/>
    </w:rPr>
  </w:style>
  <w:style w:type="paragraph" w:styleId="Tittel">
    <w:name w:val="Title"/>
    <w:basedOn w:val="Normal"/>
    <w:next w:val="Normal"/>
    <w:link w:val="TittelTegn"/>
    <w:uiPriority w:val="19"/>
    <w:semiHidden/>
    <w:rsid w:val="003F2540"/>
    <w:pPr>
      <w:spacing w:before="500" w:after="500" w:line="500" w:lineRule="atLeast"/>
      <w:contextualSpacing/>
    </w:pPr>
    <w:rPr>
      <w:rFonts w:eastAsiaTheme="majorEastAsia" w:cstheme="majorBidi"/>
      <w:b/>
      <w:kern w:val="28"/>
      <w:sz w:val="40"/>
      <w:szCs w:val="52"/>
    </w:rPr>
  </w:style>
  <w:style w:type="character" w:customStyle="1" w:styleId="TittelTegn">
    <w:name w:val="Tittel Tegn"/>
    <w:basedOn w:val="Standardskriftforavsnitt"/>
    <w:link w:val="Tittel"/>
    <w:uiPriority w:val="19"/>
    <w:semiHidden/>
    <w:rsid w:val="00C63584"/>
    <w:rPr>
      <w:rFonts w:eastAsiaTheme="majorEastAsia" w:cstheme="majorBidi"/>
      <w:b/>
      <w:kern w:val="28"/>
      <w:sz w:val="40"/>
      <w:szCs w:val="52"/>
      <w:lang w:val="nb-NO"/>
    </w:rPr>
  </w:style>
  <w:style w:type="paragraph" w:styleId="Undertittel">
    <w:name w:val="Subtitle"/>
    <w:basedOn w:val="Normal"/>
    <w:next w:val="Normal"/>
    <w:link w:val="UndertittelTegn"/>
    <w:uiPriority w:val="19"/>
    <w:semiHidden/>
    <w:rsid w:val="003F2540"/>
    <w:pPr>
      <w:numPr>
        <w:ilvl w:val="1"/>
      </w:numPr>
      <w:spacing w:before="400" w:after="400" w:line="400" w:lineRule="atLeast"/>
      <w:contextualSpacing/>
    </w:pPr>
    <w:rPr>
      <w:rFonts w:eastAsiaTheme="majorEastAsia" w:cstheme="majorBidi"/>
      <w:b/>
      <w:iCs/>
      <w:sz w:val="36"/>
      <w:szCs w:val="24"/>
    </w:rPr>
  </w:style>
  <w:style w:type="character" w:customStyle="1" w:styleId="UndertittelTegn">
    <w:name w:val="Undertittel Tegn"/>
    <w:basedOn w:val="Standardskriftforavsnitt"/>
    <w:link w:val="Undertittel"/>
    <w:uiPriority w:val="19"/>
    <w:semiHidden/>
    <w:rsid w:val="00C63584"/>
    <w:rPr>
      <w:rFonts w:eastAsiaTheme="majorEastAsia" w:cstheme="majorBidi"/>
      <w:b/>
      <w:iCs/>
      <w:sz w:val="36"/>
      <w:szCs w:val="24"/>
      <w:lang w:val="nb-NO"/>
    </w:rPr>
  </w:style>
  <w:style w:type="character" w:styleId="Svakutheving">
    <w:name w:val="Subtle Emphasis"/>
    <w:basedOn w:val="Standardskriftforavsnitt"/>
    <w:uiPriority w:val="99"/>
    <w:semiHidden/>
    <w:qFormat/>
    <w:rsid w:val="003F2540"/>
    <w:rPr>
      <w:i/>
      <w:iCs/>
      <w:color w:val="9F9F9F" w:themeColor="text1" w:themeTint="7F"/>
      <w:lang w:val="nb-NO"/>
    </w:rPr>
  </w:style>
  <w:style w:type="character" w:styleId="Sterkutheving">
    <w:name w:val="Intense Emphasis"/>
    <w:basedOn w:val="Standardskriftforavsnitt"/>
    <w:uiPriority w:val="19"/>
    <w:semiHidden/>
    <w:rsid w:val="003F2540"/>
    <w:rPr>
      <w:b/>
      <w:bCs/>
      <w:i/>
      <w:iCs/>
      <w:color w:val="auto"/>
      <w:lang w:val="nb-NO"/>
    </w:rPr>
  </w:style>
  <w:style w:type="character" w:styleId="Sterk">
    <w:name w:val="Strong"/>
    <w:basedOn w:val="Standardskriftforavsnitt"/>
    <w:uiPriority w:val="19"/>
    <w:semiHidden/>
    <w:rsid w:val="003F2540"/>
    <w:rPr>
      <w:b/>
      <w:bCs/>
      <w:lang w:val="nb-NO"/>
    </w:rPr>
  </w:style>
  <w:style w:type="paragraph" w:styleId="Sterktsitat">
    <w:name w:val="Intense Quote"/>
    <w:basedOn w:val="Normal"/>
    <w:next w:val="Normal"/>
    <w:link w:val="SterktsitatTegn"/>
    <w:uiPriority w:val="19"/>
    <w:semiHidden/>
    <w:rsid w:val="003F2540"/>
    <w:pPr>
      <w:spacing w:before="260" w:after="260"/>
      <w:ind w:left="851" w:right="851"/>
    </w:pPr>
    <w:rPr>
      <w:b/>
      <w:bCs/>
      <w:i/>
      <w:iCs/>
    </w:rPr>
  </w:style>
  <w:style w:type="character" w:customStyle="1" w:styleId="SterktsitatTegn">
    <w:name w:val="Sterkt sitat Tegn"/>
    <w:basedOn w:val="Standardskriftforavsnitt"/>
    <w:link w:val="Sterktsitat"/>
    <w:uiPriority w:val="19"/>
    <w:semiHidden/>
    <w:rsid w:val="00C63584"/>
    <w:rPr>
      <w:b/>
      <w:bCs/>
      <w:i/>
      <w:iCs/>
      <w:lang w:val="nb-NO"/>
    </w:rPr>
  </w:style>
  <w:style w:type="character" w:styleId="Svakreferanse">
    <w:name w:val="Subtle Reference"/>
    <w:basedOn w:val="Standardskriftforavsnitt"/>
    <w:uiPriority w:val="99"/>
    <w:semiHidden/>
    <w:qFormat/>
    <w:rsid w:val="003F2540"/>
    <w:rPr>
      <w:caps w:val="0"/>
      <w:smallCaps w:val="0"/>
      <w:color w:val="auto"/>
      <w:u w:val="single"/>
      <w:lang w:val="nb-NO"/>
    </w:rPr>
  </w:style>
  <w:style w:type="character" w:styleId="Sterkreferanse">
    <w:name w:val="Intense Reference"/>
    <w:basedOn w:val="Standardskriftforavsnitt"/>
    <w:uiPriority w:val="99"/>
    <w:semiHidden/>
    <w:qFormat/>
    <w:rsid w:val="003F2540"/>
    <w:rPr>
      <w:b/>
      <w:bCs/>
      <w:caps w:val="0"/>
      <w:smallCaps w:val="0"/>
      <w:color w:val="auto"/>
      <w:spacing w:val="5"/>
      <w:u w:val="single"/>
      <w:lang w:val="nb-NO"/>
    </w:rPr>
  </w:style>
  <w:style w:type="paragraph" w:styleId="Bildetekst">
    <w:name w:val="caption"/>
    <w:basedOn w:val="BaseStyle"/>
    <w:uiPriority w:val="3"/>
    <w:rsid w:val="003F2540"/>
    <w:pPr>
      <w:spacing w:before="80" w:after="280"/>
    </w:pPr>
    <w:rPr>
      <w:bCs/>
      <w:i/>
      <w:sz w:val="16"/>
    </w:rPr>
  </w:style>
  <w:style w:type="paragraph" w:styleId="INNH1">
    <w:name w:val="toc 1"/>
    <w:basedOn w:val="Normal"/>
    <w:next w:val="Normal"/>
    <w:uiPriority w:val="39"/>
    <w:semiHidden/>
    <w:rsid w:val="00F07EDE"/>
    <w:pPr>
      <w:tabs>
        <w:tab w:val="right" w:leader="dot" w:pos="8732"/>
      </w:tabs>
      <w:spacing w:before="360" w:line="240" w:lineRule="atLeast"/>
      <w:ind w:right="567"/>
    </w:pPr>
    <w:rPr>
      <w:b/>
      <w:caps/>
    </w:rPr>
  </w:style>
  <w:style w:type="paragraph" w:styleId="INNH2">
    <w:name w:val="toc 2"/>
    <w:basedOn w:val="Normal"/>
    <w:next w:val="Normal"/>
    <w:uiPriority w:val="39"/>
    <w:semiHidden/>
    <w:rsid w:val="00F07EDE"/>
    <w:pPr>
      <w:tabs>
        <w:tab w:val="right" w:leader="dot" w:pos="8732"/>
      </w:tabs>
      <w:spacing w:line="240" w:lineRule="atLeast"/>
      <w:ind w:left="397" w:right="567"/>
    </w:pPr>
    <w:rPr>
      <w:caps/>
    </w:rPr>
  </w:style>
  <w:style w:type="paragraph" w:styleId="INNH3">
    <w:name w:val="toc 3"/>
    <w:basedOn w:val="Normal"/>
    <w:next w:val="Normal"/>
    <w:uiPriority w:val="39"/>
    <w:semiHidden/>
    <w:rsid w:val="00F07EDE"/>
    <w:pPr>
      <w:tabs>
        <w:tab w:val="right" w:leader="dot" w:pos="8732"/>
      </w:tabs>
      <w:spacing w:line="240" w:lineRule="atLeast"/>
      <w:ind w:left="794" w:right="567"/>
    </w:pPr>
  </w:style>
  <w:style w:type="paragraph" w:styleId="INNH4">
    <w:name w:val="toc 4"/>
    <w:basedOn w:val="Normal"/>
    <w:next w:val="Normal"/>
    <w:uiPriority w:val="39"/>
    <w:rsid w:val="00F07EDE"/>
    <w:pPr>
      <w:tabs>
        <w:tab w:val="right" w:leader="dot" w:pos="8505"/>
      </w:tabs>
      <w:spacing w:before="360" w:line="240" w:lineRule="atLeast"/>
      <w:ind w:left="567" w:right="567" w:hanging="567"/>
    </w:pPr>
    <w:rPr>
      <w:b/>
    </w:rPr>
  </w:style>
  <w:style w:type="paragraph" w:styleId="INNH5">
    <w:name w:val="toc 5"/>
    <w:basedOn w:val="Normal"/>
    <w:next w:val="Normal"/>
    <w:uiPriority w:val="39"/>
    <w:rsid w:val="003F2540"/>
    <w:pPr>
      <w:tabs>
        <w:tab w:val="right" w:leader="dot" w:pos="8505"/>
      </w:tabs>
      <w:spacing w:line="240" w:lineRule="atLeast"/>
      <w:ind w:left="1134" w:right="567" w:hanging="567"/>
    </w:pPr>
  </w:style>
  <w:style w:type="paragraph" w:styleId="INNH6">
    <w:name w:val="toc 6"/>
    <w:basedOn w:val="Normal"/>
    <w:next w:val="Normal"/>
    <w:uiPriority w:val="39"/>
    <w:semiHidden/>
    <w:rsid w:val="003F2540"/>
    <w:pPr>
      <w:tabs>
        <w:tab w:val="right" w:leader="dot" w:pos="8505"/>
      </w:tabs>
      <w:spacing w:line="240" w:lineRule="atLeast"/>
      <w:ind w:left="1701" w:right="567" w:hanging="567"/>
    </w:pPr>
  </w:style>
  <w:style w:type="paragraph" w:styleId="INNH7">
    <w:name w:val="toc 7"/>
    <w:basedOn w:val="Normal"/>
    <w:next w:val="Normal"/>
    <w:uiPriority w:val="39"/>
    <w:semiHidden/>
    <w:rsid w:val="003F2540"/>
    <w:pPr>
      <w:ind w:right="567"/>
    </w:pPr>
  </w:style>
  <w:style w:type="paragraph" w:styleId="INNH8">
    <w:name w:val="toc 8"/>
    <w:basedOn w:val="Normal"/>
    <w:next w:val="Normal"/>
    <w:uiPriority w:val="39"/>
    <w:semiHidden/>
    <w:rsid w:val="003F2540"/>
    <w:pPr>
      <w:ind w:right="567"/>
    </w:pPr>
  </w:style>
  <w:style w:type="paragraph" w:styleId="INNH9">
    <w:name w:val="toc 9"/>
    <w:basedOn w:val="Normal"/>
    <w:next w:val="Normal"/>
    <w:uiPriority w:val="39"/>
    <w:semiHidden/>
    <w:rsid w:val="003F2540"/>
    <w:pPr>
      <w:pBdr>
        <w:top w:val="single" w:sz="8" w:space="4" w:color="FFFFFF"/>
      </w:pBdr>
      <w:tabs>
        <w:tab w:val="left" w:pos="1588"/>
        <w:tab w:val="right" w:pos="7371"/>
      </w:tabs>
      <w:spacing w:before="80" w:after="80" w:line="360" w:lineRule="auto"/>
    </w:pPr>
    <w:rPr>
      <w:caps/>
      <w:spacing w:val="-4"/>
      <w:sz w:val="18"/>
    </w:rPr>
  </w:style>
  <w:style w:type="paragraph" w:styleId="Overskriftforinnholdsfortegnelse">
    <w:name w:val="TOC Heading"/>
    <w:next w:val="Normal"/>
    <w:uiPriority w:val="39"/>
    <w:qFormat/>
    <w:rsid w:val="003F2540"/>
    <w:pPr>
      <w:spacing w:after="1200" w:line="440" w:lineRule="atLeast"/>
      <w:contextualSpacing/>
    </w:pPr>
    <w:rPr>
      <w:rFonts w:eastAsiaTheme="majorEastAsia" w:cstheme="majorBidi"/>
      <w:b/>
      <w:bCs/>
      <w:caps/>
      <w:color w:val="ED1A3B"/>
      <w:sz w:val="44"/>
      <w:szCs w:val="28"/>
      <w:lang w:val="nb-NO"/>
    </w:rPr>
  </w:style>
  <w:style w:type="paragraph" w:styleId="Blokktekst">
    <w:name w:val="Block Text"/>
    <w:basedOn w:val="Normal"/>
    <w:uiPriority w:val="99"/>
    <w:semiHidden/>
    <w:rsid w:val="003F2540"/>
    <w:pPr>
      <w:pBdr>
        <w:top w:val="single" w:sz="2" w:space="10" w:color="9F9F9F" w:themeColor="text1" w:themeTint="80"/>
        <w:left w:val="single" w:sz="2" w:space="10" w:color="9F9F9F" w:themeColor="text1" w:themeTint="80"/>
        <w:bottom w:val="single" w:sz="2" w:space="10" w:color="9F9F9F" w:themeColor="text1" w:themeTint="80"/>
        <w:right w:val="single" w:sz="2" w:space="10" w:color="9F9F9F" w:themeColor="text1" w:themeTint="80"/>
      </w:pBdr>
      <w:ind w:left="1151" w:right="1151"/>
    </w:pPr>
    <w:rPr>
      <w:rFonts w:eastAsiaTheme="minorEastAsia"/>
      <w:i/>
      <w:iCs/>
    </w:rPr>
  </w:style>
  <w:style w:type="paragraph" w:styleId="Sluttnotetekst">
    <w:name w:val="endnote text"/>
    <w:basedOn w:val="Normal"/>
    <w:link w:val="SluttnotetekstTegn"/>
    <w:uiPriority w:val="21"/>
    <w:semiHidden/>
    <w:rsid w:val="003F2540"/>
    <w:pPr>
      <w:spacing w:line="240" w:lineRule="atLeast"/>
      <w:ind w:left="85" w:hanging="85"/>
    </w:pPr>
    <w:rPr>
      <w:sz w:val="16"/>
    </w:rPr>
  </w:style>
  <w:style w:type="character" w:customStyle="1" w:styleId="SluttnotetekstTegn">
    <w:name w:val="Sluttnotetekst Tegn"/>
    <w:basedOn w:val="Standardskriftforavsnitt"/>
    <w:link w:val="Sluttnotetekst"/>
    <w:uiPriority w:val="21"/>
    <w:semiHidden/>
    <w:rsid w:val="00C63584"/>
    <w:rPr>
      <w:sz w:val="16"/>
      <w:lang w:val="nb-NO"/>
    </w:rPr>
  </w:style>
  <w:style w:type="character" w:styleId="Sluttnotereferanse">
    <w:name w:val="endnote reference"/>
    <w:basedOn w:val="Standardskriftforavsnitt"/>
    <w:uiPriority w:val="21"/>
    <w:semiHidden/>
    <w:rsid w:val="003F2540"/>
    <w:rPr>
      <w:vertAlign w:val="superscript"/>
      <w:lang w:val="nb-NO"/>
    </w:rPr>
  </w:style>
  <w:style w:type="paragraph" w:styleId="Fotnotetekst">
    <w:name w:val="footnote text"/>
    <w:basedOn w:val="Normal"/>
    <w:link w:val="FotnotetekstTegn"/>
    <w:uiPriority w:val="21"/>
    <w:semiHidden/>
    <w:rsid w:val="00344781"/>
    <w:pPr>
      <w:ind w:left="85" w:hanging="85"/>
    </w:pPr>
    <w:rPr>
      <w:sz w:val="15"/>
    </w:rPr>
  </w:style>
  <w:style w:type="character" w:customStyle="1" w:styleId="FotnotetekstTegn">
    <w:name w:val="Fotnotetekst Tegn"/>
    <w:basedOn w:val="Standardskriftforavsnitt"/>
    <w:link w:val="Fotnotetekst"/>
    <w:uiPriority w:val="21"/>
    <w:semiHidden/>
    <w:rsid w:val="00344781"/>
    <w:rPr>
      <w:sz w:val="15"/>
      <w:lang w:val="nb-NO"/>
    </w:rPr>
  </w:style>
  <w:style w:type="paragraph" w:styleId="Punktliste">
    <w:name w:val="List Bullet"/>
    <w:basedOn w:val="Normal"/>
    <w:uiPriority w:val="2"/>
    <w:qFormat/>
    <w:rsid w:val="000F172D"/>
    <w:pPr>
      <w:numPr>
        <w:numId w:val="33"/>
      </w:numPr>
      <w:contextualSpacing/>
    </w:pPr>
  </w:style>
  <w:style w:type="paragraph" w:styleId="Nummerertliste">
    <w:name w:val="List Number"/>
    <w:basedOn w:val="Normal"/>
    <w:uiPriority w:val="2"/>
    <w:qFormat/>
    <w:rsid w:val="003F2540"/>
    <w:pPr>
      <w:numPr>
        <w:numId w:val="38"/>
      </w:numPr>
      <w:contextualSpacing/>
    </w:pPr>
  </w:style>
  <w:style w:type="character" w:styleId="Sidetall">
    <w:name w:val="page number"/>
    <w:basedOn w:val="Standardskriftforavsnitt"/>
    <w:uiPriority w:val="21"/>
    <w:semiHidden/>
    <w:rsid w:val="003F2540"/>
    <w:rPr>
      <w:rFonts w:ascii="Trebuchet MS" w:hAnsi="Trebuchet MS"/>
      <w:b/>
      <w:color w:val="auto"/>
      <w:sz w:val="12"/>
      <w:lang w:val="nb-NO"/>
    </w:rPr>
  </w:style>
  <w:style w:type="paragraph" w:customStyle="1" w:styleId="Template">
    <w:name w:val="Template"/>
    <w:uiPriority w:val="8"/>
    <w:semiHidden/>
    <w:rsid w:val="003F2540"/>
    <w:pPr>
      <w:spacing w:line="300" w:lineRule="atLeast"/>
    </w:pPr>
    <w:rPr>
      <w:b/>
      <w:noProof/>
      <w:color w:val="FFFFFF"/>
      <w:sz w:val="14"/>
      <w:lang w:val="nb-NO"/>
    </w:rPr>
  </w:style>
  <w:style w:type="paragraph" w:customStyle="1" w:styleId="Contactinfo">
    <w:name w:val="Contact info"/>
    <w:basedOn w:val="Template"/>
    <w:uiPriority w:val="8"/>
    <w:semiHidden/>
    <w:rsid w:val="00A922B8"/>
    <w:pPr>
      <w:tabs>
        <w:tab w:val="left" w:pos="567"/>
      </w:tabs>
      <w:suppressAutoHyphens/>
      <w:spacing w:line="140" w:lineRule="atLeast"/>
    </w:pPr>
    <w:rPr>
      <w:b w:val="0"/>
    </w:rPr>
  </w:style>
  <w:style w:type="paragraph" w:customStyle="1" w:styleId="ContactName">
    <w:name w:val="Contact Name"/>
    <w:basedOn w:val="Contactinfo"/>
    <w:next w:val="Contactinfo"/>
    <w:uiPriority w:val="8"/>
    <w:semiHidden/>
    <w:rsid w:val="00A922B8"/>
    <w:pPr>
      <w:spacing w:after="80" w:line="180" w:lineRule="atLeast"/>
    </w:pPr>
    <w:rPr>
      <w:caps/>
      <w:sz w:val="18"/>
    </w:rPr>
  </w:style>
  <w:style w:type="paragraph" w:styleId="Kildelisteoverskrift">
    <w:name w:val="toa heading"/>
    <w:basedOn w:val="Normal"/>
    <w:next w:val="Normal"/>
    <w:uiPriority w:val="10"/>
    <w:semiHidden/>
    <w:rsid w:val="003F2540"/>
    <w:pPr>
      <w:spacing w:after="520" w:line="360" w:lineRule="atLeast"/>
    </w:pPr>
    <w:rPr>
      <w:rFonts w:eastAsiaTheme="majorEastAsia" w:cstheme="majorBidi"/>
      <w:b/>
      <w:bCs/>
      <w:sz w:val="28"/>
      <w:szCs w:val="24"/>
    </w:rPr>
  </w:style>
  <w:style w:type="paragraph" w:styleId="Figurliste">
    <w:name w:val="table of figures"/>
    <w:basedOn w:val="Normal"/>
    <w:next w:val="Normal"/>
    <w:uiPriority w:val="10"/>
    <w:semiHidden/>
    <w:rsid w:val="003F2540"/>
    <w:pPr>
      <w:ind w:right="567"/>
    </w:pPr>
  </w:style>
  <w:style w:type="paragraph" w:customStyle="1" w:styleId="Headerright">
    <w:name w:val="Header right"/>
    <w:basedOn w:val="Topptekst"/>
    <w:uiPriority w:val="8"/>
    <w:semiHidden/>
    <w:qFormat/>
    <w:rsid w:val="007429DD"/>
    <w:pPr>
      <w:jc w:val="right"/>
    </w:pPr>
  </w:style>
  <w:style w:type="character" w:customStyle="1" w:styleId="UnderskriftTegn">
    <w:name w:val="Underskrift Tegn"/>
    <w:basedOn w:val="Standardskriftforavsnitt"/>
    <w:link w:val="Underskrift"/>
    <w:uiPriority w:val="99"/>
    <w:semiHidden/>
    <w:rsid w:val="00C63584"/>
    <w:rPr>
      <w:lang w:val="nb-NO"/>
    </w:rPr>
  </w:style>
  <w:style w:type="character" w:styleId="Plassholdertekst">
    <w:name w:val="Placeholder Text"/>
    <w:basedOn w:val="Standardskriftforavsnitt"/>
    <w:uiPriority w:val="99"/>
    <w:semiHidden/>
    <w:rsid w:val="003F2540"/>
    <w:rPr>
      <w:color w:val="auto"/>
      <w:lang w:val="nb-NO"/>
    </w:rPr>
  </w:style>
  <w:style w:type="paragraph" w:customStyle="1" w:styleId="Tabel">
    <w:name w:val="Tabel"/>
    <w:uiPriority w:val="4"/>
    <w:semiHidden/>
    <w:rsid w:val="00C63584"/>
    <w:pPr>
      <w:spacing w:before="60" w:after="60"/>
      <w:ind w:left="113" w:right="113"/>
    </w:pPr>
    <w:rPr>
      <w:color w:val="auto"/>
      <w:lang w:val="nb-NO"/>
    </w:rPr>
  </w:style>
  <w:style w:type="paragraph" w:customStyle="1" w:styleId="Tabel-Tekst">
    <w:name w:val="Tabel - Tekst"/>
    <w:basedOn w:val="Tabel"/>
    <w:uiPriority w:val="4"/>
    <w:semiHidden/>
    <w:rsid w:val="00C63584"/>
  </w:style>
  <w:style w:type="paragraph" w:customStyle="1" w:styleId="Tabel-Teksttotal">
    <w:name w:val="Tabel - Tekst total"/>
    <w:basedOn w:val="Tabel-Tekst"/>
    <w:uiPriority w:val="4"/>
    <w:semiHidden/>
    <w:rsid w:val="003F2540"/>
    <w:rPr>
      <w:b/>
    </w:rPr>
  </w:style>
  <w:style w:type="paragraph" w:customStyle="1" w:styleId="Tabel-Tal">
    <w:name w:val="Tabel - Tal"/>
    <w:basedOn w:val="Tabel"/>
    <w:uiPriority w:val="4"/>
    <w:semiHidden/>
    <w:rsid w:val="003F2540"/>
    <w:pPr>
      <w:jc w:val="right"/>
    </w:pPr>
  </w:style>
  <w:style w:type="paragraph" w:customStyle="1" w:styleId="Tabel-Taltotal">
    <w:name w:val="Tabel - Tal total"/>
    <w:basedOn w:val="Tabel-Tal"/>
    <w:uiPriority w:val="4"/>
    <w:semiHidden/>
    <w:rsid w:val="003F2540"/>
    <w:rPr>
      <w:b/>
    </w:rPr>
  </w:style>
  <w:style w:type="paragraph" w:styleId="Sitat">
    <w:name w:val="Quote"/>
    <w:basedOn w:val="BaseStyle"/>
    <w:link w:val="SitatTegn"/>
    <w:uiPriority w:val="3"/>
    <w:qFormat/>
    <w:rsid w:val="003F2540"/>
    <w:pPr>
      <w:spacing w:before="280" w:after="280"/>
      <w:ind w:left="709" w:right="709"/>
      <w:contextualSpacing/>
    </w:pPr>
    <w:rPr>
      <w:i/>
      <w:iCs/>
    </w:rPr>
  </w:style>
  <w:style w:type="character" w:customStyle="1" w:styleId="SitatTegn">
    <w:name w:val="Sitat Tegn"/>
    <w:basedOn w:val="Standardskriftforavsnitt"/>
    <w:link w:val="Sitat"/>
    <w:uiPriority w:val="3"/>
    <w:rsid w:val="00C74241"/>
    <w:rPr>
      <w:i/>
      <w:iCs/>
      <w:color w:val="auto"/>
      <w:lang w:val="nb-NO"/>
    </w:rPr>
  </w:style>
  <w:style w:type="character" w:styleId="Boktittel">
    <w:name w:val="Book Title"/>
    <w:basedOn w:val="Standardskriftforavsnitt"/>
    <w:uiPriority w:val="99"/>
    <w:semiHidden/>
    <w:qFormat/>
    <w:rsid w:val="003F2540"/>
    <w:rPr>
      <w:b/>
      <w:bCs/>
      <w:caps w:val="0"/>
      <w:smallCaps w:val="0"/>
      <w:spacing w:val="5"/>
      <w:lang w:val="nb-NO"/>
    </w:rPr>
  </w:style>
  <w:style w:type="paragraph" w:styleId="Kildeliste">
    <w:name w:val="table of authorities"/>
    <w:basedOn w:val="Normal"/>
    <w:next w:val="Normal"/>
    <w:uiPriority w:val="10"/>
    <w:semiHidden/>
    <w:rsid w:val="003F2540"/>
    <w:pPr>
      <w:ind w:right="567"/>
    </w:pPr>
  </w:style>
  <w:style w:type="paragraph" w:styleId="Vanliginnrykk">
    <w:name w:val="Normal Indent"/>
    <w:basedOn w:val="Normal"/>
    <w:rsid w:val="003F2540"/>
    <w:pPr>
      <w:ind w:left="567"/>
    </w:pPr>
  </w:style>
  <w:style w:type="table" w:styleId="Tabellrutenett">
    <w:name w:val="Table Grid"/>
    <w:basedOn w:val="Vanligtabell"/>
    <w:uiPriority w:val="59"/>
    <w:rsid w:val="003F2540"/>
    <w:pPr>
      <w:spacing w:line="300" w:lineRule="atLeast"/>
    </w:pPr>
    <w:rPr>
      <w:color w:val="auto"/>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3F2540"/>
    <w:pPr>
      <w:spacing w:after="260"/>
    </w:pPr>
    <w:rPr>
      <w:b/>
      <w:sz w:val="22"/>
    </w:rPr>
  </w:style>
  <w:style w:type="paragraph" w:customStyle="1" w:styleId="DocumentName">
    <w:name w:val="Document Name"/>
    <w:basedOn w:val="Normal"/>
    <w:uiPriority w:val="8"/>
    <w:semiHidden/>
    <w:rsid w:val="003F2540"/>
    <w:pPr>
      <w:spacing w:line="360" w:lineRule="atLeast"/>
    </w:pPr>
    <w:rPr>
      <w:b/>
      <w:caps/>
      <w:sz w:val="28"/>
    </w:rPr>
  </w:style>
  <w:style w:type="paragraph" w:customStyle="1" w:styleId="ContactWeb">
    <w:name w:val="Contact Web"/>
    <w:basedOn w:val="Template"/>
    <w:uiPriority w:val="8"/>
    <w:semiHidden/>
    <w:rsid w:val="00556D1C"/>
    <w:pPr>
      <w:spacing w:before="560" w:line="280" w:lineRule="atLeast"/>
      <w:contextualSpacing/>
    </w:pPr>
    <w:rPr>
      <w:b w:val="0"/>
      <w:sz w:val="20"/>
    </w:rPr>
  </w:style>
  <w:style w:type="paragraph" w:styleId="Bobletekst">
    <w:name w:val="Balloon Text"/>
    <w:basedOn w:val="Normal"/>
    <w:link w:val="BobletekstTegn"/>
    <w:uiPriority w:val="99"/>
    <w:semiHidden/>
    <w:rsid w:val="003F2540"/>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63584"/>
    <w:rPr>
      <w:rFonts w:ascii="Tahoma" w:hAnsi="Tahoma" w:cs="Tahoma"/>
      <w:sz w:val="16"/>
      <w:szCs w:val="16"/>
      <w:lang w:val="nb-NO"/>
    </w:rPr>
  </w:style>
  <w:style w:type="paragraph" w:customStyle="1" w:styleId="Forsidetitel">
    <w:name w:val="Forside titel"/>
    <w:basedOn w:val="BaseStyle"/>
    <w:uiPriority w:val="7"/>
    <w:semiHidden/>
    <w:rsid w:val="000230D5"/>
    <w:pPr>
      <w:spacing w:before="240" w:line="440" w:lineRule="atLeast"/>
    </w:pPr>
    <w:rPr>
      <w:b/>
      <w:caps/>
      <w:color w:val="ED1A3B"/>
      <w:sz w:val="44"/>
    </w:rPr>
  </w:style>
  <w:style w:type="paragraph" w:customStyle="1" w:styleId="Forsideundertitel">
    <w:name w:val="Forside undertitel"/>
    <w:basedOn w:val="BaseStyle"/>
    <w:uiPriority w:val="7"/>
    <w:semiHidden/>
    <w:rsid w:val="00C925D6"/>
    <w:pPr>
      <w:spacing w:line="320" w:lineRule="atLeast"/>
      <w:ind w:right="2211"/>
    </w:pPr>
    <w:rPr>
      <w:caps/>
      <w:sz w:val="32"/>
    </w:rPr>
  </w:style>
  <w:style w:type="character" w:customStyle="1" w:styleId="HeaderRed">
    <w:name w:val="Header Red"/>
    <w:basedOn w:val="Standardskriftforavsnitt"/>
    <w:uiPriority w:val="8"/>
    <w:semiHidden/>
    <w:rsid w:val="003F2540"/>
    <w:rPr>
      <w:rFonts w:ascii="Trebuchet MS" w:hAnsi="Trebuchet MS"/>
      <w:b/>
      <w:color w:val="ED1A3B"/>
      <w:sz w:val="12"/>
      <w:lang w:val="nb-NO"/>
    </w:rPr>
  </w:style>
  <w:style w:type="character" w:styleId="Hyperkobling">
    <w:name w:val="Hyperlink"/>
    <w:basedOn w:val="Standardskriftforavsnitt"/>
    <w:uiPriority w:val="99"/>
    <w:rsid w:val="003F2540"/>
    <w:rPr>
      <w:color w:val="ED1A3B"/>
      <w:u w:val="single"/>
      <w:lang w:val="nb-NO"/>
    </w:rPr>
  </w:style>
  <w:style w:type="paragraph" w:customStyle="1" w:styleId="TOCendborder">
    <w:name w:val="TOC end border"/>
    <w:basedOn w:val="Normal"/>
    <w:next w:val="Normal"/>
    <w:uiPriority w:val="9"/>
    <w:semiHidden/>
    <w:rsid w:val="000453B5"/>
    <w:pPr>
      <w:pBdr>
        <w:bottom w:val="single" w:sz="8" w:space="1" w:color="FFFFFF"/>
      </w:pBdr>
      <w:spacing w:line="120" w:lineRule="exact"/>
    </w:pPr>
  </w:style>
  <w:style w:type="paragraph" w:customStyle="1" w:styleId="QuoteAuthor">
    <w:name w:val="Quote Author"/>
    <w:basedOn w:val="BaseStyle"/>
    <w:next w:val="QuoteAuthortitle"/>
    <w:uiPriority w:val="3"/>
    <w:rsid w:val="00641DB9"/>
    <w:pPr>
      <w:ind w:left="567" w:right="567"/>
    </w:pPr>
    <w:rPr>
      <w:b/>
      <w:caps/>
    </w:rPr>
  </w:style>
  <w:style w:type="paragraph" w:customStyle="1" w:styleId="QuoteAuthortitle">
    <w:name w:val="Quote Author title"/>
    <w:basedOn w:val="QuoteAuthor"/>
    <w:uiPriority w:val="3"/>
    <w:rsid w:val="00F15F6B"/>
    <w:pPr>
      <w:spacing w:after="284"/>
    </w:pPr>
    <w:rPr>
      <w:b w:val="0"/>
      <w:caps w:val="0"/>
    </w:rPr>
  </w:style>
  <w:style w:type="character" w:styleId="Fotnotereferanse">
    <w:name w:val="footnote reference"/>
    <w:basedOn w:val="Standardskriftforavsnitt"/>
    <w:uiPriority w:val="21"/>
    <w:semiHidden/>
    <w:rsid w:val="003F2540"/>
    <w:rPr>
      <w:color w:val="5D5D5C"/>
      <w:vertAlign w:val="superscript"/>
      <w:lang w:val="nb-NO"/>
    </w:rPr>
  </w:style>
  <w:style w:type="paragraph" w:customStyle="1" w:styleId="Quotation">
    <w:name w:val="Quotation"/>
    <w:basedOn w:val="BaseStyle"/>
    <w:uiPriority w:val="3"/>
    <w:rsid w:val="00641DB9"/>
    <w:pPr>
      <w:spacing w:after="60"/>
    </w:pPr>
  </w:style>
  <w:style w:type="paragraph" w:customStyle="1" w:styleId="QuoteWhite">
    <w:name w:val="Quote White"/>
    <w:basedOn w:val="Sitat"/>
    <w:uiPriority w:val="3"/>
    <w:rsid w:val="00676C3E"/>
    <w:pPr>
      <w:spacing w:after="120"/>
      <w:ind w:left="0"/>
    </w:pPr>
    <w:rPr>
      <w:color w:val="FFFFFF"/>
    </w:rPr>
  </w:style>
  <w:style w:type="paragraph" w:customStyle="1" w:styleId="QuoteAuthorWhite">
    <w:name w:val="Quote Author White"/>
    <w:basedOn w:val="QuoteAuthor"/>
    <w:uiPriority w:val="3"/>
    <w:rsid w:val="00676C3E"/>
    <w:pPr>
      <w:ind w:left="0"/>
    </w:pPr>
    <w:rPr>
      <w:color w:val="FFFFFF"/>
    </w:rPr>
  </w:style>
  <w:style w:type="paragraph" w:customStyle="1" w:styleId="QuoteAuthortitleWhite">
    <w:name w:val="Quote Author title White"/>
    <w:basedOn w:val="QuoteAuthorWhite"/>
    <w:uiPriority w:val="3"/>
    <w:rsid w:val="00F15F6B"/>
    <w:pPr>
      <w:spacing w:after="284"/>
    </w:pPr>
    <w:rPr>
      <w:b w:val="0"/>
      <w:caps w:val="0"/>
    </w:rPr>
  </w:style>
  <w:style w:type="paragraph" w:customStyle="1" w:styleId="QuotationWhite">
    <w:name w:val="Quotation White"/>
    <w:basedOn w:val="Quotation"/>
    <w:uiPriority w:val="3"/>
    <w:rsid w:val="00340EBA"/>
    <w:pPr>
      <w:ind w:left="652" w:right="284"/>
    </w:pPr>
    <w:rPr>
      <w:color w:val="FFFFFF"/>
    </w:rPr>
  </w:style>
  <w:style w:type="paragraph" w:customStyle="1" w:styleId="BackpageText">
    <w:name w:val="Backpage Text"/>
    <w:basedOn w:val="Normal"/>
    <w:uiPriority w:val="8"/>
    <w:semiHidden/>
    <w:rsid w:val="00007D59"/>
    <w:pPr>
      <w:spacing w:line="180" w:lineRule="atLeast"/>
    </w:pPr>
    <w:rPr>
      <w:i/>
      <w:noProof/>
      <w:color w:val="FFFFFF" w:themeColor="background1"/>
      <w:spacing w:val="-2"/>
      <w:sz w:val="14"/>
    </w:rPr>
  </w:style>
  <w:style w:type="paragraph" w:customStyle="1" w:styleId="Contact">
    <w:name w:val="Contact"/>
    <w:basedOn w:val="Normal"/>
    <w:next w:val="Normal"/>
    <w:uiPriority w:val="8"/>
    <w:semiHidden/>
    <w:rsid w:val="00A922B8"/>
    <w:pPr>
      <w:spacing w:before="20" w:after="80" w:line="180" w:lineRule="atLeast"/>
      <w:contextualSpacing/>
    </w:pPr>
    <w:rPr>
      <w:b/>
      <w:caps/>
      <w:noProof/>
      <w:color w:val="FFFFFF"/>
      <w:spacing w:val="-2"/>
      <w:sz w:val="18"/>
    </w:rPr>
  </w:style>
  <w:style w:type="paragraph" w:customStyle="1" w:styleId="ContactTitle">
    <w:name w:val="Contact Title"/>
    <w:basedOn w:val="Contactinfo"/>
    <w:uiPriority w:val="8"/>
    <w:semiHidden/>
    <w:rsid w:val="00A922B8"/>
    <w:rPr>
      <w:b/>
    </w:rPr>
  </w:style>
  <w:style w:type="paragraph" w:customStyle="1" w:styleId="Kapiteloverskrift">
    <w:name w:val="Kapitel overskrift"/>
    <w:basedOn w:val="Normal"/>
    <w:next w:val="Overskrift1"/>
    <w:uiPriority w:val="9"/>
    <w:semiHidden/>
    <w:qFormat/>
    <w:rsid w:val="006344BC"/>
    <w:pPr>
      <w:pageBreakBefore/>
      <w:spacing w:line="560" w:lineRule="exact"/>
    </w:pPr>
    <w:rPr>
      <w:b/>
      <w:caps/>
      <w:color w:val="ED1A3B"/>
      <w:sz w:val="60"/>
    </w:rPr>
  </w:style>
  <w:style w:type="paragraph" w:customStyle="1" w:styleId="BDOFooter">
    <w:name w:val="BDO_Footer"/>
    <w:basedOn w:val="Normal"/>
    <w:uiPriority w:val="9"/>
    <w:semiHidden/>
    <w:rsid w:val="00C6145C"/>
    <w:pPr>
      <w:spacing w:line="144" w:lineRule="exact"/>
    </w:pPr>
    <w:rPr>
      <w:rFonts w:eastAsia="Times New Roman" w:cs="Times New Roman"/>
      <w:color w:val="404040" w:themeColor="text1"/>
      <w:sz w:val="12"/>
      <w:szCs w:val="24"/>
    </w:rPr>
  </w:style>
  <w:style w:type="paragraph" w:styleId="Rentekst">
    <w:name w:val="Plain Text"/>
    <w:basedOn w:val="Normal"/>
    <w:link w:val="RentekstTegn"/>
    <w:uiPriority w:val="99"/>
    <w:semiHidden/>
    <w:rsid w:val="003F2540"/>
    <w:pPr>
      <w:spacing w:line="240" w:lineRule="auto"/>
    </w:pPr>
    <w:rPr>
      <w:rFonts w:ascii="Calibri" w:eastAsia="Times New Roman" w:hAnsi="Calibri" w:cs="Consolas"/>
      <w:sz w:val="22"/>
      <w:szCs w:val="21"/>
    </w:rPr>
  </w:style>
  <w:style w:type="character" w:customStyle="1" w:styleId="RentekstTegn">
    <w:name w:val="Ren tekst Tegn"/>
    <w:basedOn w:val="Standardskriftforavsnitt"/>
    <w:link w:val="Rentekst"/>
    <w:uiPriority w:val="99"/>
    <w:semiHidden/>
    <w:rsid w:val="00C63584"/>
    <w:rPr>
      <w:rFonts w:ascii="Calibri" w:eastAsia="Times New Roman" w:hAnsi="Calibri" w:cs="Consolas"/>
      <w:sz w:val="22"/>
      <w:szCs w:val="21"/>
      <w:lang w:val="nb-NO"/>
    </w:rPr>
  </w:style>
  <w:style w:type="paragraph" w:styleId="Listeavsnitt">
    <w:name w:val="List Paragraph"/>
    <w:basedOn w:val="Normal"/>
    <w:uiPriority w:val="99"/>
    <w:semiHidden/>
    <w:rsid w:val="003F2540"/>
    <w:pPr>
      <w:ind w:left="720"/>
      <w:contextualSpacing/>
    </w:pPr>
  </w:style>
  <w:style w:type="paragraph" w:styleId="Bibliografi">
    <w:name w:val="Bibliography"/>
    <w:basedOn w:val="Normal"/>
    <w:next w:val="Normal"/>
    <w:uiPriority w:val="99"/>
    <w:semiHidden/>
    <w:rsid w:val="003F2540"/>
  </w:style>
  <w:style w:type="paragraph" w:styleId="Brdtekst">
    <w:name w:val="Body Text"/>
    <w:basedOn w:val="Normal"/>
    <w:link w:val="BrdtekstTegn"/>
    <w:uiPriority w:val="99"/>
    <w:semiHidden/>
    <w:rsid w:val="003F2540"/>
  </w:style>
  <w:style w:type="character" w:customStyle="1" w:styleId="BrdtekstTegn">
    <w:name w:val="Brødtekst Tegn"/>
    <w:basedOn w:val="Standardskriftforavsnitt"/>
    <w:link w:val="Brdtekst"/>
    <w:uiPriority w:val="99"/>
    <w:semiHidden/>
    <w:rsid w:val="00C63584"/>
    <w:rPr>
      <w:lang w:val="nb-NO"/>
    </w:rPr>
  </w:style>
  <w:style w:type="paragraph" w:styleId="Brdtekst2">
    <w:name w:val="Body Text 2"/>
    <w:basedOn w:val="Normal"/>
    <w:link w:val="Brdtekst2Tegn"/>
    <w:uiPriority w:val="99"/>
    <w:semiHidden/>
    <w:rsid w:val="003F2540"/>
    <w:pPr>
      <w:spacing w:line="480" w:lineRule="auto"/>
    </w:pPr>
  </w:style>
  <w:style w:type="character" w:customStyle="1" w:styleId="Brdtekst2Tegn">
    <w:name w:val="Brødtekst 2 Tegn"/>
    <w:basedOn w:val="Standardskriftforavsnitt"/>
    <w:link w:val="Brdtekst2"/>
    <w:uiPriority w:val="99"/>
    <w:semiHidden/>
    <w:rsid w:val="00C63584"/>
    <w:rPr>
      <w:lang w:val="nb-NO"/>
    </w:rPr>
  </w:style>
  <w:style w:type="paragraph" w:styleId="Brdtekst3">
    <w:name w:val="Body Text 3"/>
    <w:basedOn w:val="Normal"/>
    <w:link w:val="Brdtekst3Tegn"/>
    <w:uiPriority w:val="99"/>
    <w:semiHidden/>
    <w:rsid w:val="003F2540"/>
    <w:rPr>
      <w:sz w:val="16"/>
      <w:szCs w:val="16"/>
    </w:rPr>
  </w:style>
  <w:style w:type="character" w:customStyle="1" w:styleId="Brdtekst3Tegn">
    <w:name w:val="Brødtekst 3 Tegn"/>
    <w:basedOn w:val="Standardskriftforavsnitt"/>
    <w:link w:val="Brdtekst3"/>
    <w:uiPriority w:val="99"/>
    <w:semiHidden/>
    <w:rsid w:val="00C63584"/>
    <w:rPr>
      <w:sz w:val="16"/>
      <w:szCs w:val="16"/>
      <w:lang w:val="nb-NO"/>
    </w:rPr>
  </w:style>
  <w:style w:type="paragraph" w:styleId="Brdtekst-frsteinnrykk">
    <w:name w:val="Body Text First Indent"/>
    <w:basedOn w:val="Brdtekst"/>
    <w:link w:val="Brdtekst-frsteinnrykkTegn"/>
    <w:uiPriority w:val="99"/>
    <w:semiHidden/>
    <w:rsid w:val="003F2540"/>
    <w:pPr>
      <w:ind w:firstLine="360"/>
    </w:pPr>
  </w:style>
  <w:style w:type="character" w:customStyle="1" w:styleId="Brdtekst-frsteinnrykkTegn">
    <w:name w:val="Brødtekst - første innrykk Tegn"/>
    <w:basedOn w:val="BrdtekstTegn"/>
    <w:link w:val="Brdtekst-frsteinnrykk"/>
    <w:uiPriority w:val="99"/>
    <w:semiHidden/>
    <w:rsid w:val="00C63584"/>
    <w:rPr>
      <w:lang w:val="nb-NO"/>
    </w:rPr>
  </w:style>
  <w:style w:type="paragraph" w:styleId="Brdtekstinnrykk">
    <w:name w:val="Body Text Indent"/>
    <w:basedOn w:val="Normal"/>
    <w:link w:val="BrdtekstinnrykkTegn"/>
    <w:uiPriority w:val="99"/>
    <w:semiHidden/>
    <w:rsid w:val="003F2540"/>
    <w:pPr>
      <w:ind w:left="283"/>
    </w:pPr>
  </w:style>
  <w:style w:type="character" w:customStyle="1" w:styleId="BrdtekstinnrykkTegn">
    <w:name w:val="Brødtekstinnrykk Tegn"/>
    <w:basedOn w:val="Standardskriftforavsnitt"/>
    <w:link w:val="Brdtekstinnrykk"/>
    <w:uiPriority w:val="99"/>
    <w:semiHidden/>
    <w:rsid w:val="00C63584"/>
    <w:rPr>
      <w:lang w:val="nb-NO"/>
    </w:rPr>
  </w:style>
  <w:style w:type="paragraph" w:styleId="Brdtekst-frsteinnrykk2">
    <w:name w:val="Body Text First Indent 2"/>
    <w:basedOn w:val="Brdtekstinnrykk"/>
    <w:link w:val="Brdtekst-frsteinnrykk2Tegn"/>
    <w:uiPriority w:val="99"/>
    <w:semiHidden/>
    <w:rsid w:val="003F2540"/>
    <w:pPr>
      <w:ind w:left="360" w:firstLine="360"/>
    </w:pPr>
  </w:style>
  <w:style w:type="character" w:customStyle="1" w:styleId="Brdtekst-frsteinnrykk2Tegn">
    <w:name w:val="Brødtekst - første innrykk 2 Tegn"/>
    <w:basedOn w:val="BrdtekstinnrykkTegn"/>
    <w:link w:val="Brdtekst-frsteinnrykk2"/>
    <w:uiPriority w:val="99"/>
    <w:semiHidden/>
    <w:rsid w:val="00C63584"/>
    <w:rPr>
      <w:lang w:val="nb-NO"/>
    </w:rPr>
  </w:style>
  <w:style w:type="paragraph" w:styleId="Brdtekstinnrykk2">
    <w:name w:val="Body Text Indent 2"/>
    <w:basedOn w:val="Normal"/>
    <w:link w:val="Brdtekstinnrykk2Tegn"/>
    <w:uiPriority w:val="99"/>
    <w:semiHidden/>
    <w:rsid w:val="003F2540"/>
    <w:pPr>
      <w:spacing w:line="480" w:lineRule="auto"/>
      <w:ind w:left="283"/>
    </w:pPr>
  </w:style>
  <w:style w:type="character" w:customStyle="1" w:styleId="Brdtekstinnrykk2Tegn">
    <w:name w:val="Brødtekstinnrykk 2 Tegn"/>
    <w:basedOn w:val="Standardskriftforavsnitt"/>
    <w:link w:val="Brdtekstinnrykk2"/>
    <w:uiPriority w:val="99"/>
    <w:semiHidden/>
    <w:rsid w:val="00C63584"/>
    <w:rPr>
      <w:lang w:val="nb-NO"/>
    </w:rPr>
  </w:style>
  <w:style w:type="paragraph" w:styleId="Brdtekstinnrykk3">
    <w:name w:val="Body Text Indent 3"/>
    <w:basedOn w:val="Normal"/>
    <w:link w:val="Brdtekstinnrykk3Tegn"/>
    <w:uiPriority w:val="99"/>
    <w:semiHidden/>
    <w:rsid w:val="003F2540"/>
    <w:pPr>
      <w:ind w:left="283"/>
    </w:pPr>
    <w:rPr>
      <w:sz w:val="16"/>
      <w:szCs w:val="16"/>
    </w:rPr>
  </w:style>
  <w:style w:type="character" w:customStyle="1" w:styleId="Brdtekstinnrykk3Tegn">
    <w:name w:val="Brødtekstinnrykk 3 Tegn"/>
    <w:basedOn w:val="Standardskriftforavsnitt"/>
    <w:link w:val="Brdtekstinnrykk3"/>
    <w:uiPriority w:val="99"/>
    <w:semiHidden/>
    <w:rsid w:val="00C63584"/>
    <w:rPr>
      <w:sz w:val="16"/>
      <w:szCs w:val="16"/>
      <w:lang w:val="nb-NO"/>
    </w:rPr>
  </w:style>
  <w:style w:type="paragraph" w:styleId="Hilsen">
    <w:name w:val="Closing"/>
    <w:basedOn w:val="Normal"/>
    <w:link w:val="HilsenTegn"/>
    <w:uiPriority w:val="99"/>
    <w:semiHidden/>
    <w:rsid w:val="003F2540"/>
    <w:pPr>
      <w:spacing w:line="240" w:lineRule="auto"/>
      <w:ind w:left="4252"/>
    </w:pPr>
  </w:style>
  <w:style w:type="character" w:customStyle="1" w:styleId="HilsenTegn">
    <w:name w:val="Hilsen Tegn"/>
    <w:basedOn w:val="Standardskriftforavsnitt"/>
    <w:link w:val="Hilsen"/>
    <w:uiPriority w:val="99"/>
    <w:semiHidden/>
    <w:rsid w:val="00C63584"/>
    <w:rPr>
      <w:lang w:val="nb-NO"/>
    </w:rPr>
  </w:style>
  <w:style w:type="table" w:styleId="Fargeriktrutenett">
    <w:name w:val="Colorful Grid"/>
    <w:basedOn w:val="Vanligtabell"/>
    <w:uiPriority w:val="73"/>
    <w:rsid w:val="003F2540"/>
    <w:pPr>
      <w:spacing w:line="240" w:lineRule="auto"/>
    </w:pPr>
    <w:rPr>
      <w:color w:val="404040" w:themeColor="text1"/>
      <w:lang w:val="nb-NO"/>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Fargeriktrutenett-uthevingsfarge1">
    <w:name w:val="Colorful Grid Accent 1"/>
    <w:basedOn w:val="Vanligtabell"/>
    <w:uiPriority w:val="73"/>
    <w:rsid w:val="003F2540"/>
    <w:pPr>
      <w:spacing w:line="240" w:lineRule="auto"/>
    </w:pPr>
    <w:rPr>
      <w:color w:val="404040" w:themeColor="text1"/>
      <w:lang w:val="nb-NO"/>
    </w:rPr>
    <w:tblPr>
      <w:tblStyleRowBandSize w:val="1"/>
      <w:tblStyleColBandSize w:val="1"/>
      <w:tblBorders>
        <w:insideH w:val="single" w:sz="4" w:space="0" w:color="FFFFFF" w:themeColor="background1"/>
      </w:tblBorders>
    </w:tblPr>
    <w:tcPr>
      <w:shd w:val="clear" w:color="auto" w:fill="C6EFFE" w:themeFill="accent1" w:themeFillTint="33"/>
    </w:tcPr>
    <w:tblStylePr w:type="firstRow">
      <w:rPr>
        <w:b/>
        <w:bCs/>
      </w:rPr>
      <w:tblPr/>
      <w:tcPr>
        <w:shd w:val="clear" w:color="auto" w:fill="8EDFFE" w:themeFill="accent1" w:themeFillTint="66"/>
      </w:tcPr>
    </w:tblStylePr>
    <w:tblStylePr w:type="lastRow">
      <w:rPr>
        <w:b/>
        <w:bCs/>
        <w:color w:val="404040" w:themeColor="text1"/>
      </w:rPr>
      <w:tblPr/>
      <w:tcPr>
        <w:shd w:val="clear" w:color="auto" w:fill="8EDFFE" w:themeFill="accent1" w:themeFillTint="66"/>
      </w:tcPr>
    </w:tblStylePr>
    <w:tblStylePr w:type="firstCol">
      <w:rPr>
        <w:color w:val="FFFFFF" w:themeColor="background1"/>
      </w:rPr>
      <w:tblPr/>
      <w:tcPr>
        <w:shd w:val="clear" w:color="auto" w:fill="017BA9" w:themeFill="accent1" w:themeFillShade="BF"/>
      </w:tcPr>
    </w:tblStylePr>
    <w:tblStylePr w:type="lastCol">
      <w:rPr>
        <w:color w:val="FFFFFF" w:themeColor="background1"/>
      </w:rPr>
      <w:tblPr/>
      <w:tcPr>
        <w:shd w:val="clear" w:color="auto" w:fill="017BA9" w:themeFill="accent1" w:themeFillShade="BF"/>
      </w:tcPr>
    </w:tblStylePr>
    <w:tblStylePr w:type="band1Vert">
      <w:tblPr/>
      <w:tcPr>
        <w:shd w:val="clear" w:color="auto" w:fill="73D7FD" w:themeFill="accent1" w:themeFillTint="7F"/>
      </w:tcPr>
    </w:tblStylePr>
    <w:tblStylePr w:type="band1Horz">
      <w:tblPr/>
      <w:tcPr>
        <w:shd w:val="clear" w:color="auto" w:fill="73D7FD" w:themeFill="accent1" w:themeFillTint="7F"/>
      </w:tcPr>
    </w:tblStylePr>
  </w:style>
  <w:style w:type="table" w:styleId="Fargeriktrutenett-uthevingsfarge2">
    <w:name w:val="Colorful Grid Accent 2"/>
    <w:basedOn w:val="Vanligtabell"/>
    <w:uiPriority w:val="73"/>
    <w:rsid w:val="003F2540"/>
    <w:pPr>
      <w:spacing w:line="240" w:lineRule="auto"/>
    </w:pPr>
    <w:rPr>
      <w:color w:val="404040" w:themeColor="text1"/>
      <w:lang w:val="nb-NO"/>
    </w:rPr>
    <w:tblPr>
      <w:tblStyleRowBandSize w:val="1"/>
      <w:tblStyleColBandSize w:val="1"/>
      <w:tblBorders>
        <w:insideH w:val="single" w:sz="4" w:space="0" w:color="FFFFFF" w:themeColor="background1"/>
      </w:tblBorders>
    </w:tblPr>
    <w:tcPr>
      <w:shd w:val="clear" w:color="auto" w:fill="F8E6D7" w:themeFill="accent2" w:themeFillTint="33"/>
    </w:tcPr>
    <w:tblStylePr w:type="firstRow">
      <w:rPr>
        <w:b/>
        <w:bCs/>
      </w:rPr>
      <w:tblPr/>
      <w:tcPr>
        <w:shd w:val="clear" w:color="auto" w:fill="F2CEAF" w:themeFill="accent2" w:themeFillTint="66"/>
      </w:tcPr>
    </w:tblStylePr>
    <w:tblStylePr w:type="lastRow">
      <w:rPr>
        <w:b/>
        <w:bCs/>
        <w:color w:val="404040" w:themeColor="text1"/>
      </w:rPr>
      <w:tblPr/>
      <w:tcPr>
        <w:shd w:val="clear" w:color="auto" w:fill="F2CEAF" w:themeFill="accent2" w:themeFillTint="66"/>
      </w:tcPr>
    </w:tblStylePr>
    <w:tblStylePr w:type="firstCol">
      <w:rPr>
        <w:color w:val="FFFFFF" w:themeColor="background1"/>
      </w:rPr>
      <w:tblPr/>
      <w:tcPr>
        <w:shd w:val="clear" w:color="auto" w:fill="B4631D" w:themeFill="accent2" w:themeFillShade="BF"/>
      </w:tcPr>
    </w:tblStylePr>
    <w:tblStylePr w:type="lastCol">
      <w:rPr>
        <w:color w:val="FFFFFF" w:themeColor="background1"/>
      </w:rPr>
      <w:tblPr/>
      <w:tcPr>
        <w:shd w:val="clear" w:color="auto" w:fill="B4631D" w:themeFill="accent2" w:themeFillShade="BF"/>
      </w:tcPr>
    </w:tblStylePr>
    <w:tblStylePr w:type="band1Vert">
      <w:tblPr/>
      <w:tcPr>
        <w:shd w:val="clear" w:color="auto" w:fill="EFC29C" w:themeFill="accent2" w:themeFillTint="7F"/>
      </w:tcPr>
    </w:tblStylePr>
    <w:tblStylePr w:type="band1Horz">
      <w:tblPr/>
      <w:tcPr>
        <w:shd w:val="clear" w:color="auto" w:fill="EFC29C" w:themeFill="accent2" w:themeFillTint="7F"/>
      </w:tcPr>
    </w:tblStylePr>
  </w:style>
  <w:style w:type="table" w:styleId="Fargeriktrutenett-uthevingsfarge3">
    <w:name w:val="Colorful Grid Accent 3"/>
    <w:basedOn w:val="Vanligtabell"/>
    <w:uiPriority w:val="73"/>
    <w:rsid w:val="003F2540"/>
    <w:pPr>
      <w:spacing w:line="240" w:lineRule="auto"/>
    </w:pPr>
    <w:rPr>
      <w:color w:val="404040" w:themeColor="text1"/>
      <w:lang w:val="nb-NO"/>
    </w:rPr>
    <w:tblPr>
      <w:tblStyleRowBandSize w:val="1"/>
      <w:tblStyleColBandSize w:val="1"/>
      <w:tblBorders>
        <w:insideH w:val="single" w:sz="4" w:space="0" w:color="FFFFFF" w:themeColor="background1"/>
      </w:tblBorders>
    </w:tblPr>
    <w:tcPr>
      <w:shd w:val="clear" w:color="auto" w:fill="FFB7CC" w:themeFill="accent3" w:themeFillTint="33"/>
    </w:tcPr>
    <w:tblStylePr w:type="firstRow">
      <w:rPr>
        <w:b/>
        <w:bCs/>
      </w:rPr>
      <w:tblPr/>
      <w:tcPr>
        <w:shd w:val="clear" w:color="auto" w:fill="FF6F9A" w:themeFill="accent3" w:themeFillTint="66"/>
      </w:tcPr>
    </w:tblStylePr>
    <w:tblStylePr w:type="lastRow">
      <w:rPr>
        <w:b/>
        <w:bCs/>
        <w:color w:val="404040" w:themeColor="text1"/>
      </w:rPr>
      <w:tblPr/>
      <w:tcPr>
        <w:shd w:val="clear" w:color="auto" w:fill="FF6F9A" w:themeFill="accent3" w:themeFillTint="66"/>
      </w:tcPr>
    </w:tblStylePr>
    <w:tblStylePr w:type="firstCol">
      <w:rPr>
        <w:color w:val="FFFFFF" w:themeColor="background1"/>
      </w:rPr>
      <w:tblPr/>
      <w:tcPr>
        <w:shd w:val="clear" w:color="auto" w:fill="710022" w:themeFill="accent3" w:themeFillShade="BF"/>
      </w:tcPr>
    </w:tblStylePr>
    <w:tblStylePr w:type="lastCol">
      <w:rPr>
        <w:color w:val="FFFFFF" w:themeColor="background1"/>
      </w:rPr>
      <w:tblPr/>
      <w:tcPr>
        <w:shd w:val="clear" w:color="auto" w:fill="710022" w:themeFill="accent3" w:themeFillShade="BF"/>
      </w:tcPr>
    </w:tblStylePr>
    <w:tblStylePr w:type="band1Vert">
      <w:tblPr/>
      <w:tcPr>
        <w:shd w:val="clear" w:color="auto" w:fill="FF4C82" w:themeFill="accent3" w:themeFillTint="7F"/>
      </w:tcPr>
    </w:tblStylePr>
    <w:tblStylePr w:type="band1Horz">
      <w:tblPr/>
      <w:tcPr>
        <w:shd w:val="clear" w:color="auto" w:fill="FF4C82" w:themeFill="accent3" w:themeFillTint="7F"/>
      </w:tcPr>
    </w:tblStylePr>
  </w:style>
  <w:style w:type="table" w:styleId="Fargeriktrutenett-uthevingsfarge4">
    <w:name w:val="Colorful Grid Accent 4"/>
    <w:basedOn w:val="Vanligtabell"/>
    <w:uiPriority w:val="73"/>
    <w:rsid w:val="003F2540"/>
    <w:pPr>
      <w:spacing w:line="240" w:lineRule="auto"/>
    </w:pPr>
    <w:rPr>
      <w:color w:val="404040" w:themeColor="text1"/>
      <w:lang w:val="nb-NO"/>
    </w:rPr>
    <w:tblPr>
      <w:tblStyleRowBandSize w:val="1"/>
      <w:tblStyleColBandSize w:val="1"/>
      <w:tblBorders>
        <w:insideH w:val="single" w:sz="4" w:space="0" w:color="FFFFFF" w:themeColor="background1"/>
      </w:tblBorders>
    </w:tblPr>
    <w:tcPr>
      <w:shd w:val="clear" w:color="auto" w:fill="DFE4E9" w:themeFill="accent4" w:themeFillTint="33"/>
    </w:tcPr>
    <w:tblStylePr w:type="firstRow">
      <w:rPr>
        <w:b/>
        <w:bCs/>
      </w:rPr>
      <w:tblPr/>
      <w:tcPr>
        <w:shd w:val="clear" w:color="auto" w:fill="C0CAD3" w:themeFill="accent4" w:themeFillTint="66"/>
      </w:tcPr>
    </w:tblStylePr>
    <w:tblStylePr w:type="lastRow">
      <w:rPr>
        <w:b/>
        <w:bCs/>
        <w:color w:val="404040" w:themeColor="text1"/>
      </w:rPr>
      <w:tblPr/>
      <w:tcPr>
        <w:shd w:val="clear" w:color="auto" w:fill="C0CAD3" w:themeFill="accent4" w:themeFillTint="66"/>
      </w:tcPr>
    </w:tblStylePr>
    <w:tblStylePr w:type="firstCol">
      <w:rPr>
        <w:color w:val="FFFFFF" w:themeColor="background1"/>
      </w:rPr>
      <w:tblPr/>
      <w:tcPr>
        <w:shd w:val="clear" w:color="auto" w:fill="4B5C6C" w:themeFill="accent4" w:themeFillShade="BF"/>
      </w:tcPr>
    </w:tblStylePr>
    <w:tblStylePr w:type="lastCol">
      <w:rPr>
        <w:color w:val="FFFFFF" w:themeColor="background1"/>
      </w:rPr>
      <w:tblPr/>
      <w:tcPr>
        <w:shd w:val="clear" w:color="auto" w:fill="4B5C6C" w:themeFill="accent4" w:themeFillShade="BF"/>
      </w:tcPr>
    </w:tblStylePr>
    <w:tblStylePr w:type="band1Vert">
      <w:tblPr/>
      <w:tcPr>
        <w:shd w:val="clear" w:color="auto" w:fill="B1BDC9" w:themeFill="accent4" w:themeFillTint="7F"/>
      </w:tcPr>
    </w:tblStylePr>
    <w:tblStylePr w:type="band1Horz">
      <w:tblPr/>
      <w:tcPr>
        <w:shd w:val="clear" w:color="auto" w:fill="B1BDC9" w:themeFill="accent4" w:themeFillTint="7F"/>
      </w:tcPr>
    </w:tblStylePr>
  </w:style>
  <w:style w:type="table" w:styleId="Fargeriktrutenett-uthevingsfarge5">
    <w:name w:val="Colorful Grid Accent 5"/>
    <w:basedOn w:val="Vanligtabell"/>
    <w:uiPriority w:val="73"/>
    <w:rsid w:val="003F2540"/>
    <w:pPr>
      <w:spacing w:line="240" w:lineRule="auto"/>
    </w:pPr>
    <w:rPr>
      <w:color w:val="404040" w:themeColor="text1"/>
      <w:lang w:val="nb-NO"/>
    </w:rPr>
    <w:tblPr>
      <w:tblStyleRowBandSize w:val="1"/>
      <w:tblStyleColBandSize w:val="1"/>
      <w:tblBorders>
        <w:insideH w:val="single" w:sz="4" w:space="0" w:color="FFFFFF" w:themeColor="background1"/>
      </w:tblBorders>
    </w:tblPr>
    <w:tcPr>
      <w:shd w:val="clear" w:color="auto" w:fill="B9EFED" w:themeFill="accent5" w:themeFillTint="33"/>
    </w:tcPr>
    <w:tblStylePr w:type="firstRow">
      <w:rPr>
        <w:b/>
        <w:bCs/>
      </w:rPr>
      <w:tblPr/>
      <w:tcPr>
        <w:shd w:val="clear" w:color="auto" w:fill="74E0DB" w:themeFill="accent5" w:themeFillTint="66"/>
      </w:tcPr>
    </w:tblStylePr>
    <w:tblStylePr w:type="lastRow">
      <w:rPr>
        <w:b/>
        <w:bCs/>
        <w:color w:val="404040" w:themeColor="text1"/>
      </w:rPr>
      <w:tblPr/>
      <w:tcPr>
        <w:shd w:val="clear" w:color="auto" w:fill="74E0DB" w:themeFill="accent5" w:themeFillTint="66"/>
      </w:tcPr>
    </w:tblStylePr>
    <w:tblStylePr w:type="firstCol">
      <w:rPr>
        <w:color w:val="FFFFFF" w:themeColor="background1"/>
      </w:rPr>
      <w:tblPr/>
      <w:tcPr>
        <w:shd w:val="clear" w:color="auto" w:fill="0C3533" w:themeFill="accent5" w:themeFillShade="BF"/>
      </w:tcPr>
    </w:tblStylePr>
    <w:tblStylePr w:type="lastCol">
      <w:rPr>
        <w:color w:val="FFFFFF" w:themeColor="background1"/>
      </w:rPr>
      <w:tblPr/>
      <w:tcPr>
        <w:shd w:val="clear" w:color="auto" w:fill="0C3533" w:themeFill="accent5" w:themeFillShade="BF"/>
      </w:tcPr>
    </w:tblStylePr>
    <w:tblStylePr w:type="band1Vert">
      <w:tblPr/>
      <w:tcPr>
        <w:shd w:val="clear" w:color="auto" w:fill="52D8D3" w:themeFill="accent5" w:themeFillTint="7F"/>
      </w:tcPr>
    </w:tblStylePr>
    <w:tblStylePr w:type="band1Horz">
      <w:tblPr/>
      <w:tcPr>
        <w:shd w:val="clear" w:color="auto" w:fill="52D8D3" w:themeFill="accent5" w:themeFillTint="7F"/>
      </w:tcPr>
    </w:tblStylePr>
  </w:style>
  <w:style w:type="table" w:styleId="Fargeriktrutenettuthevingsfarge6">
    <w:name w:val="Colorful Grid Accent 6"/>
    <w:basedOn w:val="Vanligtabell"/>
    <w:uiPriority w:val="73"/>
    <w:rsid w:val="003F2540"/>
    <w:pPr>
      <w:spacing w:line="240" w:lineRule="auto"/>
    </w:pPr>
    <w:rPr>
      <w:color w:val="404040" w:themeColor="text1"/>
      <w:lang w:val="nb-NO"/>
    </w:rPr>
    <w:tblPr>
      <w:tblStyleRowBandSize w:val="1"/>
      <w:tblStyleColBandSize w:val="1"/>
      <w:tblBorders>
        <w:insideH w:val="single" w:sz="4" w:space="0" w:color="FFFFFF" w:themeColor="background1"/>
      </w:tblBorders>
    </w:tblPr>
    <w:tcPr>
      <w:shd w:val="clear" w:color="auto" w:fill="CAF3F1" w:themeFill="accent6" w:themeFillTint="33"/>
    </w:tcPr>
    <w:tblStylePr w:type="firstRow">
      <w:rPr>
        <w:b/>
        <w:bCs/>
      </w:rPr>
      <w:tblPr/>
      <w:tcPr>
        <w:shd w:val="clear" w:color="auto" w:fill="96E7E4" w:themeFill="accent6" w:themeFillTint="66"/>
      </w:tcPr>
    </w:tblStylePr>
    <w:tblStylePr w:type="lastRow">
      <w:rPr>
        <w:b/>
        <w:bCs/>
        <w:color w:val="404040" w:themeColor="text1"/>
      </w:rPr>
      <w:tblPr/>
      <w:tcPr>
        <w:shd w:val="clear" w:color="auto" w:fill="96E7E4" w:themeFill="accent6" w:themeFillTint="66"/>
      </w:tcPr>
    </w:tblStylePr>
    <w:tblStylePr w:type="firstCol">
      <w:rPr>
        <w:color w:val="FFFFFF" w:themeColor="background1"/>
      </w:rPr>
      <w:tblPr/>
      <w:tcPr>
        <w:shd w:val="clear" w:color="auto" w:fill="1A7571" w:themeFill="accent6" w:themeFillShade="BF"/>
      </w:tcPr>
    </w:tblStylePr>
    <w:tblStylePr w:type="lastCol">
      <w:rPr>
        <w:color w:val="FFFFFF" w:themeColor="background1"/>
      </w:rPr>
      <w:tblPr/>
      <w:tcPr>
        <w:shd w:val="clear" w:color="auto" w:fill="1A7571" w:themeFill="accent6" w:themeFillShade="BF"/>
      </w:tcPr>
    </w:tblStylePr>
    <w:tblStylePr w:type="band1Vert">
      <w:tblPr/>
      <w:tcPr>
        <w:shd w:val="clear" w:color="auto" w:fill="7DE2DD" w:themeFill="accent6" w:themeFillTint="7F"/>
      </w:tcPr>
    </w:tblStylePr>
    <w:tblStylePr w:type="band1Horz">
      <w:tblPr/>
      <w:tcPr>
        <w:shd w:val="clear" w:color="auto" w:fill="7DE2DD" w:themeFill="accent6" w:themeFillTint="7F"/>
      </w:tcPr>
    </w:tblStylePr>
  </w:style>
  <w:style w:type="table" w:styleId="Fargerikliste">
    <w:name w:val="Colorful List"/>
    <w:basedOn w:val="Vanligtabell"/>
    <w:uiPriority w:val="72"/>
    <w:rsid w:val="003F2540"/>
    <w:pPr>
      <w:spacing w:line="240" w:lineRule="auto"/>
    </w:pPr>
    <w:rPr>
      <w:color w:val="404040" w:themeColor="text1"/>
      <w:lang w:val="nb-NO"/>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C0691F" w:themeFill="accent2" w:themeFillShade="CC"/>
      </w:tcPr>
    </w:tblStylePr>
    <w:tblStylePr w:type="lastRow">
      <w:rPr>
        <w:b/>
        <w:bCs/>
        <w:color w:val="C0691F"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Fargerikliste-uthevingsfarge1">
    <w:name w:val="Colorful List Accent 1"/>
    <w:basedOn w:val="Vanligtabell"/>
    <w:uiPriority w:val="72"/>
    <w:rsid w:val="003F2540"/>
    <w:pPr>
      <w:spacing w:line="240" w:lineRule="auto"/>
    </w:pPr>
    <w:rPr>
      <w:color w:val="404040" w:themeColor="text1"/>
      <w:lang w:val="nb-NO"/>
    </w:rPr>
    <w:tblPr>
      <w:tblStyleRowBandSize w:val="1"/>
      <w:tblStyleColBandSize w:val="1"/>
    </w:tblPr>
    <w:tcPr>
      <w:shd w:val="clear" w:color="auto" w:fill="E3F7FE" w:themeFill="accent1" w:themeFillTint="19"/>
    </w:tcPr>
    <w:tblStylePr w:type="firstRow">
      <w:rPr>
        <w:b/>
        <w:bCs/>
        <w:color w:val="FFFFFF" w:themeColor="background1"/>
      </w:rPr>
      <w:tblPr/>
      <w:tcPr>
        <w:tcBorders>
          <w:bottom w:val="single" w:sz="12" w:space="0" w:color="FFFFFF" w:themeColor="background1"/>
        </w:tcBorders>
        <w:shd w:val="clear" w:color="auto" w:fill="C0691F" w:themeFill="accent2" w:themeFillShade="CC"/>
      </w:tcPr>
    </w:tblStylePr>
    <w:tblStylePr w:type="lastRow">
      <w:rPr>
        <w:b/>
        <w:bCs/>
        <w:color w:val="C0691F"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BFE" w:themeFill="accent1" w:themeFillTint="3F"/>
      </w:tcPr>
    </w:tblStylePr>
    <w:tblStylePr w:type="band1Horz">
      <w:tblPr/>
      <w:tcPr>
        <w:shd w:val="clear" w:color="auto" w:fill="C6EFFE" w:themeFill="accent1" w:themeFillTint="33"/>
      </w:tcPr>
    </w:tblStylePr>
  </w:style>
  <w:style w:type="table" w:styleId="Fargerikliste-uthevingsfarge2">
    <w:name w:val="Colorful List Accent 2"/>
    <w:basedOn w:val="Vanligtabell"/>
    <w:uiPriority w:val="72"/>
    <w:rsid w:val="003F2540"/>
    <w:pPr>
      <w:spacing w:line="240" w:lineRule="auto"/>
    </w:pPr>
    <w:rPr>
      <w:color w:val="404040" w:themeColor="text1"/>
      <w:lang w:val="nb-NO"/>
    </w:rPr>
    <w:tblPr>
      <w:tblStyleRowBandSize w:val="1"/>
      <w:tblStyleColBandSize w:val="1"/>
    </w:tblPr>
    <w:tcPr>
      <w:shd w:val="clear" w:color="auto" w:fill="FCF3EB" w:themeFill="accent2" w:themeFillTint="19"/>
    </w:tcPr>
    <w:tblStylePr w:type="firstRow">
      <w:rPr>
        <w:b/>
        <w:bCs/>
        <w:color w:val="FFFFFF" w:themeColor="background1"/>
      </w:rPr>
      <w:tblPr/>
      <w:tcPr>
        <w:tcBorders>
          <w:bottom w:val="single" w:sz="12" w:space="0" w:color="FFFFFF" w:themeColor="background1"/>
        </w:tcBorders>
        <w:shd w:val="clear" w:color="auto" w:fill="C0691F" w:themeFill="accent2" w:themeFillShade="CC"/>
      </w:tcPr>
    </w:tblStylePr>
    <w:tblStylePr w:type="lastRow">
      <w:rPr>
        <w:b/>
        <w:bCs/>
        <w:color w:val="C0691F"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0CD" w:themeFill="accent2" w:themeFillTint="3F"/>
      </w:tcPr>
    </w:tblStylePr>
    <w:tblStylePr w:type="band1Horz">
      <w:tblPr/>
      <w:tcPr>
        <w:shd w:val="clear" w:color="auto" w:fill="F8E6D7" w:themeFill="accent2" w:themeFillTint="33"/>
      </w:tcPr>
    </w:tblStylePr>
  </w:style>
  <w:style w:type="table" w:styleId="Fargerikliste-uthevingsfarge3">
    <w:name w:val="Colorful List Accent 3"/>
    <w:basedOn w:val="Vanligtabell"/>
    <w:uiPriority w:val="72"/>
    <w:rsid w:val="003F2540"/>
    <w:pPr>
      <w:spacing w:line="240" w:lineRule="auto"/>
    </w:pPr>
    <w:rPr>
      <w:color w:val="404040" w:themeColor="text1"/>
      <w:lang w:val="nb-NO"/>
    </w:rPr>
    <w:tblPr>
      <w:tblStyleRowBandSize w:val="1"/>
      <w:tblStyleColBandSize w:val="1"/>
    </w:tblPr>
    <w:tcPr>
      <w:shd w:val="clear" w:color="auto" w:fill="FFDBE6" w:themeFill="accent3" w:themeFillTint="19"/>
    </w:tcPr>
    <w:tblStylePr w:type="firstRow">
      <w:rPr>
        <w:b/>
        <w:bCs/>
        <w:color w:val="FFFFFF" w:themeColor="background1"/>
      </w:rPr>
      <w:tblPr/>
      <w:tcPr>
        <w:tcBorders>
          <w:bottom w:val="single" w:sz="12" w:space="0" w:color="FFFFFF" w:themeColor="background1"/>
        </w:tcBorders>
        <w:shd w:val="clear" w:color="auto" w:fill="506373" w:themeFill="accent4" w:themeFillShade="CC"/>
      </w:tcPr>
    </w:tblStylePr>
    <w:tblStylePr w:type="lastRow">
      <w:rPr>
        <w:b/>
        <w:bCs/>
        <w:color w:val="506373"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C1" w:themeFill="accent3" w:themeFillTint="3F"/>
      </w:tcPr>
    </w:tblStylePr>
    <w:tblStylePr w:type="band1Horz">
      <w:tblPr/>
      <w:tcPr>
        <w:shd w:val="clear" w:color="auto" w:fill="FFB7CC" w:themeFill="accent3" w:themeFillTint="33"/>
      </w:tcPr>
    </w:tblStylePr>
  </w:style>
  <w:style w:type="table" w:styleId="Fargerikliste-uthevingsfarge4">
    <w:name w:val="Colorful List Accent 4"/>
    <w:basedOn w:val="Vanligtabell"/>
    <w:uiPriority w:val="72"/>
    <w:rsid w:val="003F2540"/>
    <w:pPr>
      <w:spacing w:line="240" w:lineRule="auto"/>
    </w:pPr>
    <w:rPr>
      <w:color w:val="404040" w:themeColor="text1"/>
      <w:lang w:val="nb-NO"/>
    </w:rPr>
    <w:tblPr>
      <w:tblStyleRowBandSize w:val="1"/>
      <w:tblStyleColBandSize w:val="1"/>
    </w:tblPr>
    <w:tcPr>
      <w:shd w:val="clear" w:color="auto" w:fill="EFF2F4" w:themeFill="accent4" w:themeFillTint="19"/>
    </w:tcPr>
    <w:tblStylePr w:type="firstRow">
      <w:rPr>
        <w:b/>
        <w:bCs/>
        <w:color w:val="FFFFFF" w:themeColor="background1"/>
      </w:rPr>
      <w:tblPr/>
      <w:tcPr>
        <w:tcBorders>
          <w:bottom w:val="single" w:sz="12" w:space="0" w:color="FFFFFF" w:themeColor="background1"/>
        </w:tcBorders>
        <w:shd w:val="clear" w:color="auto" w:fill="790024" w:themeFill="accent3" w:themeFillShade="CC"/>
      </w:tcPr>
    </w:tblStylePr>
    <w:tblStylePr w:type="lastRow">
      <w:rPr>
        <w:b/>
        <w:bCs/>
        <w:color w:val="790024"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E4" w:themeFill="accent4" w:themeFillTint="3F"/>
      </w:tcPr>
    </w:tblStylePr>
    <w:tblStylePr w:type="band1Horz">
      <w:tblPr/>
      <w:tcPr>
        <w:shd w:val="clear" w:color="auto" w:fill="DFE4E9" w:themeFill="accent4" w:themeFillTint="33"/>
      </w:tcPr>
    </w:tblStylePr>
  </w:style>
  <w:style w:type="table" w:styleId="Fargerikliste-uthevingsfarge5">
    <w:name w:val="Colorful List Accent 5"/>
    <w:basedOn w:val="Vanligtabell"/>
    <w:uiPriority w:val="72"/>
    <w:rsid w:val="003F2540"/>
    <w:pPr>
      <w:spacing w:line="240" w:lineRule="auto"/>
    </w:pPr>
    <w:rPr>
      <w:color w:val="404040" w:themeColor="text1"/>
      <w:lang w:val="nb-NO"/>
    </w:rPr>
    <w:tblPr>
      <w:tblStyleRowBandSize w:val="1"/>
      <w:tblStyleColBandSize w:val="1"/>
    </w:tblPr>
    <w:tcPr>
      <w:shd w:val="clear" w:color="auto" w:fill="DCF7F6" w:themeFill="accent5" w:themeFillTint="19"/>
    </w:tcPr>
    <w:tblStylePr w:type="firstRow">
      <w:rPr>
        <w:b/>
        <w:bCs/>
        <w:color w:val="FFFFFF" w:themeColor="background1"/>
      </w:rPr>
      <w:tblPr/>
      <w:tcPr>
        <w:tcBorders>
          <w:bottom w:val="single" w:sz="12" w:space="0" w:color="FFFFFF" w:themeColor="background1"/>
        </w:tcBorders>
        <w:shd w:val="clear" w:color="auto" w:fill="1C7D79" w:themeFill="accent6" w:themeFillShade="CC"/>
      </w:tcPr>
    </w:tblStylePr>
    <w:tblStylePr w:type="lastRow">
      <w:rPr>
        <w:b/>
        <w:bCs/>
        <w:color w:val="1C7D79"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BE9" w:themeFill="accent5" w:themeFillTint="3F"/>
      </w:tcPr>
    </w:tblStylePr>
    <w:tblStylePr w:type="band1Horz">
      <w:tblPr/>
      <w:tcPr>
        <w:shd w:val="clear" w:color="auto" w:fill="B9EFED" w:themeFill="accent5" w:themeFillTint="33"/>
      </w:tcPr>
    </w:tblStylePr>
  </w:style>
  <w:style w:type="table" w:styleId="Fargerikliste-uthevingsfarge6">
    <w:name w:val="Colorful List Accent 6"/>
    <w:basedOn w:val="Vanligtabell"/>
    <w:uiPriority w:val="72"/>
    <w:rsid w:val="003F2540"/>
    <w:pPr>
      <w:spacing w:line="240" w:lineRule="auto"/>
    </w:pPr>
    <w:rPr>
      <w:color w:val="404040" w:themeColor="text1"/>
      <w:lang w:val="nb-NO"/>
    </w:rPr>
    <w:tblPr>
      <w:tblStyleRowBandSize w:val="1"/>
      <w:tblStyleColBandSize w:val="1"/>
    </w:tblPr>
    <w:tcPr>
      <w:shd w:val="clear" w:color="auto" w:fill="E5F9F8" w:themeFill="accent6" w:themeFillTint="19"/>
    </w:tcPr>
    <w:tblStylePr w:type="firstRow">
      <w:rPr>
        <w:b/>
        <w:bCs/>
        <w:color w:val="FFFFFF" w:themeColor="background1"/>
      </w:rPr>
      <w:tblPr/>
      <w:tcPr>
        <w:tcBorders>
          <w:bottom w:val="single" w:sz="12" w:space="0" w:color="FFFFFF" w:themeColor="background1"/>
        </w:tcBorders>
        <w:shd w:val="clear" w:color="auto" w:fill="0C3836" w:themeFill="accent5" w:themeFillShade="CC"/>
      </w:tcPr>
    </w:tblStylePr>
    <w:tblStylePr w:type="lastRow">
      <w:rPr>
        <w:b/>
        <w:bCs/>
        <w:color w:val="0C383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0EE" w:themeFill="accent6" w:themeFillTint="3F"/>
      </w:tcPr>
    </w:tblStylePr>
    <w:tblStylePr w:type="band1Horz">
      <w:tblPr/>
      <w:tcPr>
        <w:shd w:val="clear" w:color="auto" w:fill="CAF3F1" w:themeFill="accent6" w:themeFillTint="33"/>
      </w:tcPr>
    </w:tblStylePr>
  </w:style>
  <w:style w:type="table" w:styleId="Fargerikskyggelegging">
    <w:name w:val="Colorful Shading"/>
    <w:basedOn w:val="Vanligtabell"/>
    <w:uiPriority w:val="71"/>
    <w:rsid w:val="003F2540"/>
    <w:pPr>
      <w:spacing w:line="240" w:lineRule="auto"/>
    </w:pPr>
    <w:rPr>
      <w:color w:val="404040" w:themeColor="text1"/>
      <w:lang w:val="nb-NO"/>
    </w:rPr>
    <w:tblPr>
      <w:tblStyleRowBandSize w:val="1"/>
      <w:tblStyleColBandSize w:val="1"/>
      <w:tblBorders>
        <w:top w:val="single" w:sz="24" w:space="0" w:color="DF863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Fargerikskyggelegging-uthevingsfarge1">
    <w:name w:val="Colorful Shading Accent 1"/>
    <w:basedOn w:val="Vanligtabell"/>
    <w:uiPriority w:val="71"/>
    <w:rsid w:val="003F2540"/>
    <w:pPr>
      <w:spacing w:line="240" w:lineRule="auto"/>
    </w:pPr>
    <w:rPr>
      <w:color w:val="404040" w:themeColor="text1"/>
      <w:lang w:val="nb-NO"/>
    </w:rPr>
    <w:tblPr>
      <w:tblStyleRowBandSize w:val="1"/>
      <w:tblStyleColBandSize w:val="1"/>
      <w:tblBorders>
        <w:top w:val="single" w:sz="24" w:space="0" w:color="DF8639" w:themeColor="accent2"/>
        <w:left w:val="single" w:sz="4" w:space="0" w:color="02A5E2" w:themeColor="accent1"/>
        <w:bottom w:val="single" w:sz="4" w:space="0" w:color="02A5E2" w:themeColor="accent1"/>
        <w:right w:val="single" w:sz="4" w:space="0" w:color="02A5E2" w:themeColor="accent1"/>
        <w:insideH w:val="single" w:sz="4" w:space="0" w:color="FFFFFF" w:themeColor="background1"/>
        <w:insideV w:val="single" w:sz="4" w:space="0" w:color="FFFFFF" w:themeColor="background1"/>
      </w:tblBorders>
    </w:tblPr>
    <w:tcPr>
      <w:shd w:val="clear" w:color="auto" w:fill="E3F7FE" w:themeFill="accent1" w:themeFillTint="19"/>
    </w:tcPr>
    <w:tblStylePr w:type="firstRow">
      <w:rPr>
        <w:b/>
        <w:bCs/>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287" w:themeFill="accent1" w:themeFillShade="99"/>
      </w:tcPr>
    </w:tblStylePr>
    <w:tblStylePr w:type="firstCol">
      <w:rPr>
        <w:color w:val="FFFFFF" w:themeColor="background1"/>
      </w:rPr>
      <w:tblPr/>
      <w:tcPr>
        <w:tcBorders>
          <w:top w:val="nil"/>
          <w:left w:val="nil"/>
          <w:bottom w:val="nil"/>
          <w:right w:val="nil"/>
          <w:insideH w:val="single" w:sz="4" w:space="0" w:color="016287" w:themeColor="accent1" w:themeShade="99"/>
          <w:insideV w:val="nil"/>
        </w:tcBorders>
        <w:shd w:val="clear" w:color="auto" w:fill="0162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287" w:themeFill="accent1" w:themeFillShade="99"/>
      </w:tcPr>
    </w:tblStylePr>
    <w:tblStylePr w:type="band1Vert">
      <w:tblPr/>
      <w:tcPr>
        <w:shd w:val="clear" w:color="auto" w:fill="8EDFFE" w:themeFill="accent1" w:themeFillTint="66"/>
      </w:tcPr>
    </w:tblStylePr>
    <w:tblStylePr w:type="band1Horz">
      <w:tblPr/>
      <w:tcPr>
        <w:shd w:val="clear" w:color="auto" w:fill="73D7FD" w:themeFill="accent1" w:themeFillTint="7F"/>
      </w:tcPr>
    </w:tblStylePr>
    <w:tblStylePr w:type="neCell">
      <w:rPr>
        <w:color w:val="404040" w:themeColor="text1"/>
      </w:rPr>
    </w:tblStylePr>
    <w:tblStylePr w:type="nwCell">
      <w:rPr>
        <w:color w:val="404040" w:themeColor="text1"/>
      </w:rPr>
    </w:tblStylePr>
  </w:style>
  <w:style w:type="table" w:styleId="Fargerikskyggelegging-uthevingsfarge2">
    <w:name w:val="Colorful Shading Accent 2"/>
    <w:basedOn w:val="Vanligtabell"/>
    <w:uiPriority w:val="71"/>
    <w:rsid w:val="003F2540"/>
    <w:pPr>
      <w:spacing w:line="240" w:lineRule="auto"/>
    </w:pPr>
    <w:rPr>
      <w:color w:val="404040" w:themeColor="text1"/>
      <w:lang w:val="nb-NO"/>
    </w:rPr>
    <w:tblPr>
      <w:tblStyleRowBandSize w:val="1"/>
      <w:tblStyleColBandSize w:val="1"/>
      <w:tblBorders>
        <w:top w:val="single" w:sz="24" w:space="0" w:color="DF8639" w:themeColor="accent2"/>
        <w:left w:val="single" w:sz="4" w:space="0" w:color="DF8639" w:themeColor="accent2"/>
        <w:bottom w:val="single" w:sz="4" w:space="0" w:color="DF8639" w:themeColor="accent2"/>
        <w:right w:val="single" w:sz="4" w:space="0" w:color="DF8639" w:themeColor="accent2"/>
        <w:insideH w:val="single" w:sz="4" w:space="0" w:color="FFFFFF" w:themeColor="background1"/>
        <w:insideV w:val="single" w:sz="4" w:space="0" w:color="FFFFFF" w:themeColor="background1"/>
      </w:tblBorders>
    </w:tblPr>
    <w:tcPr>
      <w:shd w:val="clear" w:color="auto" w:fill="FCF3EB" w:themeFill="accent2" w:themeFillTint="19"/>
    </w:tcPr>
    <w:tblStylePr w:type="firstRow">
      <w:rPr>
        <w:b/>
        <w:bCs/>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F17" w:themeFill="accent2" w:themeFillShade="99"/>
      </w:tcPr>
    </w:tblStylePr>
    <w:tblStylePr w:type="firstCol">
      <w:rPr>
        <w:color w:val="FFFFFF" w:themeColor="background1"/>
      </w:rPr>
      <w:tblPr/>
      <w:tcPr>
        <w:tcBorders>
          <w:top w:val="nil"/>
          <w:left w:val="nil"/>
          <w:bottom w:val="nil"/>
          <w:right w:val="nil"/>
          <w:insideH w:val="single" w:sz="4" w:space="0" w:color="904F17" w:themeColor="accent2" w:themeShade="99"/>
          <w:insideV w:val="nil"/>
        </w:tcBorders>
        <w:shd w:val="clear" w:color="auto" w:fill="904F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04F17" w:themeFill="accent2" w:themeFillShade="99"/>
      </w:tcPr>
    </w:tblStylePr>
    <w:tblStylePr w:type="band1Vert">
      <w:tblPr/>
      <w:tcPr>
        <w:shd w:val="clear" w:color="auto" w:fill="F2CEAF" w:themeFill="accent2" w:themeFillTint="66"/>
      </w:tcPr>
    </w:tblStylePr>
    <w:tblStylePr w:type="band1Horz">
      <w:tblPr/>
      <w:tcPr>
        <w:shd w:val="clear" w:color="auto" w:fill="EFC29C" w:themeFill="accent2" w:themeFillTint="7F"/>
      </w:tcPr>
    </w:tblStylePr>
    <w:tblStylePr w:type="neCell">
      <w:rPr>
        <w:color w:val="404040" w:themeColor="text1"/>
      </w:rPr>
    </w:tblStylePr>
    <w:tblStylePr w:type="nwCell">
      <w:rPr>
        <w:color w:val="404040" w:themeColor="text1"/>
      </w:rPr>
    </w:tblStylePr>
  </w:style>
  <w:style w:type="table" w:styleId="Fargerikskyggelegging-uthevingsfarge3">
    <w:name w:val="Colorful Shading Accent 3"/>
    <w:basedOn w:val="Vanligtabell"/>
    <w:uiPriority w:val="71"/>
    <w:rsid w:val="003F2540"/>
    <w:pPr>
      <w:spacing w:line="240" w:lineRule="auto"/>
    </w:pPr>
    <w:rPr>
      <w:color w:val="404040" w:themeColor="text1"/>
      <w:lang w:val="nb-NO"/>
    </w:rPr>
    <w:tblPr>
      <w:tblStyleRowBandSize w:val="1"/>
      <w:tblStyleColBandSize w:val="1"/>
      <w:tblBorders>
        <w:top w:val="single" w:sz="24" w:space="0" w:color="657C91" w:themeColor="accent4"/>
        <w:left w:val="single" w:sz="4" w:space="0" w:color="98002E" w:themeColor="accent3"/>
        <w:bottom w:val="single" w:sz="4" w:space="0" w:color="98002E" w:themeColor="accent3"/>
        <w:right w:val="single" w:sz="4" w:space="0" w:color="98002E" w:themeColor="accent3"/>
        <w:insideH w:val="single" w:sz="4" w:space="0" w:color="FFFFFF" w:themeColor="background1"/>
        <w:insideV w:val="single" w:sz="4" w:space="0" w:color="FFFFFF" w:themeColor="background1"/>
      </w:tblBorders>
    </w:tblPr>
    <w:tcPr>
      <w:shd w:val="clear" w:color="auto" w:fill="FFDBE6" w:themeFill="accent3" w:themeFillTint="19"/>
    </w:tcPr>
    <w:tblStylePr w:type="firstRow">
      <w:rPr>
        <w:b/>
        <w:bCs/>
      </w:rPr>
      <w:tblPr/>
      <w:tcPr>
        <w:tcBorders>
          <w:top w:val="nil"/>
          <w:left w:val="nil"/>
          <w:bottom w:val="single" w:sz="24" w:space="0" w:color="657C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001B" w:themeFill="accent3" w:themeFillShade="99"/>
      </w:tcPr>
    </w:tblStylePr>
    <w:tblStylePr w:type="firstCol">
      <w:rPr>
        <w:color w:val="FFFFFF" w:themeColor="background1"/>
      </w:rPr>
      <w:tblPr/>
      <w:tcPr>
        <w:tcBorders>
          <w:top w:val="nil"/>
          <w:left w:val="nil"/>
          <w:bottom w:val="nil"/>
          <w:right w:val="nil"/>
          <w:insideH w:val="single" w:sz="4" w:space="0" w:color="5B001B" w:themeColor="accent3" w:themeShade="99"/>
          <w:insideV w:val="nil"/>
        </w:tcBorders>
        <w:shd w:val="clear" w:color="auto" w:fill="5B00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001B" w:themeFill="accent3" w:themeFillShade="99"/>
      </w:tcPr>
    </w:tblStylePr>
    <w:tblStylePr w:type="band1Vert">
      <w:tblPr/>
      <w:tcPr>
        <w:shd w:val="clear" w:color="auto" w:fill="FF6F9A" w:themeFill="accent3" w:themeFillTint="66"/>
      </w:tcPr>
    </w:tblStylePr>
    <w:tblStylePr w:type="band1Horz">
      <w:tblPr/>
      <w:tcPr>
        <w:shd w:val="clear" w:color="auto" w:fill="FF4C82" w:themeFill="accent3" w:themeFillTint="7F"/>
      </w:tcPr>
    </w:tblStylePr>
  </w:style>
  <w:style w:type="table" w:styleId="Fargerikskyggelegging-uthevingsfarge4">
    <w:name w:val="Colorful Shading Accent 4"/>
    <w:basedOn w:val="Vanligtabell"/>
    <w:uiPriority w:val="71"/>
    <w:rsid w:val="003F2540"/>
    <w:pPr>
      <w:spacing w:line="240" w:lineRule="auto"/>
    </w:pPr>
    <w:rPr>
      <w:color w:val="404040" w:themeColor="text1"/>
      <w:lang w:val="nb-NO"/>
    </w:rPr>
    <w:tblPr>
      <w:tblStyleRowBandSize w:val="1"/>
      <w:tblStyleColBandSize w:val="1"/>
      <w:tblBorders>
        <w:top w:val="single" w:sz="24" w:space="0" w:color="98002E" w:themeColor="accent3"/>
        <w:left w:val="single" w:sz="4" w:space="0" w:color="657C91" w:themeColor="accent4"/>
        <w:bottom w:val="single" w:sz="4" w:space="0" w:color="657C91" w:themeColor="accent4"/>
        <w:right w:val="single" w:sz="4" w:space="0" w:color="657C91" w:themeColor="accent4"/>
        <w:insideH w:val="single" w:sz="4" w:space="0" w:color="FFFFFF" w:themeColor="background1"/>
        <w:insideV w:val="single" w:sz="4" w:space="0" w:color="FFFFFF" w:themeColor="background1"/>
      </w:tblBorders>
    </w:tblPr>
    <w:tcPr>
      <w:shd w:val="clear" w:color="auto" w:fill="EFF2F4" w:themeFill="accent4" w:themeFillTint="19"/>
    </w:tcPr>
    <w:tblStylePr w:type="firstRow">
      <w:rPr>
        <w:b/>
        <w:bCs/>
      </w:rPr>
      <w:tblPr/>
      <w:tcPr>
        <w:tcBorders>
          <w:top w:val="nil"/>
          <w:left w:val="nil"/>
          <w:bottom w:val="single" w:sz="24" w:space="0" w:color="9800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A56" w:themeFill="accent4" w:themeFillShade="99"/>
      </w:tcPr>
    </w:tblStylePr>
    <w:tblStylePr w:type="firstCol">
      <w:rPr>
        <w:color w:val="FFFFFF" w:themeColor="background1"/>
      </w:rPr>
      <w:tblPr/>
      <w:tcPr>
        <w:tcBorders>
          <w:top w:val="nil"/>
          <w:left w:val="nil"/>
          <w:bottom w:val="nil"/>
          <w:right w:val="nil"/>
          <w:insideH w:val="single" w:sz="4" w:space="0" w:color="3C4A56" w:themeColor="accent4" w:themeShade="99"/>
          <w:insideV w:val="nil"/>
        </w:tcBorders>
        <w:shd w:val="clear" w:color="auto" w:fill="3C4A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C4A56" w:themeFill="accent4" w:themeFillShade="99"/>
      </w:tcPr>
    </w:tblStylePr>
    <w:tblStylePr w:type="band1Vert">
      <w:tblPr/>
      <w:tcPr>
        <w:shd w:val="clear" w:color="auto" w:fill="C0CAD3" w:themeFill="accent4" w:themeFillTint="66"/>
      </w:tcPr>
    </w:tblStylePr>
    <w:tblStylePr w:type="band1Horz">
      <w:tblPr/>
      <w:tcPr>
        <w:shd w:val="clear" w:color="auto" w:fill="B1BDC9" w:themeFill="accent4" w:themeFillTint="7F"/>
      </w:tcPr>
    </w:tblStylePr>
    <w:tblStylePr w:type="neCell">
      <w:rPr>
        <w:color w:val="404040" w:themeColor="text1"/>
      </w:rPr>
    </w:tblStylePr>
    <w:tblStylePr w:type="nwCell">
      <w:rPr>
        <w:color w:val="404040" w:themeColor="text1"/>
      </w:rPr>
    </w:tblStylePr>
  </w:style>
  <w:style w:type="table" w:styleId="Fargerikskyggelegging-uthevingsfarge5">
    <w:name w:val="Colorful Shading Accent 5"/>
    <w:basedOn w:val="Vanligtabell"/>
    <w:uiPriority w:val="71"/>
    <w:rsid w:val="003F2540"/>
    <w:pPr>
      <w:spacing w:line="240" w:lineRule="auto"/>
    </w:pPr>
    <w:rPr>
      <w:color w:val="404040" w:themeColor="text1"/>
      <w:lang w:val="nb-NO"/>
    </w:rPr>
    <w:tblPr>
      <w:tblStyleRowBandSize w:val="1"/>
      <w:tblStyleColBandSize w:val="1"/>
      <w:tblBorders>
        <w:top w:val="single" w:sz="24" w:space="0" w:color="239D98" w:themeColor="accent6"/>
        <w:left w:val="single" w:sz="4" w:space="0" w:color="104745" w:themeColor="accent5"/>
        <w:bottom w:val="single" w:sz="4" w:space="0" w:color="104745" w:themeColor="accent5"/>
        <w:right w:val="single" w:sz="4" w:space="0" w:color="104745" w:themeColor="accent5"/>
        <w:insideH w:val="single" w:sz="4" w:space="0" w:color="FFFFFF" w:themeColor="background1"/>
        <w:insideV w:val="single" w:sz="4" w:space="0" w:color="FFFFFF" w:themeColor="background1"/>
      </w:tblBorders>
    </w:tblPr>
    <w:tcPr>
      <w:shd w:val="clear" w:color="auto" w:fill="DCF7F6" w:themeFill="accent5" w:themeFillTint="19"/>
    </w:tcPr>
    <w:tblStylePr w:type="firstRow">
      <w:rPr>
        <w:b/>
        <w:bCs/>
      </w:rPr>
      <w:tblPr/>
      <w:tcPr>
        <w:tcBorders>
          <w:top w:val="nil"/>
          <w:left w:val="nil"/>
          <w:bottom w:val="single" w:sz="24" w:space="0" w:color="239D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A29" w:themeFill="accent5" w:themeFillShade="99"/>
      </w:tcPr>
    </w:tblStylePr>
    <w:tblStylePr w:type="firstCol">
      <w:rPr>
        <w:color w:val="FFFFFF" w:themeColor="background1"/>
      </w:rPr>
      <w:tblPr/>
      <w:tcPr>
        <w:tcBorders>
          <w:top w:val="nil"/>
          <w:left w:val="nil"/>
          <w:bottom w:val="nil"/>
          <w:right w:val="nil"/>
          <w:insideH w:val="single" w:sz="4" w:space="0" w:color="092A29" w:themeColor="accent5" w:themeShade="99"/>
          <w:insideV w:val="nil"/>
        </w:tcBorders>
        <w:shd w:val="clear" w:color="auto" w:fill="092A2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A29" w:themeFill="accent5" w:themeFillShade="99"/>
      </w:tcPr>
    </w:tblStylePr>
    <w:tblStylePr w:type="band1Vert">
      <w:tblPr/>
      <w:tcPr>
        <w:shd w:val="clear" w:color="auto" w:fill="74E0DB" w:themeFill="accent5" w:themeFillTint="66"/>
      </w:tcPr>
    </w:tblStylePr>
    <w:tblStylePr w:type="band1Horz">
      <w:tblPr/>
      <w:tcPr>
        <w:shd w:val="clear" w:color="auto" w:fill="52D8D3" w:themeFill="accent5" w:themeFillTint="7F"/>
      </w:tcPr>
    </w:tblStylePr>
    <w:tblStylePr w:type="neCell">
      <w:rPr>
        <w:color w:val="404040" w:themeColor="text1"/>
      </w:rPr>
    </w:tblStylePr>
    <w:tblStylePr w:type="nwCell">
      <w:rPr>
        <w:color w:val="404040" w:themeColor="text1"/>
      </w:rPr>
    </w:tblStylePr>
  </w:style>
  <w:style w:type="table" w:styleId="Fargerikskyggelegginguthevingsfarge6">
    <w:name w:val="Colorful Shading Accent 6"/>
    <w:basedOn w:val="Vanligtabell"/>
    <w:uiPriority w:val="71"/>
    <w:rsid w:val="003F2540"/>
    <w:pPr>
      <w:spacing w:line="240" w:lineRule="auto"/>
    </w:pPr>
    <w:rPr>
      <w:color w:val="404040" w:themeColor="text1"/>
      <w:lang w:val="nb-NO"/>
    </w:rPr>
    <w:tblPr>
      <w:tblStyleRowBandSize w:val="1"/>
      <w:tblStyleColBandSize w:val="1"/>
      <w:tblBorders>
        <w:top w:val="single" w:sz="24" w:space="0" w:color="104745" w:themeColor="accent5"/>
        <w:left w:val="single" w:sz="4" w:space="0" w:color="239D98" w:themeColor="accent6"/>
        <w:bottom w:val="single" w:sz="4" w:space="0" w:color="239D98" w:themeColor="accent6"/>
        <w:right w:val="single" w:sz="4" w:space="0" w:color="239D98" w:themeColor="accent6"/>
        <w:insideH w:val="single" w:sz="4" w:space="0" w:color="FFFFFF" w:themeColor="background1"/>
        <w:insideV w:val="single" w:sz="4" w:space="0" w:color="FFFFFF" w:themeColor="background1"/>
      </w:tblBorders>
    </w:tblPr>
    <w:tcPr>
      <w:shd w:val="clear" w:color="auto" w:fill="E5F9F8" w:themeFill="accent6" w:themeFillTint="19"/>
    </w:tcPr>
    <w:tblStylePr w:type="firstRow">
      <w:rPr>
        <w:b/>
        <w:bCs/>
      </w:rPr>
      <w:tblPr/>
      <w:tcPr>
        <w:tcBorders>
          <w:top w:val="nil"/>
          <w:left w:val="nil"/>
          <w:bottom w:val="single" w:sz="24" w:space="0" w:color="10474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5E5A" w:themeFill="accent6" w:themeFillShade="99"/>
      </w:tcPr>
    </w:tblStylePr>
    <w:tblStylePr w:type="firstCol">
      <w:rPr>
        <w:color w:val="FFFFFF" w:themeColor="background1"/>
      </w:rPr>
      <w:tblPr/>
      <w:tcPr>
        <w:tcBorders>
          <w:top w:val="nil"/>
          <w:left w:val="nil"/>
          <w:bottom w:val="nil"/>
          <w:right w:val="nil"/>
          <w:insideH w:val="single" w:sz="4" w:space="0" w:color="155E5A" w:themeColor="accent6" w:themeShade="99"/>
          <w:insideV w:val="nil"/>
        </w:tcBorders>
        <w:shd w:val="clear" w:color="auto" w:fill="155E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5E5A" w:themeFill="accent6" w:themeFillShade="99"/>
      </w:tcPr>
    </w:tblStylePr>
    <w:tblStylePr w:type="band1Vert">
      <w:tblPr/>
      <w:tcPr>
        <w:shd w:val="clear" w:color="auto" w:fill="96E7E4" w:themeFill="accent6" w:themeFillTint="66"/>
      </w:tcPr>
    </w:tblStylePr>
    <w:tblStylePr w:type="band1Horz">
      <w:tblPr/>
      <w:tcPr>
        <w:shd w:val="clear" w:color="auto" w:fill="7DE2DD" w:themeFill="accent6" w:themeFillTint="7F"/>
      </w:tcPr>
    </w:tblStylePr>
    <w:tblStylePr w:type="neCell">
      <w:rPr>
        <w:color w:val="404040" w:themeColor="text1"/>
      </w:rPr>
    </w:tblStylePr>
    <w:tblStylePr w:type="nwCell">
      <w:rPr>
        <w:color w:val="404040" w:themeColor="text1"/>
      </w:rPr>
    </w:tblStylePr>
  </w:style>
  <w:style w:type="character" w:styleId="Merknadsreferanse">
    <w:name w:val="annotation reference"/>
    <w:basedOn w:val="Standardskriftforavsnitt"/>
    <w:uiPriority w:val="99"/>
    <w:semiHidden/>
    <w:rsid w:val="003F2540"/>
    <w:rPr>
      <w:sz w:val="16"/>
      <w:szCs w:val="16"/>
      <w:lang w:val="nb-NO"/>
    </w:rPr>
  </w:style>
  <w:style w:type="paragraph" w:styleId="Merknadstekst">
    <w:name w:val="annotation text"/>
    <w:basedOn w:val="Normal"/>
    <w:link w:val="MerknadstekstTegn"/>
    <w:uiPriority w:val="99"/>
    <w:semiHidden/>
    <w:rsid w:val="003F2540"/>
    <w:pPr>
      <w:spacing w:line="240" w:lineRule="auto"/>
    </w:pPr>
  </w:style>
  <w:style w:type="character" w:customStyle="1" w:styleId="MerknadstekstTegn">
    <w:name w:val="Merknadstekst Tegn"/>
    <w:basedOn w:val="Standardskriftforavsnitt"/>
    <w:link w:val="Merknadstekst"/>
    <w:uiPriority w:val="99"/>
    <w:semiHidden/>
    <w:rsid w:val="00C63584"/>
    <w:rPr>
      <w:lang w:val="nb-NO"/>
    </w:rPr>
  </w:style>
  <w:style w:type="paragraph" w:styleId="Kommentaremne">
    <w:name w:val="annotation subject"/>
    <w:basedOn w:val="Merknadstekst"/>
    <w:next w:val="Merknadstekst"/>
    <w:link w:val="KommentaremneTegn"/>
    <w:uiPriority w:val="99"/>
    <w:semiHidden/>
    <w:rsid w:val="003F2540"/>
    <w:rPr>
      <w:b/>
      <w:bCs/>
    </w:rPr>
  </w:style>
  <w:style w:type="character" w:customStyle="1" w:styleId="KommentaremneTegn">
    <w:name w:val="Kommentaremne Tegn"/>
    <w:basedOn w:val="MerknadstekstTegn"/>
    <w:link w:val="Kommentaremne"/>
    <w:uiPriority w:val="99"/>
    <w:semiHidden/>
    <w:rsid w:val="00C63584"/>
    <w:rPr>
      <w:b/>
      <w:bCs/>
      <w:lang w:val="nb-NO"/>
    </w:rPr>
  </w:style>
  <w:style w:type="table" w:styleId="Mrkliste">
    <w:name w:val="Dark List"/>
    <w:basedOn w:val="Vanligtabell"/>
    <w:uiPriority w:val="70"/>
    <w:rsid w:val="003F2540"/>
    <w:pPr>
      <w:spacing w:line="240" w:lineRule="auto"/>
    </w:pPr>
    <w:rPr>
      <w:color w:val="FFFFFF" w:themeColor="background1"/>
      <w:lang w:val="nb-NO"/>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Mrkliste-uthevingsfarge1">
    <w:name w:val="Dark List Accent 1"/>
    <w:basedOn w:val="Vanligtabell"/>
    <w:uiPriority w:val="70"/>
    <w:rsid w:val="003F2540"/>
    <w:pPr>
      <w:spacing w:line="240" w:lineRule="auto"/>
    </w:pPr>
    <w:rPr>
      <w:color w:val="FFFFFF" w:themeColor="background1"/>
      <w:lang w:val="nb-NO"/>
    </w:rPr>
    <w:tblPr>
      <w:tblStyleRowBandSize w:val="1"/>
      <w:tblStyleColBandSize w:val="1"/>
    </w:tblPr>
    <w:tcPr>
      <w:shd w:val="clear" w:color="auto" w:fill="02A5E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151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7B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7BA9" w:themeFill="accent1" w:themeFillShade="BF"/>
      </w:tcPr>
    </w:tblStylePr>
    <w:tblStylePr w:type="band1Vert">
      <w:tblPr/>
      <w:tcPr>
        <w:tcBorders>
          <w:top w:val="nil"/>
          <w:left w:val="nil"/>
          <w:bottom w:val="nil"/>
          <w:right w:val="nil"/>
          <w:insideH w:val="nil"/>
          <w:insideV w:val="nil"/>
        </w:tcBorders>
        <w:shd w:val="clear" w:color="auto" w:fill="017BA9" w:themeFill="accent1" w:themeFillShade="BF"/>
      </w:tcPr>
    </w:tblStylePr>
    <w:tblStylePr w:type="band1Horz">
      <w:tblPr/>
      <w:tcPr>
        <w:tcBorders>
          <w:top w:val="nil"/>
          <w:left w:val="nil"/>
          <w:bottom w:val="nil"/>
          <w:right w:val="nil"/>
          <w:insideH w:val="nil"/>
          <w:insideV w:val="nil"/>
        </w:tcBorders>
        <w:shd w:val="clear" w:color="auto" w:fill="017BA9" w:themeFill="accent1" w:themeFillShade="BF"/>
      </w:tcPr>
    </w:tblStylePr>
  </w:style>
  <w:style w:type="table" w:styleId="Mrkliste-uthevingsfarge2">
    <w:name w:val="Dark List Accent 2"/>
    <w:basedOn w:val="Vanligtabell"/>
    <w:uiPriority w:val="70"/>
    <w:rsid w:val="003F2540"/>
    <w:pPr>
      <w:spacing w:line="240" w:lineRule="auto"/>
    </w:pPr>
    <w:rPr>
      <w:color w:val="FFFFFF" w:themeColor="background1"/>
      <w:lang w:val="nb-NO"/>
    </w:rPr>
    <w:tblPr>
      <w:tblStyleRowBandSize w:val="1"/>
      <w:tblStyleColBandSize w:val="1"/>
    </w:tblPr>
    <w:tcPr>
      <w:shd w:val="clear" w:color="auto" w:fill="DF863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7741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463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4631D" w:themeFill="accent2" w:themeFillShade="BF"/>
      </w:tcPr>
    </w:tblStylePr>
    <w:tblStylePr w:type="band1Vert">
      <w:tblPr/>
      <w:tcPr>
        <w:tcBorders>
          <w:top w:val="nil"/>
          <w:left w:val="nil"/>
          <w:bottom w:val="nil"/>
          <w:right w:val="nil"/>
          <w:insideH w:val="nil"/>
          <w:insideV w:val="nil"/>
        </w:tcBorders>
        <w:shd w:val="clear" w:color="auto" w:fill="B4631D" w:themeFill="accent2" w:themeFillShade="BF"/>
      </w:tcPr>
    </w:tblStylePr>
    <w:tblStylePr w:type="band1Horz">
      <w:tblPr/>
      <w:tcPr>
        <w:tcBorders>
          <w:top w:val="nil"/>
          <w:left w:val="nil"/>
          <w:bottom w:val="nil"/>
          <w:right w:val="nil"/>
          <w:insideH w:val="nil"/>
          <w:insideV w:val="nil"/>
        </w:tcBorders>
        <w:shd w:val="clear" w:color="auto" w:fill="B4631D" w:themeFill="accent2" w:themeFillShade="BF"/>
      </w:tcPr>
    </w:tblStylePr>
  </w:style>
  <w:style w:type="table" w:styleId="Mrkliste-uthevingsfarge3">
    <w:name w:val="Dark List Accent 3"/>
    <w:basedOn w:val="Vanligtabell"/>
    <w:uiPriority w:val="70"/>
    <w:rsid w:val="003F2540"/>
    <w:pPr>
      <w:spacing w:line="240" w:lineRule="auto"/>
    </w:pPr>
    <w:rPr>
      <w:color w:val="FFFFFF" w:themeColor="background1"/>
      <w:lang w:val="nb-NO"/>
    </w:rPr>
    <w:tblPr>
      <w:tblStyleRowBandSize w:val="1"/>
      <w:tblStyleColBandSize w:val="1"/>
    </w:tblPr>
    <w:tcPr>
      <w:shd w:val="clear" w:color="auto" w:fill="9800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B00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00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0022" w:themeFill="accent3" w:themeFillShade="BF"/>
      </w:tcPr>
    </w:tblStylePr>
    <w:tblStylePr w:type="band1Vert">
      <w:tblPr/>
      <w:tcPr>
        <w:tcBorders>
          <w:top w:val="nil"/>
          <w:left w:val="nil"/>
          <w:bottom w:val="nil"/>
          <w:right w:val="nil"/>
          <w:insideH w:val="nil"/>
          <w:insideV w:val="nil"/>
        </w:tcBorders>
        <w:shd w:val="clear" w:color="auto" w:fill="710022" w:themeFill="accent3" w:themeFillShade="BF"/>
      </w:tcPr>
    </w:tblStylePr>
    <w:tblStylePr w:type="band1Horz">
      <w:tblPr/>
      <w:tcPr>
        <w:tcBorders>
          <w:top w:val="nil"/>
          <w:left w:val="nil"/>
          <w:bottom w:val="nil"/>
          <w:right w:val="nil"/>
          <w:insideH w:val="nil"/>
          <w:insideV w:val="nil"/>
        </w:tcBorders>
        <w:shd w:val="clear" w:color="auto" w:fill="710022" w:themeFill="accent3" w:themeFillShade="BF"/>
      </w:tcPr>
    </w:tblStylePr>
  </w:style>
  <w:style w:type="table" w:styleId="Mrklisteuthevingsfarge4">
    <w:name w:val="Dark List Accent 4"/>
    <w:basedOn w:val="Vanligtabell"/>
    <w:uiPriority w:val="70"/>
    <w:rsid w:val="003F2540"/>
    <w:pPr>
      <w:spacing w:line="240" w:lineRule="auto"/>
    </w:pPr>
    <w:rPr>
      <w:color w:val="FFFFFF" w:themeColor="background1"/>
      <w:lang w:val="nb-NO"/>
    </w:rPr>
    <w:tblPr>
      <w:tblStyleRowBandSize w:val="1"/>
      <w:tblStyleColBandSize w:val="1"/>
    </w:tblPr>
    <w:tcPr>
      <w:shd w:val="clear" w:color="auto" w:fill="657C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23D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B5C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B5C6C" w:themeFill="accent4" w:themeFillShade="BF"/>
      </w:tcPr>
    </w:tblStylePr>
    <w:tblStylePr w:type="band1Vert">
      <w:tblPr/>
      <w:tcPr>
        <w:tcBorders>
          <w:top w:val="nil"/>
          <w:left w:val="nil"/>
          <w:bottom w:val="nil"/>
          <w:right w:val="nil"/>
          <w:insideH w:val="nil"/>
          <w:insideV w:val="nil"/>
        </w:tcBorders>
        <w:shd w:val="clear" w:color="auto" w:fill="4B5C6C" w:themeFill="accent4" w:themeFillShade="BF"/>
      </w:tcPr>
    </w:tblStylePr>
    <w:tblStylePr w:type="band1Horz">
      <w:tblPr/>
      <w:tcPr>
        <w:tcBorders>
          <w:top w:val="nil"/>
          <w:left w:val="nil"/>
          <w:bottom w:val="nil"/>
          <w:right w:val="nil"/>
          <w:insideH w:val="nil"/>
          <w:insideV w:val="nil"/>
        </w:tcBorders>
        <w:shd w:val="clear" w:color="auto" w:fill="4B5C6C" w:themeFill="accent4" w:themeFillShade="BF"/>
      </w:tcPr>
    </w:tblStylePr>
  </w:style>
  <w:style w:type="table" w:styleId="Mrkliste-uthevingsfarge5">
    <w:name w:val="Dark List Accent 5"/>
    <w:basedOn w:val="Vanligtabell"/>
    <w:uiPriority w:val="70"/>
    <w:rsid w:val="003F2540"/>
    <w:pPr>
      <w:spacing w:line="240" w:lineRule="auto"/>
    </w:pPr>
    <w:rPr>
      <w:color w:val="FFFFFF" w:themeColor="background1"/>
      <w:lang w:val="nb-NO"/>
    </w:rPr>
    <w:tblPr>
      <w:tblStyleRowBandSize w:val="1"/>
      <w:tblStyleColBandSize w:val="1"/>
    </w:tblPr>
    <w:tcPr>
      <w:shd w:val="clear" w:color="auto" w:fill="10474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823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353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3533" w:themeFill="accent5" w:themeFillShade="BF"/>
      </w:tcPr>
    </w:tblStylePr>
    <w:tblStylePr w:type="band1Vert">
      <w:tblPr/>
      <w:tcPr>
        <w:tcBorders>
          <w:top w:val="nil"/>
          <w:left w:val="nil"/>
          <w:bottom w:val="nil"/>
          <w:right w:val="nil"/>
          <w:insideH w:val="nil"/>
          <w:insideV w:val="nil"/>
        </w:tcBorders>
        <w:shd w:val="clear" w:color="auto" w:fill="0C3533" w:themeFill="accent5" w:themeFillShade="BF"/>
      </w:tcPr>
    </w:tblStylePr>
    <w:tblStylePr w:type="band1Horz">
      <w:tblPr/>
      <w:tcPr>
        <w:tcBorders>
          <w:top w:val="nil"/>
          <w:left w:val="nil"/>
          <w:bottom w:val="nil"/>
          <w:right w:val="nil"/>
          <w:insideH w:val="nil"/>
          <w:insideV w:val="nil"/>
        </w:tcBorders>
        <w:shd w:val="clear" w:color="auto" w:fill="0C3533" w:themeFill="accent5" w:themeFillShade="BF"/>
      </w:tcPr>
    </w:tblStylePr>
  </w:style>
  <w:style w:type="table" w:styleId="Mrkliste-uthevingsfarge6">
    <w:name w:val="Dark List Accent 6"/>
    <w:basedOn w:val="Vanligtabell"/>
    <w:uiPriority w:val="70"/>
    <w:rsid w:val="003F2540"/>
    <w:pPr>
      <w:spacing w:line="240" w:lineRule="auto"/>
    </w:pPr>
    <w:rPr>
      <w:color w:val="FFFFFF" w:themeColor="background1"/>
      <w:lang w:val="nb-NO"/>
    </w:rPr>
    <w:tblPr>
      <w:tblStyleRowBandSize w:val="1"/>
      <w:tblStyleColBandSize w:val="1"/>
    </w:tblPr>
    <w:tcPr>
      <w:shd w:val="clear" w:color="auto" w:fill="239D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14D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A75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A7571" w:themeFill="accent6" w:themeFillShade="BF"/>
      </w:tcPr>
    </w:tblStylePr>
    <w:tblStylePr w:type="band1Vert">
      <w:tblPr/>
      <w:tcPr>
        <w:tcBorders>
          <w:top w:val="nil"/>
          <w:left w:val="nil"/>
          <w:bottom w:val="nil"/>
          <w:right w:val="nil"/>
          <w:insideH w:val="nil"/>
          <w:insideV w:val="nil"/>
        </w:tcBorders>
        <w:shd w:val="clear" w:color="auto" w:fill="1A7571" w:themeFill="accent6" w:themeFillShade="BF"/>
      </w:tcPr>
    </w:tblStylePr>
    <w:tblStylePr w:type="band1Horz">
      <w:tblPr/>
      <w:tcPr>
        <w:tcBorders>
          <w:top w:val="nil"/>
          <w:left w:val="nil"/>
          <w:bottom w:val="nil"/>
          <w:right w:val="nil"/>
          <w:insideH w:val="nil"/>
          <w:insideV w:val="nil"/>
        </w:tcBorders>
        <w:shd w:val="clear" w:color="auto" w:fill="1A7571" w:themeFill="accent6" w:themeFillShade="BF"/>
      </w:tcPr>
    </w:tblStylePr>
  </w:style>
  <w:style w:type="paragraph" w:styleId="Dato">
    <w:name w:val="Date"/>
    <w:basedOn w:val="Normal"/>
    <w:next w:val="Normal"/>
    <w:link w:val="DatoTegn"/>
    <w:uiPriority w:val="99"/>
    <w:semiHidden/>
    <w:rsid w:val="003F2540"/>
  </w:style>
  <w:style w:type="character" w:customStyle="1" w:styleId="DatoTegn">
    <w:name w:val="Dato Tegn"/>
    <w:basedOn w:val="Standardskriftforavsnitt"/>
    <w:link w:val="Dato"/>
    <w:uiPriority w:val="99"/>
    <w:semiHidden/>
    <w:rsid w:val="00C63584"/>
    <w:rPr>
      <w:lang w:val="nb-NO"/>
    </w:rPr>
  </w:style>
  <w:style w:type="paragraph" w:styleId="Dokumentkart">
    <w:name w:val="Document Map"/>
    <w:basedOn w:val="Normal"/>
    <w:link w:val="DokumentkartTegn"/>
    <w:uiPriority w:val="99"/>
    <w:semiHidden/>
    <w:rsid w:val="003F2540"/>
    <w:pPr>
      <w:spacing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63584"/>
    <w:rPr>
      <w:rFonts w:ascii="Tahoma" w:hAnsi="Tahoma" w:cs="Tahoma"/>
      <w:sz w:val="16"/>
      <w:szCs w:val="16"/>
      <w:lang w:val="nb-NO"/>
    </w:rPr>
  </w:style>
  <w:style w:type="paragraph" w:styleId="E-postsignatur">
    <w:name w:val="E-mail Signature"/>
    <w:basedOn w:val="Normal"/>
    <w:link w:val="E-postsignaturTegn"/>
    <w:uiPriority w:val="99"/>
    <w:semiHidden/>
    <w:rsid w:val="003F2540"/>
    <w:pPr>
      <w:spacing w:line="240" w:lineRule="auto"/>
    </w:pPr>
  </w:style>
  <w:style w:type="character" w:customStyle="1" w:styleId="E-postsignaturTegn">
    <w:name w:val="E-postsignatur Tegn"/>
    <w:basedOn w:val="Standardskriftforavsnitt"/>
    <w:link w:val="E-postsignatur"/>
    <w:uiPriority w:val="99"/>
    <w:semiHidden/>
    <w:rsid w:val="00C63584"/>
    <w:rPr>
      <w:lang w:val="nb-NO"/>
    </w:rPr>
  </w:style>
  <w:style w:type="character" w:styleId="Utheving">
    <w:name w:val="Emphasis"/>
    <w:basedOn w:val="Standardskriftforavsnitt"/>
    <w:uiPriority w:val="19"/>
    <w:semiHidden/>
    <w:rsid w:val="003F2540"/>
    <w:rPr>
      <w:i/>
      <w:iCs/>
      <w:color w:val="auto"/>
      <w:lang w:val="nb-NO"/>
    </w:rPr>
  </w:style>
  <w:style w:type="paragraph" w:styleId="Konvoluttadresse">
    <w:name w:val="envelope address"/>
    <w:basedOn w:val="Normal"/>
    <w:uiPriority w:val="99"/>
    <w:semiHidden/>
    <w:rsid w:val="003F254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rsid w:val="003F2540"/>
    <w:pPr>
      <w:spacing w:line="240" w:lineRule="auto"/>
    </w:pPr>
    <w:rPr>
      <w:rFonts w:asciiTheme="majorHAnsi" w:eastAsiaTheme="majorEastAsia" w:hAnsiTheme="majorHAnsi" w:cstheme="majorBidi"/>
    </w:rPr>
  </w:style>
  <w:style w:type="character" w:styleId="Fulgthyperkobling">
    <w:name w:val="FollowedHyperlink"/>
    <w:basedOn w:val="Standardskriftforavsnitt"/>
    <w:uiPriority w:val="21"/>
    <w:semiHidden/>
    <w:rsid w:val="003F2540"/>
    <w:rPr>
      <w:color w:val="7030A0" w:themeColor="followedHyperlink"/>
      <w:u w:val="single"/>
      <w:lang w:val="nb-NO"/>
    </w:rPr>
  </w:style>
  <w:style w:type="character" w:styleId="HTML-akronym">
    <w:name w:val="HTML Acronym"/>
    <w:basedOn w:val="Standardskriftforavsnitt"/>
    <w:uiPriority w:val="99"/>
    <w:semiHidden/>
    <w:rsid w:val="003F2540"/>
    <w:rPr>
      <w:lang w:val="nb-NO"/>
    </w:rPr>
  </w:style>
  <w:style w:type="paragraph" w:styleId="HTML-adresse">
    <w:name w:val="HTML Address"/>
    <w:basedOn w:val="Normal"/>
    <w:link w:val="HTML-adresseTegn"/>
    <w:uiPriority w:val="99"/>
    <w:semiHidden/>
    <w:rsid w:val="003F2540"/>
    <w:pPr>
      <w:spacing w:line="240" w:lineRule="auto"/>
    </w:pPr>
    <w:rPr>
      <w:i/>
      <w:iCs/>
    </w:rPr>
  </w:style>
  <w:style w:type="character" w:customStyle="1" w:styleId="HTML-adresseTegn">
    <w:name w:val="HTML-adresse Tegn"/>
    <w:basedOn w:val="Standardskriftforavsnitt"/>
    <w:link w:val="HTML-adresse"/>
    <w:uiPriority w:val="99"/>
    <w:semiHidden/>
    <w:rsid w:val="00C63584"/>
    <w:rPr>
      <w:i/>
      <w:iCs/>
      <w:lang w:val="nb-NO"/>
    </w:rPr>
  </w:style>
  <w:style w:type="character" w:styleId="HTML-sitat">
    <w:name w:val="HTML Cite"/>
    <w:basedOn w:val="Standardskriftforavsnitt"/>
    <w:uiPriority w:val="99"/>
    <w:semiHidden/>
    <w:rsid w:val="003F2540"/>
    <w:rPr>
      <w:i/>
      <w:iCs/>
      <w:lang w:val="nb-NO"/>
    </w:rPr>
  </w:style>
  <w:style w:type="character" w:styleId="HTML-kode">
    <w:name w:val="HTML Code"/>
    <w:basedOn w:val="Standardskriftforavsnitt"/>
    <w:uiPriority w:val="99"/>
    <w:semiHidden/>
    <w:rsid w:val="003F2540"/>
    <w:rPr>
      <w:rFonts w:ascii="Consolas" w:hAnsi="Consolas" w:cs="Consolas"/>
      <w:sz w:val="20"/>
      <w:szCs w:val="20"/>
      <w:lang w:val="nb-NO"/>
    </w:rPr>
  </w:style>
  <w:style w:type="character" w:styleId="HTML-definisjon">
    <w:name w:val="HTML Definition"/>
    <w:basedOn w:val="Standardskriftforavsnitt"/>
    <w:uiPriority w:val="99"/>
    <w:semiHidden/>
    <w:rsid w:val="003F2540"/>
    <w:rPr>
      <w:i/>
      <w:iCs/>
      <w:lang w:val="nb-NO"/>
    </w:rPr>
  </w:style>
  <w:style w:type="character" w:styleId="HTML-tastatur">
    <w:name w:val="HTML Keyboard"/>
    <w:basedOn w:val="Standardskriftforavsnitt"/>
    <w:uiPriority w:val="99"/>
    <w:semiHidden/>
    <w:rsid w:val="003F2540"/>
    <w:rPr>
      <w:rFonts w:ascii="Consolas" w:hAnsi="Consolas" w:cs="Consolas"/>
      <w:sz w:val="20"/>
      <w:szCs w:val="20"/>
      <w:lang w:val="nb-NO"/>
    </w:rPr>
  </w:style>
  <w:style w:type="paragraph" w:styleId="HTML-forhndsformatert">
    <w:name w:val="HTML Preformatted"/>
    <w:basedOn w:val="Normal"/>
    <w:link w:val="HTML-forhndsformatertTegn"/>
    <w:uiPriority w:val="99"/>
    <w:semiHidden/>
    <w:rsid w:val="003F2540"/>
    <w:pPr>
      <w:spacing w:line="240" w:lineRule="auto"/>
    </w:pPr>
    <w:rPr>
      <w:rFonts w:ascii="Consolas" w:hAnsi="Consolas" w:cs="Consolas"/>
    </w:rPr>
  </w:style>
  <w:style w:type="character" w:customStyle="1" w:styleId="HTML-forhndsformatertTegn">
    <w:name w:val="HTML-forhåndsformatert Tegn"/>
    <w:basedOn w:val="Standardskriftforavsnitt"/>
    <w:link w:val="HTML-forhndsformatert"/>
    <w:uiPriority w:val="99"/>
    <w:semiHidden/>
    <w:rsid w:val="00C63584"/>
    <w:rPr>
      <w:rFonts w:ascii="Consolas" w:hAnsi="Consolas" w:cs="Consolas"/>
      <w:lang w:val="nb-NO"/>
    </w:rPr>
  </w:style>
  <w:style w:type="character" w:styleId="HTML-eksempel">
    <w:name w:val="HTML Sample"/>
    <w:basedOn w:val="Standardskriftforavsnitt"/>
    <w:uiPriority w:val="99"/>
    <w:semiHidden/>
    <w:rsid w:val="003F2540"/>
    <w:rPr>
      <w:rFonts w:ascii="Consolas" w:hAnsi="Consolas" w:cs="Consolas"/>
      <w:sz w:val="24"/>
      <w:szCs w:val="24"/>
      <w:lang w:val="nb-NO"/>
    </w:rPr>
  </w:style>
  <w:style w:type="character" w:styleId="HTML-skrivemaskin">
    <w:name w:val="HTML Typewriter"/>
    <w:basedOn w:val="Standardskriftforavsnitt"/>
    <w:uiPriority w:val="99"/>
    <w:semiHidden/>
    <w:rsid w:val="003F2540"/>
    <w:rPr>
      <w:rFonts w:ascii="Consolas" w:hAnsi="Consolas" w:cs="Consolas"/>
      <w:sz w:val="20"/>
      <w:szCs w:val="20"/>
      <w:lang w:val="nb-NO"/>
    </w:rPr>
  </w:style>
  <w:style w:type="character" w:styleId="HTML-variabel">
    <w:name w:val="HTML Variable"/>
    <w:basedOn w:val="Standardskriftforavsnitt"/>
    <w:uiPriority w:val="99"/>
    <w:semiHidden/>
    <w:rsid w:val="003F2540"/>
    <w:rPr>
      <w:i/>
      <w:iCs/>
      <w:lang w:val="nb-NO"/>
    </w:rPr>
  </w:style>
  <w:style w:type="paragraph" w:styleId="Indeks1">
    <w:name w:val="index 1"/>
    <w:basedOn w:val="Normal"/>
    <w:next w:val="Normal"/>
    <w:autoRedefine/>
    <w:uiPriority w:val="99"/>
    <w:semiHidden/>
    <w:rsid w:val="003F2540"/>
    <w:pPr>
      <w:spacing w:line="240" w:lineRule="auto"/>
      <w:ind w:left="180" w:hanging="180"/>
    </w:pPr>
  </w:style>
  <w:style w:type="paragraph" w:styleId="Indeks2">
    <w:name w:val="index 2"/>
    <w:basedOn w:val="Normal"/>
    <w:next w:val="Normal"/>
    <w:autoRedefine/>
    <w:uiPriority w:val="99"/>
    <w:semiHidden/>
    <w:rsid w:val="003F2540"/>
    <w:pPr>
      <w:spacing w:line="240" w:lineRule="auto"/>
      <w:ind w:left="360" w:hanging="180"/>
    </w:pPr>
  </w:style>
  <w:style w:type="paragraph" w:styleId="Indeks3">
    <w:name w:val="index 3"/>
    <w:basedOn w:val="Normal"/>
    <w:next w:val="Normal"/>
    <w:autoRedefine/>
    <w:uiPriority w:val="99"/>
    <w:semiHidden/>
    <w:rsid w:val="003F2540"/>
    <w:pPr>
      <w:spacing w:line="240" w:lineRule="auto"/>
      <w:ind w:left="540" w:hanging="180"/>
    </w:pPr>
  </w:style>
  <w:style w:type="paragraph" w:styleId="Indeks4">
    <w:name w:val="index 4"/>
    <w:basedOn w:val="Normal"/>
    <w:next w:val="Normal"/>
    <w:autoRedefine/>
    <w:uiPriority w:val="99"/>
    <w:semiHidden/>
    <w:rsid w:val="003F2540"/>
    <w:pPr>
      <w:spacing w:line="240" w:lineRule="auto"/>
      <w:ind w:left="720" w:hanging="180"/>
    </w:pPr>
  </w:style>
  <w:style w:type="paragraph" w:styleId="Indeks5">
    <w:name w:val="index 5"/>
    <w:basedOn w:val="Normal"/>
    <w:next w:val="Normal"/>
    <w:autoRedefine/>
    <w:uiPriority w:val="99"/>
    <w:semiHidden/>
    <w:rsid w:val="003F2540"/>
    <w:pPr>
      <w:spacing w:line="240" w:lineRule="auto"/>
      <w:ind w:left="900" w:hanging="180"/>
    </w:pPr>
  </w:style>
  <w:style w:type="paragraph" w:styleId="Indeks6">
    <w:name w:val="index 6"/>
    <w:basedOn w:val="Normal"/>
    <w:next w:val="Normal"/>
    <w:autoRedefine/>
    <w:uiPriority w:val="99"/>
    <w:semiHidden/>
    <w:rsid w:val="003F2540"/>
    <w:pPr>
      <w:spacing w:line="240" w:lineRule="auto"/>
      <w:ind w:left="1080" w:hanging="180"/>
    </w:pPr>
  </w:style>
  <w:style w:type="paragraph" w:styleId="Indeks7">
    <w:name w:val="index 7"/>
    <w:basedOn w:val="Normal"/>
    <w:next w:val="Normal"/>
    <w:autoRedefine/>
    <w:uiPriority w:val="99"/>
    <w:semiHidden/>
    <w:rsid w:val="003F2540"/>
    <w:pPr>
      <w:spacing w:line="240" w:lineRule="auto"/>
      <w:ind w:left="1260" w:hanging="180"/>
    </w:pPr>
  </w:style>
  <w:style w:type="paragraph" w:styleId="Indeks8">
    <w:name w:val="index 8"/>
    <w:basedOn w:val="Normal"/>
    <w:next w:val="Normal"/>
    <w:autoRedefine/>
    <w:uiPriority w:val="99"/>
    <w:semiHidden/>
    <w:rsid w:val="003F2540"/>
    <w:pPr>
      <w:spacing w:line="240" w:lineRule="auto"/>
      <w:ind w:left="1440" w:hanging="180"/>
    </w:pPr>
  </w:style>
  <w:style w:type="paragraph" w:styleId="Indeks9">
    <w:name w:val="index 9"/>
    <w:basedOn w:val="Normal"/>
    <w:next w:val="Normal"/>
    <w:autoRedefine/>
    <w:uiPriority w:val="99"/>
    <w:semiHidden/>
    <w:rsid w:val="003F2540"/>
    <w:pPr>
      <w:spacing w:line="240" w:lineRule="auto"/>
      <w:ind w:left="1620" w:hanging="180"/>
    </w:pPr>
  </w:style>
  <w:style w:type="paragraph" w:styleId="Stikkordregisteroverskrift">
    <w:name w:val="index heading"/>
    <w:basedOn w:val="Normal"/>
    <w:next w:val="Indeks1"/>
    <w:uiPriority w:val="99"/>
    <w:semiHidden/>
    <w:rsid w:val="003F2540"/>
    <w:rPr>
      <w:rFonts w:asciiTheme="majorHAnsi" w:eastAsiaTheme="majorEastAsia" w:hAnsiTheme="majorHAnsi" w:cstheme="majorBidi"/>
      <w:b/>
      <w:bCs/>
    </w:rPr>
  </w:style>
  <w:style w:type="table" w:styleId="Lystrutenett">
    <w:name w:val="Light Grid"/>
    <w:basedOn w:val="Vanligtabell"/>
    <w:uiPriority w:val="62"/>
    <w:rsid w:val="003F2540"/>
    <w:pPr>
      <w:spacing w:line="240" w:lineRule="auto"/>
    </w:pPr>
    <w:rPr>
      <w:color w:val="auto"/>
      <w:lang w:val="nb-NO"/>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ystrutenett-uthevingsfarge1">
    <w:name w:val="Light Grid Accent 1"/>
    <w:basedOn w:val="Vanligtabell"/>
    <w:uiPriority w:val="62"/>
    <w:rsid w:val="003F2540"/>
    <w:pPr>
      <w:spacing w:line="240" w:lineRule="auto"/>
    </w:pPr>
    <w:rPr>
      <w:color w:val="auto"/>
      <w:lang w:val="nb-NO"/>
    </w:r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insideH w:val="single" w:sz="8" w:space="0" w:color="02A5E2" w:themeColor="accent1"/>
        <w:insideV w:val="single" w:sz="8" w:space="0" w:color="02A5E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A5E2" w:themeColor="accent1"/>
          <w:left w:val="single" w:sz="8" w:space="0" w:color="02A5E2" w:themeColor="accent1"/>
          <w:bottom w:val="single" w:sz="18" w:space="0" w:color="02A5E2" w:themeColor="accent1"/>
          <w:right w:val="single" w:sz="8" w:space="0" w:color="02A5E2" w:themeColor="accent1"/>
          <w:insideH w:val="nil"/>
          <w:insideV w:val="single" w:sz="8" w:space="0" w:color="02A5E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A5E2" w:themeColor="accent1"/>
          <w:left w:val="single" w:sz="8" w:space="0" w:color="02A5E2" w:themeColor="accent1"/>
          <w:bottom w:val="single" w:sz="8" w:space="0" w:color="02A5E2" w:themeColor="accent1"/>
          <w:right w:val="single" w:sz="8" w:space="0" w:color="02A5E2" w:themeColor="accent1"/>
          <w:insideH w:val="nil"/>
          <w:insideV w:val="single" w:sz="8" w:space="0" w:color="02A5E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tcPr>
    </w:tblStylePr>
    <w:tblStylePr w:type="band1Vert">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shd w:val="clear" w:color="auto" w:fill="B9EBFE" w:themeFill="accent1" w:themeFillTint="3F"/>
      </w:tcPr>
    </w:tblStylePr>
    <w:tblStylePr w:type="band1Horz">
      <w:tblPr/>
      <w:tcPr>
        <w:tcBorders>
          <w:top w:val="single" w:sz="8" w:space="0" w:color="02A5E2" w:themeColor="accent1"/>
          <w:left w:val="single" w:sz="8" w:space="0" w:color="02A5E2" w:themeColor="accent1"/>
          <w:bottom w:val="single" w:sz="8" w:space="0" w:color="02A5E2" w:themeColor="accent1"/>
          <w:right w:val="single" w:sz="8" w:space="0" w:color="02A5E2" w:themeColor="accent1"/>
          <w:insideV w:val="single" w:sz="8" w:space="0" w:color="02A5E2" w:themeColor="accent1"/>
        </w:tcBorders>
        <w:shd w:val="clear" w:color="auto" w:fill="B9EBFE" w:themeFill="accent1" w:themeFillTint="3F"/>
      </w:tcPr>
    </w:tblStylePr>
    <w:tblStylePr w:type="band2Horz">
      <w:tblPr/>
      <w:tcPr>
        <w:tcBorders>
          <w:top w:val="single" w:sz="8" w:space="0" w:color="02A5E2" w:themeColor="accent1"/>
          <w:left w:val="single" w:sz="8" w:space="0" w:color="02A5E2" w:themeColor="accent1"/>
          <w:bottom w:val="single" w:sz="8" w:space="0" w:color="02A5E2" w:themeColor="accent1"/>
          <w:right w:val="single" w:sz="8" w:space="0" w:color="02A5E2" w:themeColor="accent1"/>
          <w:insideV w:val="single" w:sz="8" w:space="0" w:color="02A5E2" w:themeColor="accent1"/>
        </w:tcBorders>
      </w:tcPr>
    </w:tblStylePr>
  </w:style>
  <w:style w:type="table" w:styleId="Lystrutenett-uthevingsfarge2">
    <w:name w:val="Light Grid Accent 2"/>
    <w:basedOn w:val="Vanligtabell"/>
    <w:uiPriority w:val="62"/>
    <w:rsid w:val="003F2540"/>
    <w:pPr>
      <w:spacing w:line="240" w:lineRule="auto"/>
    </w:pPr>
    <w:rPr>
      <w:color w:val="auto"/>
      <w:lang w:val="nb-NO"/>
    </w:r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insideH w:val="single" w:sz="8" w:space="0" w:color="DF8639" w:themeColor="accent2"/>
        <w:insideV w:val="single" w:sz="8" w:space="0" w:color="DF863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8639" w:themeColor="accent2"/>
          <w:left w:val="single" w:sz="8" w:space="0" w:color="DF8639" w:themeColor="accent2"/>
          <w:bottom w:val="single" w:sz="18" w:space="0" w:color="DF8639" w:themeColor="accent2"/>
          <w:right w:val="single" w:sz="8" w:space="0" w:color="DF8639" w:themeColor="accent2"/>
          <w:insideH w:val="nil"/>
          <w:insideV w:val="single" w:sz="8" w:space="0" w:color="DF863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8639" w:themeColor="accent2"/>
          <w:left w:val="single" w:sz="8" w:space="0" w:color="DF8639" w:themeColor="accent2"/>
          <w:bottom w:val="single" w:sz="8" w:space="0" w:color="DF8639" w:themeColor="accent2"/>
          <w:right w:val="single" w:sz="8" w:space="0" w:color="DF8639" w:themeColor="accent2"/>
          <w:insideH w:val="nil"/>
          <w:insideV w:val="single" w:sz="8" w:space="0" w:color="DF863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tcPr>
    </w:tblStylePr>
    <w:tblStylePr w:type="band1Vert">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shd w:val="clear" w:color="auto" w:fill="F7E0CD" w:themeFill="accent2" w:themeFillTint="3F"/>
      </w:tcPr>
    </w:tblStylePr>
    <w:tblStylePr w:type="band1Horz">
      <w:tblPr/>
      <w:tcPr>
        <w:tcBorders>
          <w:top w:val="single" w:sz="8" w:space="0" w:color="DF8639" w:themeColor="accent2"/>
          <w:left w:val="single" w:sz="8" w:space="0" w:color="DF8639" w:themeColor="accent2"/>
          <w:bottom w:val="single" w:sz="8" w:space="0" w:color="DF8639" w:themeColor="accent2"/>
          <w:right w:val="single" w:sz="8" w:space="0" w:color="DF8639" w:themeColor="accent2"/>
          <w:insideV w:val="single" w:sz="8" w:space="0" w:color="DF8639" w:themeColor="accent2"/>
        </w:tcBorders>
        <w:shd w:val="clear" w:color="auto" w:fill="F7E0CD" w:themeFill="accent2" w:themeFillTint="3F"/>
      </w:tcPr>
    </w:tblStylePr>
    <w:tblStylePr w:type="band2Horz">
      <w:tblPr/>
      <w:tcPr>
        <w:tcBorders>
          <w:top w:val="single" w:sz="8" w:space="0" w:color="DF8639" w:themeColor="accent2"/>
          <w:left w:val="single" w:sz="8" w:space="0" w:color="DF8639" w:themeColor="accent2"/>
          <w:bottom w:val="single" w:sz="8" w:space="0" w:color="DF8639" w:themeColor="accent2"/>
          <w:right w:val="single" w:sz="8" w:space="0" w:color="DF8639" w:themeColor="accent2"/>
          <w:insideV w:val="single" w:sz="8" w:space="0" w:color="DF8639" w:themeColor="accent2"/>
        </w:tcBorders>
      </w:tcPr>
    </w:tblStylePr>
  </w:style>
  <w:style w:type="table" w:styleId="Lystrutenett-uthevingsfarge3">
    <w:name w:val="Light Grid Accent 3"/>
    <w:basedOn w:val="Vanligtabell"/>
    <w:uiPriority w:val="62"/>
    <w:rsid w:val="003F2540"/>
    <w:pPr>
      <w:spacing w:line="240" w:lineRule="auto"/>
    </w:pPr>
    <w:rPr>
      <w:color w:val="auto"/>
      <w:lang w:val="nb-NO"/>
    </w:r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insideH w:val="single" w:sz="8" w:space="0" w:color="98002E" w:themeColor="accent3"/>
        <w:insideV w:val="single" w:sz="8" w:space="0" w:color="9800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002E" w:themeColor="accent3"/>
          <w:left w:val="single" w:sz="8" w:space="0" w:color="98002E" w:themeColor="accent3"/>
          <w:bottom w:val="single" w:sz="18" w:space="0" w:color="98002E" w:themeColor="accent3"/>
          <w:right w:val="single" w:sz="8" w:space="0" w:color="98002E" w:themeColor="accent3"/>
          <w:insideH w:val="nil"/>
          <w:insideV w:val="single" w:sz="8" w:space="0" w:color="9800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002E" w:themeColor="accent3"/>
          <w:left w:val="single" w:sz="8" w:space="0" w:color="98002E" w:themeColor="accent3"/>
          <w:bottom w:val="single" w:sz="8" w:space="0" w:color="98002E" w:themeColor="accent3"/>
          <w:right w:val="single" w:sz="8" w:space="0" w:color="98002E" w:themeColor="accent3"/>
          <w:insideH w:val="nil"/>
          <w:insideV w:val="single" w:sz="8" w:space="0" w:color="9800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tcPr>
    </w:tblStylePr>
    <w:tblStylePr w:type="band1Vert">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shd w:val="clear" w:color="auto" w:fill="FFA6C1" w:themeFill="accent3" w:themeFillTint="3F"/>
      </w:tcPr>
    </w:tblStylePr>
    <w:tblStylePr w:type="band1Horz">
      <w:tblPr/>
      <w:tcPr>
        <w:tcBorders>
          <w:top w:val="single" w:sz="8" w:space="0" w:color="98002E" w:themeColor="accent3"/>
          <w:left w:val="single" w:sz="8" w:space="0" w:color="98002E" w:themeColor="accent3"/>
          <w:bottom w:val="single" w:sz="8" w:space="0" w:color="98002E" w:themeColor="accent3"/>
          <w:right w:val="single" w:sz="8" w:space="0" w:color="98002E" w:themeColor="accent3"/>
          <w:insideV w:val="single" w:sz="8" w:space="0" w:color="98002E" w:themeColor="accent3"/>
        </w:tcBorders>
        <w:shd w:val="clear" w:color="auto" w:fill="FFA6C1" w:themeFill="accent3" w:themeFillTint="3F"/>
      </w:tcPr>
    </w:tblStylePr>
    <w:tblStylePr w:type="band2Horz">
      <w:tblPr/>
      <w:tcPr>
        <w:tcBorders>
          <w:top w:val="single" w:sz="8" w:space="0" w:color="98002E" w:themeColor="accent3"/>
          <w:left w:val="single" w:sz="8" w:space="0" w:color="98002E" w:themeColor="accent3"/>
          <w:bottom w:val="single" w:sz="8" w:space="0" w:color="98002E" w:themeColor="accent3"/>
          <w:right w:val="single" w:sz="8" w:space="0" w:color="98002E" w:themeColor="accent3"/>
          <w:insideV w:val="single" w:sz="8" w:space="0" w:color="98002E" w:themeColor="accent3"/>
        </w:tcBorders>
      </w:tcPr>
    </w:tblStylePr>
  </w:style>
  <w:style w:type="table" w:styleId="Lystrutenettuthevingsfarge4">
    <w:name w:val="Light Grid Accent 4"/>
    <w:basedOn w:val="Vanligtabell"/>
    <w:uiPriority w:val="62"/>
    <w:rsid w:val="003F2540"/>
    <w:pPr>
      <w:spacing w:line="240" w:lineRule="auto"/>
    </w:pPr>
    <w:rPr>
      <w:color w:val="auto"/>
      <w:lang w:val="nb-NO"/>
    </w:r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insideH w:val="single" w:sz="8" w:space="0" w:color="657C91" w:themeColor="accent4"/>
        <w:insideV w:val="single" w:sz="8" w:space="0" w:color="657C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7C91" w:themeColor="accent4"/>
          <w:left w:val="single" w:sz="8" w:space="0" w:color="657C91" w:themeColor="accent4"/>
          <w:bottom w:val="single" w:sz="18" w:space="0" w:color="657C91" w:themeColor="accent4"/>
          <w:right w:val="single" w:sz="8" w:space="0" w:color="657C91" w:themeColor="accent4"/>
          <w:insideH w:val="nil"/>
          <w:insideV w:val="single" w:sz="8" w:space="0" w:color="657C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7C91" w:themeColor="accent4"/>
          <w:left w:val="single" w:sz="8" w:space="0" w:color="657C91" w:themeColor="accent4"/>
          <w:bottom w:val="single" w:sz="8" w:space="0" w:color="657C91" w:themeColor="accent4"/>
          <w:right w:val="single" w:sz="8" w:space="0" w:color="657C91" w:themeColor="accent4"/>
          <w:insideH w:val="nil"/>
          <w:insideV w:val="single" w:sz="8" w:space="0" w:color="657C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tcPr>
    </w:tblStylePr>
    <w:tblStylePr w:type="band1Vert">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shd w:val="clear" w:color="auto" w:fill="D8DEE4" w:themeFill="accent4" w:themeFillTint="3F"/>
      </w:tcPr>
    </w:tblStylePr>
    <w:tblStylePr w:type="band1Horz">
      <w:tblPr/>
      <w:tcPr>
        <w:tcBorders>
          <w:top w:val="single" w:sz="8" w:space="0" w:color="657C91" w:themeColor="accent4"/>
          <w:left w:val="single" w:sz="8" w:space="0" w:color="657C91" w:themeColor="accent4"/>
          <w:bottom w:val="single" w:sz="8" w:space="0" w:color="657C91" w:themeColor="accent4"/>
          <w:right w:val="single" w:sz="8" w:space="0" w:color="657C91" w:themeColor="accent4"/>
          <w:insideV w:val="single" w:sz="8" w:space="0" w:color="657C91" w:themeColor="accent4"/>
        </w:tcBorders>
        <w:shd w:val="clear" w:color="auto" w:fill="D8DEE4" w:themeFill="accent4" w:themeFillTint="3F"/>
      </w:tcPr>
    </w:tblStylePr>
    <w:tblStylePr w:type="band2Horz">
      <w:tblPr/>
      <w:tcPr>
        <w:tcBorders>
          <w:top w:val="single" w:sz="8" w:space="0" w:color="657C91" w:themeColor="accent4"/>
          <w:left w:val="single" w:sz="8" w:space="0" w:color="657C91" w:themeColor="accent4"/>
          <w:bottom w:val="single" w:sz="8" w:space="0" w:color="657C91" w:themeColor="accent4"/>
          <w:right w:val="single" w:sz="8" w:space="0" w:color="657C91" w:themeColor="accent4"/>
          <w:insideV w:val="single" w:sz="8" w:space="0" w:color="657C91" w:themeColor="accent4"/>
        </w:tcBorders>
      </w:tcPr>
    </w:tblStylePr>
  </w:style>
  <w:style w:type="table" w:styleId="Lystrutenett-uthevingsfarge5">
    <w:name w:val="Light Grid Accent 5"/>
    <w:basedOn w:val="Vanligtabell"/>
    <w:uiPriority w:val="62"/>
    <w:rsid w:val="003F2540"/>
    <w:pPr>
      <w:spacing w:line="240" w:lineRule="auto"/>
    </w:pPr>
    <w:rPr>
      <w:color w:val="auto"/>
      <w:lang w:val="nb-NO"/>
    </w:r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insideH w:val="single" w:sz="8" w:space="0" w:color="104745" w:themeColor="accent5"/>
        <w:insideV w:val="single" w:sz="8" w:space="0" w:color="10474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4745" w:themeColor="accent5"/>
          <w:left w:val="single" w:sz="8" w:space="0" w:color="104745" w:themeColor="accent5"/>
          <w:bottom w:val="single" w:sz="18" w:space="0" w:color="104745" w:themeColor="accent5"/>
          <w:right w:val="single" w:sz="8" w:space="0" w:color="104745" w:themeColor="accent5"/>
          <w:insideH w:val="nil"/>
          <w:insideV w:val="single" w:sz="8" w:space="0" w:color="10474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4745" w:themeColor="accent5"/>
          <w:left w:val="single" w:sz="8" w:space="0" w:color="104745" w:themeColor="accent5"/>
          <w:bottom w:val="single" w:sz="8" w:space="0" w:color="104745" w:themeColor="accent5"/>
          <w:right w:val="single" w:sz="8" w:space="0" w:color="104745" w:themeColor="accent5"/>
          <w:insideH w:val="nil"/>
          <w:insideV w:val="single" w:sz="8" w:space="0" w:color="10474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tcPr>
    </w:tblStylePr>
    <w:tblStylePr w:type="band1Vert">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shd w:val="clear" w:color="auto" w:fill="A9EBE9" w:themeFill="accent5" w:themeFillTint="3F"/>
      </w:tcPr>
    </w:tblStylePr>
    <w:tblStylePr w:type="band1Horz">
      <w:tblPr/>
      <w:tcPr>
        <w:tcBorders>
          <w:top w:val="single" w:sz="8" w:space="0" w:color="104745" w:themeColor="accent5"/>
          <w:left w:val="single" w:sz="8" w:space="0" w:color="104745" w:themeColor="accent5"/>
          <w:bottom w:val="single" w:sz="8" w:space="0" w:color="104745" w:themeColor="accent5"/>
          <w:right w:val="single" w:sz="8" w:space="0" w:color="104745" w:themeColor="accent5"/>
          <w:insideV w:val="single" w:sz="8" w:space="0" w:color="104745" w:themeColor="accent5"/>
        </w:tcBorders>
        <w:shd w:val="clear" w:color="auto" w:fill="A9EBE9" w:themeFill="accent5" w:themeFillTint="3F"/>
      </w:tcPr>
    </w:tblStylePr>
    <w:tblStylePr w:type="band2Horz">
      <w:tblPr/>
      <w:tcPr>
        <w:tcBorders>
          <w:top w:val="single" w:sz="8" w:space="0" w:color="104745" w:themeColor="accent5"/>
          <w:left w:val="single" w:sz="8" w:space="0" w:color="104745" w:themeColor="accent5"/>
          <w:bottom w:val="single" w:sz="8" w:space="0" w:color="104745" w:themeColor="accent5"/>
          <w:right w:val="single" w:sz="8" w:space="0" w:color="104745" w:themeColor="accent5"/>
          <w:insideV w:val="single" w:sz="8" w:space="0" w:color="104745" w:themeColor="accent5"/>
        </w:tcBorders>
      </w:tcPr>
    </w:tblStylePr>
  </w:style>
  <w:style w:type="table" w:styleId="Lystrutenett-uthevingsfarge6">
    <w:name w:val="Light Grid Accent 6"/>
    <w:basedOn w:val="Vanligtabell"/>
    <w:uiPriority w:val="62"/>
    <w:rsid w:val="003F2540"/>
    <w:pPr>
      <w:spacing w:line="240" w:lineRule="auto"/>
    </w:pPr>
    <w:rPr>
      <w:color w:val="auto"/>
      <w:lang w:val="nb-NO"/>
    </w:r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insideH w:val="single" w:sz="8" w:space="0" w:color="239D98" w:themeColor="accent6"/>
        <w:insideV w:val="single" w:sz="8" w:space="0" w:color="239D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9D98" w:themeColor="accent6"/>
          <w:left w:val="single" w:sz="8" w:space="0" w:color="239D98" w:themeColor="accent6"/>
          <w:bottom w:val="single" w:sz="18" w:space="0" w:color="239D98" w:themeColor="accent6"/>
          <w:right w:val="single" w:sz="8" w:space="0" w:color="239D98" w:themeColor="accent6"/>
          <w:insideH w:val="nil"/>
          <w:insideV w:val="single" w:sz="8" w:space="0" w:color="239D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9D98" w:themeColor="accent6"/>
          <w:left w:val="single" w:sz="8" w:space="0" w:color="239D98" w:themeColor="accent6"/>
          <w:bottom w:val="single" w:sz="8" w:space="0" w:color="239D98" w:themeColor="accent6"/>
          <w:right w:val="single" w:sz="8" w:space="0" w:color="239D98" w:themeColor="accent6"/>
          <w:insideH w:val="nil"/>
          <w:insideV w:val="single" w:sz="8" w:space="0" w:color="239D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tcPr>
    </w:tblStylePr>
    <w:tblStylePr w:type="band1Vert">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shd w:val="clear" w:color="auto" w:fill="BEF0EE" w:themeFill="accent6" w:themeFillTint="3F"/>
      </w:tcPr>
    </w:tblStylePr>
    <w:tblStylePr w:type="band1Horz">
      <w:tblPr/>
      <w:tcPr>
        <w:tcBorders>
          <w:top w:val="single" w:sz="8" w:space="0" w:color="239D98" w:themeColor="accent6"/>
          <w:left w:val="single" w:sz="8" w:space="0" w:color="239D98" w:themeColor="accent6"/>
          <w:bottom w:val="single" w:sz="8" w:space="0" w:color="239D98" w:themeColor="accent6"/>
          <w:right w:val="single" w:sz="8" w:space="0" w:color="239D98" w:themeColor="accent6"/>
          <w:insideV w:val="single" w:sz="8" w:space="0" w:color="239D98" w:themeColor="accent6"/>
        </w:tcBorders>
        <w:shd w:val="clear" w:color="auto" w:fill="BEF0EE" w:themeFill="accent6" w:themeFillTint="3F"/>
      </w:tcPr>
    </w:tblStylePr>
    <w:tblStylePr w:type="band2Horz">
      <w:tblPr/>
      <w:tcPr>
        <w:tcBorders>
          <w:top w:val="single" w:sz="8" w:space="0" w:color="239D98" w:themeColor="accent6"/>
          <w:left w:val="single" w:sz="8" w:space="0" w:color="239D98" w:themeColor="accent6"/>
          <w:bottom w:val="single" w:sz="8" w:space="0" w:color="239D98" w:themeColor="accent6"/>
          <w:right w:val="single" w:sz="8" w:space="0" w:color="239D98" w:themeColor="accent6"/>
          <w:insideV w:val="single" w:sz="8" w:space="0" w:color="239D98" w:themeColor="accent6"/>
        </w:tcBorders>
      </w:tcPr>
    </w:tblStylePr>
  </w:style>
  <w:style w:type="table" w:styleId="Lysliste">
    <w:name w:val="Light List"/>
    <w:basedOn w:val="Vanligtabell"/>
    <w:uiPriority w:val="61"/>
    <w:rsid w:val="003F2540"/>
    <w:pPr>
      <w:spacing w:line="240" w:lineRule="auto"/>
    </w:pPr>
    <w:rPr>
      <w:color w:val="auto"/>
      <w:lang w:val="nb-NO"/>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ysliste-uthevingsfarge1">
    <w:name w:val="Light List Accent 1"/>
    <w:basedOn w:val="Vanligtabell"/>
    <w:uiPriority w:val="61"/>
    <w:rsid w:val="003F2540"/>
    <w:pPr>
      <w:spacing w:line="240" w:lineRule="auto"/>
    </w:pPr>
    <w:rPr>
      <w:color w:val="auto"/>
      <w:lang w:val="nb-NO"/>
    </w:r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tblBorders>
    </w:tblPr>
    <w:tblStylePr w:type="firstRow">
      <w:pPr>
        <w:spacing w:before="0" w:after="0" w:line="240" w:lineRule="auto"/>
      </w:pPr>
      <w:rPr>
        <w:b/>
        <w:bCs/>
        <w:color w:val="FFFFFF" w:themeColor="background1"/>
      </w:rPr>
      <w:tblPr/>
      <w:tcPr>
        <w:shd w:val="clear" w:color="auto" w:fill="02A5E2" w:themeFill="accent1"/>
      </w:tcPr>
    </w:tblStylePr>
    <w:tblStylePr w:type="lastRow">
      <w:pPr>
        <w:spacing w:before="0" w:after="0" w:line="240" w:lineRule="auto"/>
      </w:pPr>
      <w:rPr>
        <w:b/>
        <w:bCs/>
      </w:rPr>
      <w:tblPr/>
      <w:tcPr>
        <w:tcBorders>
          <w:top w:val="double" w:sz="6" w:space="0" w:color="02A5E2" w:themeColor="accent1"/>
          <w:left w:val="single" w:sz="8" w:space="0" w:color="02A5E2" w:themeColor="accent1"/>
          <w:bottom w:val="single" w:sz="8" w:space="0" w:color="02A5E2" w:themeColor="accent1"/>
          <w:right w:val="single" w:sz="8" w:space="0" w:color="02A5E2" w:themeColor="accent1"/>
        </w:tcBorders>
      </w:tcPr>
    </w:tblStylePr>
    <w:tblStylePr w:type="firstCol">
      <w:rPr>
        <w:b/>
        <w:bCs/>
      </w:rPr>
    </w:tblStylePr>
    <w:tblStylePr w:type="lastCol">
      <w:rPr>
        <w:b/>
        <w:bCs/>
      </w:rPr>
    </w:tblStylePr>
    <w:tblStylePr w:type="band1Vert">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tcPr>
    </w:tblStylePr>
    <w:tblStylePr w:type="band1Horz">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tcPr>
    </w:tblStylePr>
  </w:style>
  <w:style w:type="table" w:styleId="Lysliste-uthevingsfarge2">
    <w:name w:val="Light List Accent 2"/>
    <w:basedOn w:val="Vanligtabell"/>
    <w:uiPriority w:val="61"/>
    <w:rsid w:val="003F2540"/>
    <w:pPr>
      <w:spacing w:line="240" w:lineRule="auto"/>
    </w:pPr>
    <w:rPr>
      <w:color w:val="auto"/>
      <w:lang w:val="nb-NO"/>
    </w:r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tblBorders>
    </w:tblPr>
    <w:tblStylePr w:type="firstRow">
      <w:pPr>
        <w:spacing w:before="0" w:after="0" w:line="240" w:lineRule="auto"/>
      </w:pPr>
      <w:rPr>
        <w:b/>
        <w:bCs/>
        <w:color w:val="FFFFFF" w:themeColor="background1"/>
      </w:rPr>
      <w:tblPr/>
      <w:tcPr>
        <w:shd w:val="clear" w:color="auto" w:fill="DF8639" w:themeFill="accent2"/>
      </w:tcPr>
    </w:tblStylePr>
    <w:tblStylePr w:type="lastRow">
      <w:pPr>
        <w:spacing w:before="0" w:after="0" w:line="240" w:lineRule="auto"/>
      </w:pPr>
      <w:rPr>
        <w:b/>
        <w:bCs/>
      </w:rPr>
      <w:tblPr/>
      <w:tcPr>
        <w:tcBorders>
          <w:top w:val="double" w:sz="6" w:space="0" w:color="DF8639" w:themeColor="accent2"/>
          <w:left w:val="single" w:sz="8" w:space="0" w:color="DF8639" w:themeColor="accent2"/>
          <w:bottom w:val="single" w:sz="8" w:space="0" w:color="DF8639" w:themeColor="accent2"/>
          <w:right w:val="single" w:sz="8" w:space="0" w:color="DF8639" w:themeColor="accent2"/>
        </w:tcBorders>
      </w:tcPr>
    </w:tblStylePr>
    <w:tblStylePr w:type="firstCol">
      <w:rPr>
        <w:b/>
        <w:bCs/>
      </w:rPr>
    </w:tblStylePr>
    <w:tblStylePr w:type="lastCol">
      <w:rPr>
        <w:b/>
        <w:bCs/>
      </w:rPr>
    </w:tblStylePr>
    <w:tblStylePr w:type="band1Vert">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tcPr>
    </w:tblStylePr>
    <w:tblStylePr w:type="band1Horz">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tcPr>
    </w:tblStylePr>
  </w:style>
  <w:style w:type="table" w:styleId="Lyslisteuthevingsfarge3">
    <w:name w:val="Light List Accent 3"/>
    <w:basedOn w:val="Vanligtabell"/>
    <w:uiPriority w:val="61"/>
    <w:rsid w:val="003F2540"/>
    <w:pPr>
      <w:spacing w:line="240" w:lineRule="auto"/>
    </w:pPr>
    <w:rPr>
      <w:color w:val="auto"/>
      <w:lang w:val="nb-NO"/>
    </w:r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tblBorders>
    </w:tblPr>
    <w:tblStylePr w:type="firstRow">
      <w:pPr>
        <w:spacing w:before="0" w:after="0" w:line="240" w:lineRule="auto"/>
      </w:pPr>
      <w:rPr>
        <w:b/>
        <w:bCs/>
        <w:color w:val="FFFFFF" w:themeColor="background1"/>
      </w:rPr>
      <w:tblPr/>
      <w:tcPr>
        <w:shd w:val="clear" w:color="auto" w:fill="98002E" w:themeFill="accent3"/>
      </w:tcPr>
    </w:tblStylePr>
    <w:tblStylePr w:type="lastRow">
      <w:pPr>
        <w:spacing w:before="0" w:after="0" w:line="240" w:lineRule="auto"/>
      </w:pPr>
      <w:rPr>
        <w:b/>
        <w:bCs/>
      </w:rPr>
      <w:tblPr/>
      <w:tcPr>
        <w:tcBorders>
          <w:top w:val="double" w:sz="6" w:space="0" w:color="98002E" w:themeColor="accent3"/>
          <w:left w:val="single" w:sz="8" w:space="0" w:color="98002E" w:themeColor="accent3"/>
          <w:bottom w:val="single" w:sz="8" w:space="0" w:color="98002E" w:themeColor="accent3"/>
          <w:right w:val="single" w:sz="8" w:space="0" w:color="98002E" w:themeColor="accent3"/>
        </w:tcBorders>
      </w:tcPr>
    </w:tblStylePr>
    <w:tblStylePr w:type="firstCol">
      <w:rPr>
        <w:b/>
        <w:bCs/>
      </w:rPr>
    </w:tblStylePr>
    <w:tblStylePr w:type="lastCol">
      <w:rPr>
        <w:b/>
        <w:bCs/>
      </w:rPr>
    </w:tblStylePr>
    <w:tblStylePr w:type="band1Vert">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tcPr>
    </w:tblStylePr>
    <w:tblStylePr w:type="band1Horz">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tcPr>
    </w:tblStylePr>
  </w:style>
  <w:style w:type="table" w:styleId="Lysliste-uthevingsfarge4">
    <w:name w:val="Light List Accent 4"/>
    <w:basedOn w:val="Vanligtabell"/>
    <w:uiPriority w:val="61"/>
    <w:rsid w:val="003F2540"/>
    <w:pPr>
      <w:spacing w:line="240" w:lineRule="auto"/>
    </w:pPr>
    <w:rPr>
      <w:color w:val="auto"/>
      <w:lang w:val="nb-NO"/>
    </w:r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tblBorders>
    </w:tblPr>
    <w:tblStylePr w:type="firstRow">
      <w:pPr>
        <w:spacing w:before="0" w:after="0" w:line="240" w:lineRule="auto"/>
      </w:pPr>
      <w:rPr>
        <w:b/>
        <w:bCs/>
        <w:color w:val="FFFFFF" w:themeColor="background1"/>
      </w:rPr>
      <w:tblPr/>
      <w:tcPr>
        <w:shd w:val="clear" w:color="auto" w:fill="657C91" w:themeFill="accent4"/>
      </w:tcPr>
    </w:tblStylePr>
    <w:tblStylePr w:type="lastRow">
      <w:pPr>
        <w:spacing w:before="0" w:after="0" w:line="240" w:lineRule="auto"/>
      </w:pPr>
      <w:rPr>
        <w:b/>
        <w:bCs/>
      </w:rPr>
      <w:tblPr/>
      <w:tcPr>
        <w:tcBorders>
          <w:top w:val="double" w:sz="6" w:space="0" w:color="657C91" w:themeColor="accent4"/>
          <w:left w:val="single" w:sz="8" w:space="0" w:color="657C91" w:themeColor="accent4"/>
          <w:bottom w:val="single" w:sz="8" w:space="0" w:color="657C91" w:themeColor="accent4"/>
          <w:right w:val="single" w:sz="8" w:space="0" w:color="657C91" w:themeColor="accent4"/>
        </w:tcBorders>
      </w:tcPr>
    </w:tblStylePr>
    <w:tblStylePr w:type="firstCol">
      <w:rPr>
        <w:b/>
        <w:bCs/>
      </w:rPr>
    </w:tblStylePr>
    <w:tblStylePr w:type="lastCol">
      <w:rPr>
        <w:b/>
        <w:bCs/>
      </w:rPr>
    </w:tblStylePr>
    <w:tblStylePr w:type="band1Vert">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tcPr>
    </w:tblStylePr>
    <w:tblStylePr w:type="band1Horz">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tcPr>
    </w:tblStylePr>
  </w:style>
  <w:style w:type="table" w:styleId="Lysliste-uthevingsfarge5">
    <w:name w:val="Light List Accent 5"/>
    <w:basedOn w:val="Vanligtabell"/>
    <w:uiPriority w:val="61"/>
    <w:rsid w:val="003F2540"/>
    <w:pPr>
      <w:spacing w:line="240" w:lineRule="auto"/>
    </w:pPr>
    <w:rPr>
      <w:color w:val="auto"/>
      <w:lang w:val="nb-NO"/>
    </w:r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tblBorders>
    </w:tblPr>
    <w:tblStylePr w:type="firstRow">
      <w:pPr>
        <w:spacing w:before="0" w:after="0" w:line="240" w:lineRule="auto"/>
      </w:pPr>
      <w:rPr>
        <w:b/>
        <w:bCs/>
        <w:color w:val="FFFFFF" w:themeColor="background1"/>
      </w:rPr>
      <w:tblPr/>
      <w:tcPr>
        <w:shd w:val="clear" w:color="auto" w:fill="104745" w:themeFill="accent5"/>
      </w:tcPr>
    </w:tblStylePr>
    <w:tblStylePr w:type="lastRow">
      <w:pPr>
        <w:spacing w:before="0" w:after="0" w:line="240" w:lineRule="auto"/>
      </w:pPr>
      <w:rPr>
        <w:b/>
        <w:bCs/>
      </w:rPr>
      <w:tblPr/>
      <w:tcPr>
        <w:tcBorders>
          <w:top w:val="double" w:sz="6" w:space="0" w:color="104745" w:themeColor="accent5"/>
          <w:left w:val="single" w:sz="8" w:space="0" w:color="104745" w:themeColor="accent5"/>
          <w:bottom w:val="single" w:sz="8" w:space="0" w:color="104745" w:themeColor="accent5"/>
          <w:right w:val="single" w:sz="8" w:space="0" w:color="104745" w:themeColor="accent5"/>
        </w:tcBorders>
      </w:tcPr>
    </w:tblStylePr>
    <w:tblStylePr w:type="firstCol">
      <w:rPr>
        <w:b/>
        <w:bCs/>
      </w:rPr>
    </w:tblStylePr>
    <w:tblStylePr w:type="lastCol">
      <w:rPr>
        <w:b/>
        <w:bCs/>
      </w:rPr>
    </w:tblStylePr>
    <w:tblStylePr w:type="band1Vert">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tcPr>
    </w:tblStylePr>
    <w:tblStylePr w:type="band1Horz">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tcPr>
    </w:tblStylePr>
  </w:style>
  <w:style w:type="table" w:styleId="Lysliste-uthevingsfarge6">
    <w:name w:val="Light List Accent 6"/>
    <w:basedOn w:val="Vanligtabell"/>
    <w:uiPriority w:val="61"/>
    <w:rsid w:val="003F2540"/>
    <w:pPr>
      <w:spacing w:line="240" w:lineRule="auto"/>
    </w:pPr>
    <w:rPr>
      <w:color w:val="auto"/>
      <w:lang w:val="nb-NO"/>
    </w:r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tblBorders>
    </w:tblPr>
    <w:tblStylePr w:type="firstRow">
      <w:pPr>
        <w:spacing w:before="0" w:after="0" w:line="240" w:lineRule="auto"/>
      </w:pPr>
      <w:rPr>
        <w:b/>
        <w:bCs/>
        <w:color w:val="FFFFFF" w:themeColor="background1"/>
      </w:rPr>
      <w:tblPr/>
      <w:tcPr>
        <w:shd w:val="clear" w:color="auto" w:fill="239D98" w:themeFill="accent6"/>
      </w:tcPr>
    </w:tblStylePr>
    <w:tblStylePr w:type="lastRow">
      <w:pPr>
        <w:spacing w:before="0" w:after="0" w:line="240" w:lineRule="auto"/>
      </w:pPr>
      <w:rPr>
        <w:b/>
        <w:bCs/>
      </w:rPr>
      <w:tblPr/>
      <w:tcPr>
        <w:tcBorders>
          <w:top w:val="double" w:sz="6" w:space="0" w:color="239D98" w:themeColor="accent6"/>
          <w:left w:val="single" w:sz="8" w:space="0" w:color="239D98" w:themeColor="accent6"/>
          <w:bottom w:val="single" w:sz="8" w:space="0" w:color="239D98" w:themeColor="accent6"/>
          <w:right w:val="single" w:sz="8" w:space="0" w:color="239D98" w:themeColor="accent6"/>
        </w:tcBorders>
      </w:tcPr>
    </w:tblStylePr>
    <w:tblStylePr w:type="firstCol">
      <w:rPr>
        <w:b/>
        <w:bCs/>
      </w:rPr>
    </w:tblStylePr>
    <w:tblStylePr w:type="lastCol">
      <w:rPr>
        <w:b/>
        <w:bCs/>
      </w:rPr>
    </w:tblStylePr>
    <w:tblStylePr w:type="band1Vert">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tcPr>
    </w:tblStylePr>
    <w:tblStylePr w:type="band1Horz">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tcPr>
    </w:tblStylePr>
  </w:style>
  <w:style w:type="table" w:styleId="Lysskyggelegging">
    <w:name w:val="Light Shading"/>
    <w:basedOn w:val="Vanligtabell"/>
    <w:uiPriority w:val="60"/>
    <w:rsid w:val="003F2540"/>
    <w:pPr>
      <w:spacing w:line="240" w:lineRule="auto"/>
    </w:pPr>
    <w:rPr>
      <w:color w:val="2F2F2F" w:themeColor="text1" w:themeShade="BF"/>
      <w:lang w:val="nb-NO"/>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ysskyggelegging-uthevingsfarge1">
    <w:name w:val="Light Shading Accent 1"/>
    <w:basedOn w:val="Vanligtabell"/>
    <w:uiPriority w:val="60"/>
    <w:rsid w:val="003F2540"/>
    <w:pPr>
      <w:spacing w:line="240" w:lineRule="auto"/>
    </w:pPr>
    <w:rPr>
      <w:color w:val="017BA9" w:themeColor="accent1" w:themeShade="BF"/>
      <w:lang w:val="nb-NO"/>
    </w:rPr>
    <w:tblPr>
      <w:tblStyleRowBandSize w:val="1"/>
      <w:tblStyleColBandSize w:val="1"/>
      <w:tblBorders>
        <w:top w:val="single" w:sz="8" w:space="0" w:color="02A5E2" w:themeColor="accent1"/>
        <w:bottom w:val="single" w:sz="8" w:space="0" w:color="02A5E2" w:themeColor="accent1"/>
      </w:tblBorders>
    </w:tblPr>
    <w:tblStylePr w:type="firstRow">
      <w:pPr>
        <w:spacing w:before="0" w:after="0" w:line="240" w:lineRule="auto"/>
      </w:pPr>
      <w:rPr>
        <w:b/>
        <w:bCs/>
      </w:rPr>
      <w:tblPr/>
      <w:tcPr>
        <w:tcBorders>
          <w:top w:val="single" w:sz="8" w:space="0" w:color="02A5E2" w:themeColor="accent1"/>
          <w:left w:val="nil"/>
          <w:bottom w:val="single" w:sz="8" w:space="0" w:color="02A5E2" w:themeColor="accent1"/>
          <w:right w:val="nil"/>
          <w:insideH w:val="nil"/>
          <w:insideV w:val="nil"/>
        </w:tcBorders>
      </w:tcPr>
    </w:tblStylePr>
    <w:tblStylePr w:type="lastRow">
      <w:pPr>
        <w:spacing w:before="0" w:after="0" w:line="240" w:lineRule="auto"/>
      </w:pPr>
      <w:rPr>
        <w:b/>
        <w:bCs/>
      </w:rPr>
      <w:tblPr/>
      <w:tcPr>
        <w:tcBorders>
          <w:top w:val="single" w:sz="8" w:space="0" w:color="02A5E2" w:themeColor="accent1"/>
          <w:left w:val="nil"/>
          <w:bottom w:val="single" w:sz="8" w:space="0" w:color="02A5E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BFE" w:themeFill="accent1" w:themeFillTint="3F"/>
      </w:tcPr>
    </w:tblStylePr>
    <w:tblStylePr w:type="band1Horz">
      <w:tblPr/>
      <w:tcPr>
        <w:tcBorders>
          <w:left w:val="nil"/>
          <w:right w:val="nil"/>
          <w:insideH w:val="nil"/>
          <w:insideV w:val="nil"/>
        </w:tcBorders>
        <w:shd w:val="clear" w:color="auto" w:fill="B9EBFE" w:themeFill="accent1" w:themeFillTint="3F"/>
      </w:tcPr>
    </w:tblStylePr>
  </w:style>
  <w:style w:type="table" w:styleId="Lysskyggelegging-uthevingsfarge2">
    <w:name w:val="Light Shading Accent 2"/>
    <w:basedOn w:val="Vanligtabell"/>
    <w:uiPriority w:val="60"/>
    <w:rsid w:val="003F2540"/>
    <w:pPr>
      <w:spacing w:line="240" w:lineRule="auto"/>
    </w:pPr>
    <w:rPr>
      <w:color w:val="B4631D" w:themeColor="accent2" w:themeShade="BF"/>
      <w:lang w:val="nb-NO"/>
    </w:rPr>
    <w:tblPr>
      <w:tblStyleRowBandSize w:val="1"/>
      <w:tblStyleColBandSize w:val="1"/>
      <w:tblBorders>
        <w:top w:val="single" w:sz="8" w:space="0" w:color="DF8639" w:themeColor="accent2"/>
        <w:bottom w:val="single" w:sz="8" w:space="0" w:color="DF8639" w:themeColor="accent2"/>
      </w:tblBorders>
    </w:tblPr>
    <w:tblStylePr w:type="firstRow">
      <w:pPr>
        <w:spacing w:before="0" w:after="0" w:line="240" w:lineRule="auto"/>
      </w:pPr>
      <w:rPr>
        <w:b/>
        <w:bCs/>
      </w:rPr>
      <w:tblPr/>
      <w:tcPr>
        <w:tcBorders>
          <w:top w:val="single" w:sz="8" w:space="0" w:color="DF8639" w:themeColor="accent2"/>
          <w:left w:val="nil"/>
          <w:bottom w:val="single" w:sz="8" w:space="0" w:color="DF8639" w:themeColor="accent2"/>
          <w:right w:val="nil"/>
          <w:insideH w:val="nil"/>
          <w:insideV w:val="nil"/>
        </w:tcBorders>
      </w:tcPr>
    </w:tblStylePr>
    <w:tblStylePr w:type="lastRow">
      <w:pPr>
        <w:spacing w:before="0" w:after="0" w:line="240" w:lineRule="auto"/>
      </w:pPr>
      <w:rPr>
        <w:b/>
        <w:bCs/>
      </w:rPr>
      <w:tblPr/>
      <w:tcPr>
        <w:tcBorders>
          <w:top w:val="single" w:sz="8" w:space="0" w:color="DF8639" w:themeColor="accent2"/>
          <w:left w:val="nil"/>
          <w:bottom w:val="single" w:sz="8" w:space="0" w:color="DF863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0CD" w:themeFill="accent2" w:themeFillTint="3F"/>
      </w:tcPr>
    </w:tblStylePr>
    <w:tblStylePr w:type="band1Horz">
      <w:tblPr/>
      <w:tcPr>
        <w:tcBorders>
          <w:left w:val="nil"/>
          <w:right w:val="nil"/>
          <w:insideH w:val="nil"/>
          <w:insideV w:val="nil"/>
        </w:tcBorders>
        <w:shd w:val="clear" w:color="auto" w:fill="F7E0CD" w:themeFill="accent2" w:themeFillTint="3F"/>
      </w:tcPr>
    </w:tblStylePr>
  </w:style>
  <w:style w:type="table" w:styleId="Lysskyggelegging-uthevingsfarge3">
    <w:name w:val="Light Shading Accent 3"/>
    <w:basedOn w:val="Vanligtabell"/>
    <w:uiPriority w:val="60"/>
    <w:rsid w:val="003F2540"/>
    <w:pPr>
      <w:spacing w:line="240" w:lineRule="auto"/>
    </w:pPr>
    <w:rPr>
      <w:color w:val="710022" w:themeColor="accent3" w:themeShade="BF"/>
      <w:lang w:val="nb-NO"/>
    </w:rPr>
    <w:tblPr>
      <w:tblStyleRowBandSize w:val="1"/>
      <w:tblStyleColBandSize w:val="1"/>
      <w:tblBorders>
        <w:top w:val="single" w:sz="8" w:space="0" w:color="98002E" w:themeColor="accent3"/>
        <w:bottom w:val="single" w:sz="8" w:space="0" w:color="98002E" w:themeColor="accent3"/>
      </w:tblBorders>
    </w:tblPr>
    <w:tblStylePr w:type="firstRow">
      <w:pPr>
        <w:spacing w:before="0" w:after="0" w:line="240" w:lineRule="auto"/>
      </w:pPr>
      <w:rPr>
        <w:b/>
        <w:bCs/>
      </w:rPr>
      <w:tblPr/>
      <w:tcPr>
        <w:tcBorders>
          <w:top w:val="single" w:sz="8" w:space="0" w:color="98002E" w:themeColor="accent3"/>
          <w:left w:val="nil"/>
          <w:bottom w:val="single" w:sz="8" w:space="0" w:color="98002E" w:themeColor="accent3"/>
          <w:right w:val="nil"/>
          <w:insideH w:val="nil"/>
          <w:insideV w:val="nil"/>
        </w:tcBorders>
      </w:tcPr>
    </w:tblStylePr>
    <w:tblStylePr w:type="lastRow">
      <w:pPr>
        <w:spacing w:before="0" w:after="0" w:line="240" w:lineRule="auto"/>
      </w:pPr>
      <w:rPr>
        <w:b/>
        <w:bCs/>
      </w:rPr>
      <w:tblPr/>
      <w:tcPr>
        <w:tcBorders>
          <w:top w:val="single" w:sz="8" w:space="0" w:color="98002E" w:themeColor="accent3"/>
          <w:left w:val="nil"/>
          <w:bottom w:val="single" w:sz="8" w:space="0" w:color="9800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C1" w:themeFill="accent3" w:themeFillTint="3F"/>
      </w:tcPr>
    </w:tblStylePr>
    <w:tblStylePr w:type="band1Horz">
      <w:tblPr/>
      <w:tcPr>
        <w:tcBorders>
          <w:left w:val="nil"/>
          <w:right w:val="nil"/>
          <w:insideH w:val="nil"/>
          <w:insideV w:val="nil"/>
        </w:tcBorders>
        <w:shd w:val="clear" w:color="auto" w:fill="FFA6C1" w:themeFill="accent3" w:themeFillTint="3F"/>
      </w:tcPr>
    </w:tblStylePr>
  </w:style>
  <w:style w:type="table" w:styleId="Lysskyggelegging-uthevingsfarge4">
    <w:name w:val="Light Shading Accent 4"/>
    <w:basedOn w:val="Vanligtabell"/>
    <w:uiPriority w:val="60"/>
    <w:rsid w:val="003F2540"/>
    <w:pPr>
      <w:spacing w:line="240" w:lineRule="auto"/>
    </w:pPr>
    <w:rPr>
      <w:color w:val="4B5C6C" w:themeColor="accent4" w:themeShade="BF"/>
      <w:lang w:val="nb-NO"/>
    </w:rPr>
    <w:tblPr>
      <w:tblStyleRowBandSize w:val="1"/>
      <w:tblStyleColBandSize w:val="1"/>
      <w:tblBorders>
        <w:top w:val="single" w:sz="8" w:space="0" w:color="657C91" w:themeColor="accent4"/>
        <w:bottom w:val="single" w:sz="8" w:space="0" w:color="657C91" w:themeColor="accent4"/>
      </w:tblBorders>
    </w:tblPr>
    <w:tblStylePr w:type="firstRow">
      <w:pPr>
        <w:spacing w:before="0" w:after="0" w:line="240" w:lineRule="auto"/>
      </w:pPr>
      <w:rPr>
        <w:b/>
        <w:bCs/>
      </w:rPr>
      <w:tblPr/>
      <w:tcPr>
        <w:tcBorders>
          <w:top w:val="single" w:sz="8" w:space="0" w:color="657C91" w:themeColor="accent4"/>
          <w:left w:val="nil"/>
          <w:bottom w:val="single" w:sz="8" w:space="0" w:color="657C91" w:themeColor="accent4"/>
          <w:right w:val="nil"/>
          <w:insideH w:val="nil"/>
          <w:insideV w:val="nil"/>
        </w:tcBorders>
      </w:tcPr>
    </w:tblStylePr>
    <w:tblStylePr w:type="lastRow">
      <w:pPr>
        <w:spacing w:before="0" w:after="0" w:line="240" w:lineRule="auto"/>
      </w:pPr>
      <w:rPr>
        <w:b/>
        <w:bCs/>
      </w:rPr>
      <w:tblPr/>
      <w:tcPr>
        <w:tcBorders>
          <w:top w:val="single" w:sz="8" w:space="0" w:color="657C91" w:themeColor="accent4"/>
          <w:left w:val="nil"/>
          <w:bottom w:val="single" w:sz="8" w:space="0" w:color="657C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E4" w:themeFill="accent4" w:themeFillTint="3F"/>
      </w:tcPr>
    </w:tblStylePr>
    <w:tblStylePr w:type="band1Horz">
      <w:tblPr/>
      <w:tcPr>
        <w:tcBorders>
          <w:left w:val="nil"/>
          <w:right w:val="nil"/>
          <w:insideH w:val="nil"/>
          <w:insideV w:val="nil"/>
        </w:tcBorders>
        <w:shd w:val="clear" w:color="auto" w:fill="D8DEE4" w:themeFill="accent4" w:themeFillTint="3F"/>
      </w:tcPr>
    </w:tblStylePr>
  </w:style>
  <w:style w:type="table" w:styleId="Lysskyggelegging-uthevingsfarge5">
    <w:name w:val="Light Shading Accent 5"/>
    <w:basedOn w:val="Vanligtabell"/>
    <w:uiPriority w:val="60"/>
    <w:rsid w:val="003F2540"/>
    <w:pPr>
      <w:spacing w:line="240" w:lineRule="auto"/>
    </w:pPr>
    <w:rPr>
      <w:color w:val="0C3533" w:themeColor="accent5" w:themeShade="BF"/>
      <w:lang w:val="nb-NO"/>
    </w:rPr>
    <w:tblPr>
      <w:tblStyleRowBandSize w:val="1"/>
      <w:tblStyleColBandSize w:val="1"/>
      <w:tblBorders>
        <w:top w:val="single" w:sz="8" w:space="0" w:color="104745" w:themeColor="accent5"/>
        <w:bottom w:val="single" w:sz="8" w:space="0" w:color="104745" w:themeColor="accent5"/>
      </w:tblBorders>
    </w:tblPr>
    <w:tblStylePr w:type="firstRow">
      <w:pPr>
        <w:spacing w:before="0" w:after="0" w:line="240" w:lineRule="auto"/>
      </w:pPr>
      <w:rPr>
        <w:b/>
        <w:bCs/>
      </w:rPr>
      <w:tblPr/>
      <w:tcPr>
        <w:tcBorders>
          <w:top w:val="single" w:sz="8" w:space="0" w:color="104745" w:themeColor="accent5"/>
          <w:left w:val="nil"/>
          <w:bottom w:val="single" w:sz="8" w:space="0" w:color="104745" w:themeColor="accent5"/>
          <w:right w:val="nil"/>
          <w:insideH w:val="nil"/>
          <w:insideV w:val="nil"/>
        </w:tcBorders>
      </w:tcPr>
    </w:tblStylePr>
    <w:tblStylePr w:type="lastRow">
      <w:pPr>
        <w:spacing w:before="0" w:after="0" w:line="240" w:lineRule="auto"/>
      </w:pPr>
      <w:rPr>
        <w:b/>
        <w:bCs/>
      </w:rPr>
      <w:tblPr/>
      <w:tcPr>
        <w:tcBorders>
          <w:top w:val="single" w:sz="8" w:space="0" w:color="104745" w:themeColor="accent5"/>
          <w:left w:val="nil"/>
          <w:bottom w:val="single" w:sz="8" w:space="0" w:color="10474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BE9" w:themeFill="accent5" w:themeFillTint="3F"/>
      </w:tcPr>
    </w:tblStylePr>
    <w:tblStylePr w:type="band1Horz">
      <w:tblPr/>
      <w:tcPr>
        <w:tcBorders>
          <w:left w:val="nil"/>
          <w:right w:val="nil"/>
          <w:insideH w:val="nil"/>
          <w:insideV w:val="nil"/>
        </w:tcBorders>
        <w:shd w:val="clear" w:color="auto" w:fill="A9EBE9" w:themeFill="accent5" w:themeFillTint="3F"/>
      </w:tcPr>
    </w:tblStylePr>
  </w:style>
  <w:style w:type="table" w:styleId="Lysskyggelegging-uthevingsfarge6">
    <w:name w:val="Light Shading Accent 6"/>
    <w:basedOn w:val="Vanligtabell"/>
    <w:uiPriority w:val="60"/>
    <w:rsid w:val="003F2540"/>
    <w:pPr>
      <w:spacing w:line="240" w:lineRule="auto"/>
    </w:pPr>
    <w:rPr>
      <w:color w:val="1A7571" w:themeColor="accent6" w:themeShade="BF"/>
      <w:lang w:val="nb-NO"/>
    </w:rPr>
    <w:tblPr>
      <w:tblStyleRowBandSize w:val="1"/>
      <w:tblStyleColBandSize w:val="1"/>
      <w:tblBorders>
        <w:top w:val="single" w:sz="8" w:space="0" w:color="239D98" w:themeColor="accent6"/>
        <w:bottom w:val="single" w:sz="8" w:space="0" w:color="239D98" w:themeColor="accent6"/>
      </w:tblBorders>
    </w:tblPr>
    <w:tblStylePr w:type="firstRow">
      <w:pPr>
        <w:spacing w:before="0" w:after="0" w:line="240" w:lineRule="auto"/>
      </w:pPr>
      <w:rPr>
        <w:b/>
        <w:bCs/>
      </w:rPr>
      <w:tblPr/>
      <w:tcPr>
        <w:tcBorders>
          <w:top w:val="single" w:sz="8" w:space="0" w:color="239D98" w:themeColor="accent6"/>
          <w:left w:val="nil"/>
          <w:bottom w:val="single" w:sz="8" w:space="0" w:color="239D98" w:themeColor="accent6"/>
          <w:right w:val="nil"/>
          <w:insideH w:val="nil"/>
          <w:insideV w:val="nil"/>
        </w:tcBorders>
      </w:tcPr>
    </w:tblStylePr>
    <w:tblStylePr w:type="lastRow">
      <w:pPr>
        <w:spacing w:before="0" w:after="0" w:line="240" w:lineRule="auto"/>
      </w:pPr>
      <w:rPr>
        <w:b/>
        <w:bCs/>
      </w:rPr>
      <w:tblPr/>
      <w:tcPr>
        <w:tcBorders>
          <w:top w:val="single" w:sz="8" w:space="0" w:color="239D98" w:themeColor="accent6"/>
          <w:left w:val="nil"/>
          <w:bottom w:val="single" w:sz="8" w:space="0" w:color="239D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0EE" w:themeFill="accent6" w:themeFillTint="3F"/>
      </w:tcPr>
    </w:tblStylePr>
    <w:tblStylePr w:type="band1Horz">
      <w:tblPr/>
      <w:tcPr>
        <w:tcBorders>
          <w:left w:val="nil"/>
          <w:right w:val="nil"/>
          <w:insideH w:val="nil"/>
          <w:insideV w:val="nil"/>
        </w:tcBorders>
        <w:shd w:val="clear" w:color="auto" w:fill="BEF0EE" w:themeFill="accent6" w:themeFillTint="3F"/>
      </w:tcPr>
    </w:tblStylePr>
  </w:style>
  <w:style w:type="character" w:styleId="Linjenummer">
    <w:name w:val="line number"/>
    <w:basedOn w:val="Standardskriftforavsnitt"/>
    <w:uiPriority w:val="99"/>
    <w:semiHidden/>
    <w:rsid w:val="003F2540"/>
    <w:rPr>
      <w:lang w:val="nb-NO"/>
    </w:rPr>
  </w:style>
  <w:style w:type="paragraph" w:styleId="Liste">
    <w:name w:val="List"/>
    <w:basedOn w:val="Normal"/>
    <w:uiPriority w:val="99"/>
    <w:semiHidden/>
    <w:rsid w:val="003F2540"/>
    <w:pPr>
      <w:ind w:left="283" w:hanging="283"/>
      <w:contextualSpacing/>
    </w:pPr>
  </w:style>
  <w:style w:type="paragraph" w:styleId="Liste2">
    <w:name w:val="List 2"/>
    <w:basedOn w:val="Normal"/>
    <w:uiPriority w:val="99"/>
    <w:semiHidden/>
    <w:rsid w:val="003F2540"/>
    <w:pPr>
      <w:ind w:left="566" w:hanging="283"/>
      <w:contextualSpacing/>
    </w:pPr>
  </w:style>
  <w:style w:type="paragraph" w:styleId="Liste3">
    <w:name w:val="List 3"/>
    <w:basedOn w:val="Normal"/>
    <w:uiPriority w:val="99"/>
    <w:semiHidden/>
    <w:rsid w:val="003F2540"/>
    <w:pPr>
      <w:ind w:left="849" w:hanging="283"/>
      <w:contextualSpacing/>
    </w:pPr>
  </w:style>
  <w:style w:type="paragraph" w:styleId="Liste4">
    <w:name w:val="List 4"/>
    <w:basedOn w:val="Normal"/>
    <w:uiPriority w:val="99"/>
    <w:semiHidden/>
    <w:rsid w:val="003F2540"/>
    <w:pPr>
      <w:ind w:left="1132" w:hanging="283"/>
      <w:contextualSpacing/>
    </w:pPr>
  </w:style>
  <w:style w:type="paragraph" w:styleId="Liste5">
    <w:name w:val="List 5"/>
    <w:basedOn w:val="Normal"/>
    <w:uiPriority w:val="99"/>
    <w:semiHidden/>
    <w:rsid w:val="003F2540"/>
    <w:pPr>
      <w:ind w:left="1415" w:hanging="283"/>
      <w:contextualSpacing/>
    </w:pPr>
  </w:style>
  <w:style w:type="paragraph" w:styleId="Punktliste2">
    <w:name w:val="List Bullet 2"/>
    <w:basedOn w:val="Normal"/>
    <w:uiPriority w:val="2"/>
    <w:rsid w:val="003F2540"/>
    <w:pPr>
      <w:numPr>
        <w:ilvl w:val="1"/>
        <w:numId w:val="33"/>
      </w:numPr>
      <w:contextualSpacing/>
    </w:pPr>
  </w:style>
  <w:style w:type="paragraph" w:styleId="Punktliste3">
    <w:name w:val="List Bullet 3"/>
    <w:basedOn w:val="Normal"/>
    <w:uiPriority w:val="99"/>
    <w:semiHidden/>
    <w:rsid w:val="003F2540"/>
    <w:pPr>
      <w:numPr>
        <w:numId w:val="35"/>
      </w:numPr>
      <w:contextualSpacing/>
    </w:pPr>
  </w:style>
  <w:style w:type="paragraph" w:styleId="Punktliste4">
    <w:name w:val="List Bullet 4"/>
    <w:basedOn w:val="Normal"/>
    <w:uiPriority w:val="99"/>
    <w:semiHidden/>
    <w:rsid w:val="003F2540"/>
    <w:pPr>
      <w:numPr>
        <w:numId w:val="36"/>
      </w:numPr>
      <w:contextualSpacing/>
    </w:pPr>
  </w:style>
  <w:style w:type="paragraph" w:styleId="Punktliste5">
    <w:name w:val="List Bullet 5"/>
    <w:basedOn w:val="Normal"/>
    <w:uiPriority w:val="99"/>
    <w:semiHidden/>
    <w:rsid w:val="003F2540"/>
    <w:pPr>
      <w:numPr>
        <w:numId w:val="37"/>
      </w:numPr>
      <w:contextualSpacing/>
    </w:pPr>
  </w:style>
  <w:style w:type="paragraph" w:styleId="Liste-forts">
    <w:name w:val="List Continue"/>
    <w:basedOn w:val="Normal"/>
    <w:uiPriority w:val="99"/>
    <w:semiHidden/>
    <w:rsid w:val="003F2540"/>
    <w:pPr>
      <w:ind w:left="283"/>
      <w:contextualSpacing/>
    </w:pPr>
  </w:style>
  <w:style w:type="paragraph" w:styleId="Liste-forts2">
    <w:name w:val="List Continue 2"/>
    <w:basedOn w:val="Normal"/>
    <w:uiPriority w:val="99"/>
    <w:semiHidden/>
    <w:rsid w:val="003F2540"/>
    <w:pPr>
      <w:ind w:left="566"/>
      <w:contextualSpacing/>
    </w:pPr>
  </w:style>
  <w:style w:type="paragraph" w:styleId="Liste-forts3">
    <w:name w:val="List Continue 3"/>
    <w:basedOn w:val="Normal"/>
    <w:uiPriority w:val="99"/>
    <w:semiHidden/>
    <w:rsid w:val="003F2540"/>
    <w:pPr>
      <w:ind w:left="849"/>
      <w:contextualSpacing/>
    </w:pPr>
  </w:style>
  <w:style w:type="paragraph" w:styleId="Liste-forts4">
    <w:name w:val="List Continue 4"/>
    <w:basedOn w:val="Normal"/>
    <w:uiPriority w:val="99"/>
    <w:semiHidden/>
    <w:rsid w:val="003F2540"/>
    <w:pPr>
      <w:ind w:left="1132"/>
      <w:contextualSpacing/>
    </w:pPr>
  </w:style>
  <w:style w:type="paragraph" w:styleId="Liste-forts5">
    <w:name w:val="List Continue 5"/>
    <w:basedOn w:val="Normal"/>
    <w:uiPriority w:val="99"/>
    <w:semiHidden/>
    <w:rsid w:val="003F2540"/>
    <w:pPr>
      <w:ind w:left="1415"/>
      <w:contextualSpacing/>
    </w:pPr>
  </w:style>
  <w:style w:type="paragraph" w:styleId="Nummerertliste2">
    <w:name w:val="List Number 2"/>
    <w:basedOn w:val="Normal"/>
    <w:uiPriority w:val="99"/>
    <w:semiHidden/>
    <w:rsid w:val="003F2540"/>
    <w:pPr>
      <w:numPr>
        <w:numId w:val="39"/>
      </w:numPr>
      <w:contextualSpacing/>
    </w:pPr>
  </w:style>
  <w:style w:type="paragraph" w:styleId="Nummerertliste3">
    <w:name w:val="List Number 3"/>
    <w:basedOn w:val="Normal"/>
    <w:uiPriority w:val="99"/>
    <w:semiHidden/>
    <w:rsid w:val="003F2540"/>
    <w:pPr>
      <w:numPr>
        <w:numId w:val="40"/>
      </w:numPr>
      <w:contextualSpacing/>
    </w:pPr>
  </w:style>
  <w:style w:type="paragraph" w:styleId="Nummerertliste4">
    <w:name w:val="List Number 4"/>
    <w:basedOn w:val="Normal"/>
    <w:uiPriority w:val="99"/>
    <w:semiHidden/>
    <w:rsid w:val="003F2540"/>
    <w:pPr>
      <w:numPr>
        <w:numId w:val="41"/>
      </w:numPr>
      <w:contextualSpacing/>
    </w:pPr>
  </w:style>
  <w:style w:type="paragraph" w:styleId="Nummerertliste5">
    <w:name w:val="List Number 5"/>
    <w:basedOn w:val="Normal"/>
    <w:uiPriority w:val="99"/>
    <w:semiHidden/>
    <w:rsid w:val="003F2540"/>
    <w:pPr>
      <w:numPr>
        <w:numId w:val="42"/>
      </w:numPr>
      <w:contextualSpacing/>
    </w:pPr>
  </w:style>
  <w:style w:type="paragraph" w:styleId="Makrotekst">
    <w:name w:val="macro"/>
    <w:link w:val="MakrotekstTegn"/>
    <w:uiPriority w:val="99"/>
    <w:semiHidden/>
    <w:rsid w:val="003F2540"/>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color w:val="auto"/>
      <w:lang w:val="nb-NO"/>
    </w:rPr>
  </w:style>
  <w:style w:type="character" w:customStyle="1" w:styleId="MakrotekstTegn">
    <w:name w:val="Makrotekst Tegn"/>
    <w:basedOn w:val="Standardskriftforavsnitt"/>
    <w:link w:val="Makrotekst"/>
    <w:uiPriority w:val="99"/>
    <w:semiHidden/>
    <w:rsid w:val="00C63584"/>
    <w:rPr>
      <w:rFonts w:ascii="Consolas" w:hAnsi="Consolas" w:cs="Consolas"/>
      <w:color w:val="auto"/>
      <w:lang w:val="nb-NO"/>
    </w:rPr>
  </w:style>
  <w:style w:type="table" w:styleId="Middelsrutenett1">
    <w:name w:val="Medium Grid 1"/>
    <w:basedOn w:val="Vanligtabell"/>
    <w:uiPriority w:val="67"/>
    <w:rsid w:val="003F2540"/>
    <w:pPr>
      <w:spacing w:line="240" w:lineRule="auto"/>
    </w:pPr>
    <w:rPr>
      <w:color w:val="auto"/>
      <w:lang w:val="nb-NO"/>
    </w:r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iddelsrutenett1-uthevingsfarge1">
    <w:name w:val="Medium Grid 1 Accent 1"/>
    <w:basedOn w:val="Vanligtabell"/>
    <w:uiPriority w:val="67"/>
    <w:rsid w:val="003F2540"/>
    <w:pPr>
      <w:spacing w:line="240" w:lineRule="auto"/>
    </w:pPr>
    <w:rPr>
      <w:color w:val="auto"/>
      <w:lang w:val="nb-NO"/>
    </w:rPr>
    <w:tblPr>
      <w:tblStyleRowBandSize w:val="1"/>
      <w:tblStyleColBandSize w:val="1"/>
      <w:tblBorders>
        <w:top w:val="single" w:sz="8"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single" w:sz="8" w:space="0" w:color="2DC4FD" w:themeColor="accent1" w:themeTint="BF"/>
        <w:insideV w:val="single" w:sz="8" w:space="0" w:color="2DC4FD" w:themeColor="accent1" w:themeTint="BF"/>
      </w:tblBorders>
    </w:tblPr>
    <w:tcPr>
      <w:shd w:val="clear" w:color="auto" w:fill="B9EBFE" w:themeFill="accent1" w:themeFillTint="3F"/>
    </w:tcPr>
    <w:tblStylePr w:type="firstRow">
      <w:rPr>
        <w:b/>
        <w:bCs/>
      </w:rPr>
    </w:tblStylePr>
    <w:tblStylePr w:type="lastRow">
      <w:rPr>
        <w:b/>
        <w:bCs/>
      </w:rPr>
      <w:tblPr/>
      <w:tcPr>
        <w:tcBorders>
          <w:top w:val="single" w:sz="18" w:space="0" w:color="2DC4FD" w:themeColor="accent1" w:themeTint="BF"/>
        </w:tcBorders>
      </w:tcPr>
    </w:tblStylePr>
    <w:tblStylePr w:type="firstCol">
      <w:rPr>
        <w:b/>
        <w:bCs/>
      </w:rPr>
    </w:tblStylePr>
    <w:tblStylePr w:type="lastCol">
      <w:rPr>
        <w:b/>
        <w:bCs/>
      </w:rPr>
    </w:tblStylePr>
    <w:tblStylePr w:type="band1Vert">
      <w:tblPr/>
      <w:tcPr>
        <w:shd w:val="clear" w:color="auto" w:fill="73D7FD" w:themeFill="accent1" w:themeFillTint="7F"/>
      </w:tcPr>
    </w:tblStylePr>
    <w:tblStylePr w:type="band1Horz">
      <w:tblPr/>
      <w:tcPr>
        <w:shd w:val="clear" w:color="auto" w:fill="73D7FD" w:themeFill="accent1" w:themeFillTint="7F"/>
      </w:tcPr>
    </w:tblStylePr>
  </w:style>
  <w:style w:type="table" w:styleId="Middelsrutenett1-uthevingsfarge2">
    <w:name w:val="Medium Grid 1 Accent 2"/>
    <w:basedOn w:val="Vanligtabell"/>
    <w:uiPriority w:val="67"/>
    <w:rsid w:val="003F2540"/>
    <w:pPr>
      <w:spacing w:line="240" w:lineRule="auto"/>
    </w:pPr>
    <w:rPr>
      <w:color w:val="auto"/>
      <w:lang w:val="nb-NO"/>
    </w:rPr>
    <w:tblPr>
      <w:tblStyleRowBandSize w:val="1"/>
      <w:tblStyleColBandSize w:val="1"/>
      <w:tblBorders>
        <w:top w:val="single" w:sz="8"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single" w:sz="8" w:space="0" w:color="E7A46A" w:themeColor="accent2" w:themeTint="BF"/>
        <w:insideV w:val="single" w:sz="8" w:space="0" w:color="E7A46A" w:themeColor="accent2" w:themeTint="BF"/>
      </w:tblBorders>
    </w:tblPr>
    <w:tcPr>
      <w:shd w:val="clear" w:color="auto" w:fill="F7E0CD" w:themeFill="accent2" w:themeFillTint="3F"/>
    </w:tcPr>
    <w:tblStylePr w:type="firstRow">
      <w:rPr>
        <w:b/>
        <w:bCs/>
      </w:rPr>
    </w:tblStylePr>
    <w:tblStylePr w:type="lastRow">
      <w:rPr>
        <w:b/>
        <w:bCs/>
      </w:rPr>
      <w:tblPr/>
      <w:tcPr>
        <w:tcBorders>
          <w:top w:val="single" w:sz="18" w:space="0" w:color="E7A46A" w:themeColor="accent2" w:themeTint="BF"/>
        </w:tcBorders>
      </w:tcPr>
    </w:tblStylePr>
    <w:tblStylePr w:type="firstCol">
      <w:rPr>
        <w:b/>
        <w:bCs/>
      </w:rPr>
    </w:tblStylePr>
    <w:tblStylePr w:type="lastCol">
      <w:rPr>
        <w:b/>
        <w:bCs/>
      </w:rPr>
    </w:tblStylePr>
    <w:tblStylePr w:type="band1Vert">
      <w:tblPr/>
      <w:tcPr>
        <w:shd w:val="clear" w:color="auto" w:fill="EFC29C" w:themeFill="accent2" w:themeFillTint="7F"/>
      </w:tcPr>
    </w:tblStylePr>
    <w:tblStylePr w:type="band1Horz">
      <w:tblPr/>
      <w:tcPr>
        <w:shd w:val="clear" w:color="auto" w:fill="EFC29C" w:themeFill="accent2" w:themeFillTint="7F"/>
      </w:tcPr>
    </w:tblStylePr>
  </w:style>
  <w:style w:type="table" w:styleId="Middelsrutenett1-uthevingsfarge3">
    <w:name w:val="Medium Grid 1 Accent 3"/>
    <w:basedOn w:val="Vanligtabell"/>
    <w:uiPriority w:val="67"/>
    <w:rsid w:val="003F2540"/>
    <w:pPr>
      <w:spacing w:line="240" w:lineRule="auto"/>
    </w:pPr>
    <w:rPr>
      <w:color w:val="auto"/>
      <w:lang w:val="nb-NO"/>
    </w:rPr>
    <w:tblPr>
      <w:tblStyleRowBandSize w:val="1"/>
      <w:tblStyleColBandSize w:val="1"/>
      <w:tblBorders>
        <w:top w:val="single" w:sz="8"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single" w:sz="8" w:space="0" w:color="F10048" w:themeColor="accent3" w:themeTint="BF"/>
        <w:insideV w:val="single" w:sz="8" w:space="0" w:color="F10048" w:themeColor="accent3" w:themeTint="BF"/>
      </w:tblBorders>
    </w:tblPr>
    <w:tcPr>
      <w:shd w:val="clear" w:color="auto" w:fill="FFA6C1" w:themeFill="accent3" w:themeFillTint="3F"/>
    </w:tcPr>
    <w:tblStylePr w:type="firstRow">
      <w:rPr>
        <w:b/>
        <w:bCs/>
      </w:rPr>
    </w:tblStylePr>
    <w:tblStylePr w:type="lastRow">
      <w:rPr>
        <w:b/>
        <w:bCs/>
      </w:rPr>
      <w:tblPr/>
      <w:tcPr>
        <w:tcBorders>
          <w:top w:val="single" w:sz="18" w:space="0" w:color="F10048" w:themeColor="accent3" w:themeTint="BF"/>
        </w:tcBorders>
      </w:tcPr>
    </w:tblStylePr>
    <w:tblStylePr w:type="firstCol">
      <w:rPr>
        <w:b/>
        <w:bCs/>
      </w:rPr>
    </w:tblStylePr>
    <w:tblStylePr w:type="lastCol">
      <w:rPr>
        <w:b/>
        <w:bCs/>
      </w:rPr>
    </w:tblStylePr>
    <w:tblStylePr w:type="band1Vert">
      <w:tblPr/>
      <w:tcPr>
        <w:shd w:val="clear" w:color="auto" w:fill="FF4C82" w:themeFill="accent3" w:themeFillTint="7F"/>
      </w:tcPr>
    </w:tblStylePr>
    <w:tblStylePr w:type="band1Horz">
      <w:tblPr/>
      <w:tcPr>
        <w:shd w:val="clear" w:color="auto" w:fill="FF4C82" w:themeFill="accent3" w:themeFillTint="7F"/>
      </w:tcPr>
    </w:tblStylePr>
  </w:style>
  <w:style w:type="table" w:styleId="Middelsrutenett1-uthevingsfarge4">
    <w:name w:val="Medium Grid 1 Accent 4"/>
    <w:basedOn w:val="Vanligtabell"/>
    <w:uiPriority w:val="67"/>
    <w:rsid w:val="003F2540"/>
    <w:pPr>
      <w:spacing w:line="240" w:lineRule="auto"/>
    </w:pPr>
    <w:rPr>
      <w:color w:val="auto"/>
      <w:lang w:val="nb-NO"/>
    </w:rPr>
    <w:tblPr>
      <w:tblStyleRowBandSize w:val="1"/>
      <w:tblStyleColBandSize w:val="1"/>
      <w:tblBorders>
        <w:top w:val="single" w:sz="8"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single" w:sz="8" w:space="0" w:color="8A9CAD" w:themeColor="accent4" w:themeTint="BF"/>
        <w:insideV w:val="single" w:sz="8" w:space="0" w:color="8A9CAD" w:themeColor="accent4" w:themeTint="BF"/>
      </w:tblBorders>
    </w:tblPr>
    <w:tcPr>
      <w:shd w:val="clear" w:color="auto" w:fill="D8DEE4" w:themeFill="accent4" w:themeFillTint="3F"/>
    </w:tcPr>
    <w:tblStylePr w:type="firstRow">
      <w:rPr>
        <w:b/>
        <w:bCs/>
      </w:rPr>
    </w:tblStylePr>
    <w:tblStylePr w:type="lastRow">
      <w:rPr>
        <w:b/>
        <w:bCs/>
      </w:rPr>
      <w:tblPr/>
      <w:tcPr>
        <w:tcBorders>
          <w:top w:val="single" w:sz="18" w:space="0" w:color="8A9CAD" w:themeColor="accent4" w:themeTint="BF"/>
        </w:tcBorders>
      </w:tcPr>
    </w:tblStylePr>
    <w:tblStylePr w:type="firstCol">
      <w:rPr>
        <w:b/>
        <w:bCs/>
      </w:rPr>
    </w:tblStylePr>
    <w:tblStylePr w:type="lastCol">
      <w:rPr>
        <w:b/>
        <w:bCs/>
      </w:rPr>
    </w:tblStylePr>
    <w:tblStylePr w:type="band1Vert">
      <w:tblPr/>
      <w:tcPr>
        <w:shd w:val="clear" w:color="auto" w:fill="B1BDC9" w:themeFill="accent4" w:themeFillTint="7F"/>
      </w:tcPr>
    </w:tblStylePr>
    <w:tblStylePr w:type="band1Horz">
      <w:tblPr/>
      <w:tcPr>
        <w:shd w:val="clear" w:color="auto" w:fill="B1BDC9" w:themeFill="accent4" w:themeFillTint="7F"/>
      </w:tcPr>
    </w:tblStylePr>
  </w:style>
  <w:style w:type="table" w:styleId="Middelsrutenett1-uthevingsfarge5">
    <w:name w:val="Medium Grid 1 Accent 5"/>
    <w:basedOn w:val="Vanligtabell"/>
    <w:uiPriority w:val="67"/>
    <w:rsid w:val="003F2540"/>
    <w:pPr>
      <w:spacing w:line="240" w:lineRule="auto"/>
    </w:pPr>
    <w:rPr>
      <w:color w:val="auto"/>
      <w:lang w:val="nb-NO"/>
    </w:rPr>
    <w:tblPr>
      <w:tblStyleRowBandSize w:val="1"/>
      <w:tblStyleColBandSize w:val="1"/>
      <w:tblBorders>
        <w:top w:val="single" w:sz="8"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single" w:sz="8" w:space="0" w:color="239D98" w:themeColor="accent5" w:themeTint="BF"/>
        <w:insideV w:val="single" w:sz="8" w:space="0" w:color="239D98" w:themeColor="accent5" w:themeTint="BF"/>
      </w:tblBorders>
    </w:tblPr>
    <w:tcPr>
      <w:shd w:val="clear" w:color="auto" w:fill="A9EBE9" w:themeFill="accent5" w:themeFillTint="3F"/>
    </w:tcPr>
    <w:tblStylePr w:type="firstRow">
      <w:rPr>
        <w:b/>
        <w:bCs/>
      </w:rPr>
    </w:tblStylePr>
    <w:tblStylePr w:type="lastRow">
      <w:rPr>
        <w:b/>
        <w:bCs/>
      </w:rPr>
      <w:tblPr/>
      <w:tcPr>
        <w:tcBorders>
          <w:top w:val="single" w:sz="18" w:space="0" w:color="239D98" w:themeColor="accent5" w:themeTint="BF"/>
        </w:tcBorders>
      </w:tcPr>
    </w:tblStylePr>
    <w:tblStylePr w:type="firstCol">
      <w:rPr>
        <w:b/>
        <w:bCs/>
      </w:rPr>
    </w:tblStylePr>
    <w:tblStylePr w:type="lastCol">
      <w:rPr>
        <w:b/>
        <w:bCs/>
      </w:rPr>
    </w:tblStylePr>
    <w:tblStylePr w:type="band1Vert">
      <w:tblPr/>
      <w:tcPr>
        <w:shd w:val="clear" w:color="auto" w:fill="52D8D3" w:themeFill="accent5" w:themeFillTint="7F"/>
      </w:tcPr>
    </w:tblStylePr>
    <w:tblStylePr w:type="band1Horz">
      <w:tblPr/>
      <w:tcPr>
        <w:shd w:val="clear" w:color="auto" w:fill="52D8D3" w:themeFill="accent5" w:themeFillTint="7F"/>
      </w:tcPr>
    </w:tblStylePr>
  </w:style>
  <w:style w:type="table" w:styleId="Middelsrutenett1-uthevingsfarge6">
    <w:name w:val="Medium Grid 1 Accent 6"/>
    <w:basedOn w:val="Vanligtabell"/>
    <w:uiPriority w:val="67"/>
    <w:rsid w:val="003F2540"/>
    <w:pPr>
      <w:spacing w:line="240" w:lineRule="auto"/>
    </w:pPr>
    <w:rPr>
      <w:color w:val="auto"/>
      <w:lang w:val="nb-NO"/>
    </w:rPr>
    <w:tblPr>
      <w:tblStyleRowBandSize w:val="1"/>
      <w:tblStyleColBandSize w:val="1"/>
      <w:tblBorders>
        <w:top w:val="single" w:sz="8"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single" w:sz="8" w:space="0" w:color="3CD3CD" w:themeColor="accent6" w:themeTint="BF"/>
        <w:insideV w:val="single" w:sz="8" w:space="0" w:color="3CD3CD" w:themeColor="accent6" w:themeTint="BF"/>
      </w:tblBorders>
    </w:tblPr>
    <w:tcPr>
      <w:shd w:val="clear" w:color="auto" w:fill="BEF0EE" w:themeFill="accent6" w:themeFillTint="3F"/>
    </w:tcPr>
    <w:tblStylePr w:type="firstRow">
      <w:rPr>
        <w:b/>
        <w:bCs/>
      </w:rPr>
    </w:tblStylePr>
    <w:tblStylePr w:type="lastRow">
      <w:rPr>
        <w:b/>
        <w:bCs/>
      </w:rPr>
      <w:tblPr/>
      <w:tcPr>
        <w:tcBorders>
          <w:top w:val="single" w:sz="18" w:space="0" w:color="3CD3CD" w:themeColor="accent6" w:themeTint="BF"/>
        </w:tcBorders>
      </w:tcPr>
    </w:tblStylePr>
    <w:tblStylePr w:type="firstCol">
      <w:rPr>
        <w:b/>
        <w:bCs/>
      </w:rPr>
    </w:tblStylePr>
    <w:tblStylePr w:type="lastCol">
      <w:rPr>
        <w:b/>
        <w:bCs/>
      </w:rPr>
    </w:tblStylePr>
    <w:tblStylePr w:type="band1Vert">
      <w:tblPr/>
      <w:tcPr>
        <w:shd w:val="clear" w:color="auto" w:fill="7DE2DD" w:themeFill="accent6" w:themeFillTint="7F"/>
      </w:tcPr>
    </w:tblStylePr>
    <w:tblStylePr w:type="band1Horz">
      <w:tblPr/>
      <w:tcPr>
        <w:shd w:val="clear" w:color="auto" w:fill="7DE2DD" w:themeFill="accent6" w:themeFillTint="7F"/>
      </w:tcPr>
    </w:tblStylePr>
  </w:style>
  <w:style w:type="table" w:styleId="Middelsrutenett2">
    <w:name w:val="Medium Grid 2"/>
    <w:basedOn w:val="Vanligtabell"/>
    <w:uiPriority w:val="68"/>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insideH w:val="single" w:sz="8" w:space="0" w:color="02A5E2" w:themeColor="accent1"/>
        <w:insideV w:val="single" w:sz="8" w:space="0" w:color="02A5E2" w:themeColor="accent1"/>
      </w:tblBorders>
    </w:tblPr>
    <w:tcPr>
      <w:shd w:val="clear" w:color="auto" w:fill="B9EBFE" w:themeFill="accent1" w:themeFillTint="3F"/>
    </w:tcPr>
    <w:tblStylePr w:type="firstRow">
      <w:rPr>
        <w:b/>
        <w:bCs/>
        <w:color w:val="404040" w:themeColor="text1"/>
      </w:rPr>
      <w:tblPr/>
      <w:tcPr>
        <w:shd w:val="clear" w:color="auto" w:fill="E3F7FE"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C6EFFE" w:themeFill="accent1" w:themeFillTint="33"/>
      </w:tcPr>
    </w:tblStylePr>
    <w:tblStylePr w:type="band1Vert">
      <w:tblPr/>
      <w:tcPr>
        <w:shd w:val="clear" w:color="auto" w:fill="73D7FD" w:themeFill="accent1" w:themeFillTint="7F"/>
      </w:tcPr>
    </w:tblStylePr>
    <w:tblStylePr w:type="band1Horz">
      <w:tblPr/>
      <w:tcPr>
        <w:tcBorders>
          <w:insideH w:val="single" w:sz="6" w:space="0" w:color="02A5E2" w:themeColor="accent1"/>
          <w:insideV w:val="single" w:sz="6" w:space="0" w:color="02A5E2" w:themeColor="accent1"/>
        </w:tcBorders>
        <w:shd w:val="clear" w:color="auto" w:fill="73D7F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insideH w:val="single" w:sz="8" w:space="0" w:color="DF8639" w:themeColor="accent2"/>
        <w:insideV w:val="single" w:sz="8" w:space="0" w:color="DF8639" w:themeColor="accent2"/>
      </w:tblBorders>
    </w:tblPr>
    <w:tcPr>
      <w:shd w:val="clear" w:color="auto" w:fill="F7E0CD" w:themeFill="accent2" w:themeFillTint="3F"/>
    </w:tcPr>
    <w:tblStylePr w:type="firstRow">
      <w:rPr>
        <w:b/>
        <w:bCs/>
        <w:color w:val="404040" w:themeColor="text1"/>
      </w:rPr>
      <w:tblPr/>
      <w:tcPr>
        <w:shd w:val="clear" w:color="auto" w:fill="FCF3EB"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8E6D7" w:themeFill="accent2" w:themeFillTint="33"/>
      </w:tcPr>
    </w:tblStylePr>
    <w:tblStylePr w:type="band1Vert">
      <w:tblPr/>
      <w:tcPr>
        <w:shd w:val="clear" w:color="auto" w:fill="EFC29C" w:themeFill="accent2" w:themeFillTint="7F"/>
      </w:tcPr>
    </w:tblStylePr>
    <w:tblStylePr w:type="band1Horz">
      <w:tblPr/>
      <w:tcPr>
        <w:tcBorders>
          <w:insideH w:val="single" w:sz="6" w:space="0" w:color="DF8639" w:themeColor="accent2"/>
          <w:insideV w:val="single" w:sz="6" w:space="0" w:color="DF8639" w:themeColor="accent2"/>
        </w:tcBorders>
        <w:shd w:val="clear" w:color="auto" w:fill="EFC29C"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insideH w:val="single" w:sz="8" w:space="0" w:color="98002E" w:themeColor="accent3"/>
        <w:insideV w:val="single" w:sz="8" w:space="0" w:color="98002E" w:themeColor="accent3"/>
      </w:tblBorders>
    </w:tblPr>
    <w:tcPr>
      <w:shd w:val="clear" w:color="auto" w:fill="FFA6C1" w:themeFill="accent3" w:themeFillTint="3F"/>
    </w:tcPr>
    <w:tblStylePr w:type="firstRow">
      <w:rPr>
        <w:b/>
        <w:bCs/>
        <w:color w:val="404040" w:themeColor="text1"/>
      </w:rPr>
      <w:tblPr/>
      <w:tcPr>
        <w:shd w:val="clear" w:color="auto" w:fill="FFDBE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B7CC" w:themeFill="accent3" w:themeFillTint="33"/>
      </w:tcPr>
    </w:tblStylePr>
    <w:tblStylePr w:type="band1Vert">
      <w:tblPr/>
      <w:tcPr>
        <w:shd w:val="clear" w:color="auto" w:fill="FF4C82" w:themeFill="accent3" w:themeFillTint="7F"/>
      </w:tcPr>
    </w:tblStylePr>
    <w:tblStylePr w:type="band1Horz">
      <w:tblPr/>
      <w:tcPr>
        <w:tcBorders>
          <w:insideH w:val="single" w:sz="6" w:space="0" w:color="98002E" w:themeColor="accent3"/>
          <w:insideV w:val="single" w:sz="6" w:space="0" w:color="98002E" w:themeColor="accent3"/>
        </w:tcBorders>
        <w:shd w:val="clear" w:color="auto" w:fill="FF4C8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insideH w:val="single" w:sz="8" w:space="0" w:color="657C91" w:themeColor="accent4"/>
        <w:insideV w:val="single" w:sz="8" w:space="0" w:color="657C91" w:themeColor="accent4"/>
      </w:tblBorders>
    </w:tblPr>
    <w:tcPr>
      <w:shd w:val="clear" w:color="auto" w:fill="D8DEE4" w:themeFill="accent4" w:themeFillTint="3F"/>
    </w:tcPr>
    <w:tblStylePr w:type="firstRow">
      <w:rPr>
        <w:b/>
        <w:bCs/>
        <w:color w:val="404040" w:themeColor="text1"/>
      </w:rPr>
      <w:tblPr/>
      <w:tcPr>
        <w:shd w:val="clear" w:color="auto" w:fill="EFF2F4"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E4E9" w:themeFill="accent4" w:themeFillTint="33"/>
      </w:tcPr>
    </w:tblStylePr>
    <w:tblStylePr w:type="band1Vert">
      <w:tblPr/>
      <w:tcPr>
        <w:shd w:val="clear" w:color="auto" w:fill="B1BDC9" w:themeFill="accent4" w:themeFillTint="7F"/>
      </w:tcPr>
    </w:tblStylePr>
    <w:tblStylePr w:type="band1Horz">
      <w:tblPr/>
      <w:tcPr>
        <w:tcBorders>
          <w:insideH w:val="single" w:sz="6" w:space="0" w:color="657C91" w:themeColor="accent4"/>
          <w:insideV w:val="single" w:sz="6" w:space="0" w:color="657C91" w:themeColor="accent4"/>
        </w:tcBorders>
        <w:shd w:val="clear" w:color="auto" w:fill="B1BDC9"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insideH w:val="single" w:sz="8" w:space="0" w:color="104745" w:themeColor="accent5"/>
        <w:insideV w:val="single" w:sz="8" w:space="0" w:color="104745" w:themeColor="accent5"/>
      </w:tblBorders>
    </w:tblPr>
    <w:tcPr>
      <w:shd w:val="clear" w:color="auto" w:fill="A9EBE9" w:themeFill="accent5" w:themeFillTint="3F"/>
    </w:tcPr>
    <w:tblStylePr w:type="firstRow">
      <w:rPr>
        <w:b/>
        <w:bCs/>
        <w:color w:val="404040" w:themeColor="text1"/>
      </w:rPr>
      <w:tblPr/>
      <w:tcPr>
        <w:shd w:val="clear" w:color="auto" w:fill="DCF7F6"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9EFED" w:themeFill="accent5" w:themeFillTint="33"/>
      </w:tcPr>
    </w:tblStylePr>
    <w:tblStylePr w:type="band1Vert">
      <w:tblPr/>
      <w:tcPr>
        <w:shd w:val="clear" w:color="auto" w:fill="52D8D3" w:themeFill="accent5" w:themeFillTint="7F"/>
      </w:tcPr>
    </w:tblStylePr>
    <w:tblStylePr w:type="band1Horz">
      <w:tblPr/>
      <w:tcPr>
        <w:tcBorders>
          <w:insideH w:val="single" w:sz="6" w:space="0" w:color="104745" w:themeColor="accent5"/>
          <w:insideV w:val="single" w:sz="6" w:space="0" w:color="104745" w:themeColor="accent5"/>
        </w:tcBorders>
        <w:shd w:val="clear" w:color="auto" w:fill="52D8D3"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insideH w:val="single" w:sz="8" w:space="0" w:color="239D98" w:themeColor="accent6"/>
        <w:insideV w:val="single" w:sz="8" w:space="0" w:color="239D98" w:themeColor="accent6"/>
      </w:tblBorders>
    </w:tblPr>
    <w:tcPr>
      <w:shd w:val="clear" w:color="auto" w:fill="BEF0EE" w:themeFill="accent6" w:themeFillTint="3F"/>
    </w:tcPr>
    <w:tblStylePr w:type="firstRow">
      <w:rPr>
        <w:b/>
        <w:bCs/>
        <w:color w:val="404040" w:themeColor="text1"/>
      </w:rPr>
      <w:tblPr/>
      <w:tcPr>
        <w:shd w:val="clear" w:color="auto" w:fill="E5F9F8"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CAF3F1" w:themeFill="accent6" w:themeFillTint="33"/>
      </w:tcPr>
    </w:tblStylePr>
    <w:tblStylePr w:type="band1Vert">
      <w:tblPr/>
      <w:tcPr>
        <w:shd w:val="clear" w:color="auto" w:fill="7DE2DD" w:themeFill="accent6" w:themeFillTint="7F"/>
      </w:tcPr>
    </w:tblStylePr>
    <w:tblStylePr w:type="band1Horz">
      <w:tblPr/>
      <w:tcPr>
        <w:tcBorders>
          <w:insideH w:val="single" w:sz="6" w:space="0" w:color="239D98" w:themeColor="accent6"/>
          <w:insideV w:val="single" w:sz="6" w:space="0" w:color="239D98" w:themeColor="accent6"/>
        </w:tcBorders>
        <w:shd w:val="clear" w:color="auto" w:fill="7DE2DD"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3F2540"/>
    <w:pPr>
      <w:spacing w:line="240" w:lineRule="auto"/>
    </w:pPr>
    <w:rPr>
      <w:color w:val="auto"/>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iddelsrutenett3-uthevingsfarge1">
    <w:name w:val="Medium Grid 3 Accent 1"/>
    <w:basedOn w:val="Vanligtabell"/>
    <w:uiPriority w:val="69"/>
    <w:rsid w:val="003F2540"/>
    <w:pPr>
      <w:spacing w:line="240" w:lineRule="auto"/>
    </w:pPr>
    <w:rPr>
      <w:color w:val="auto"/>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B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A5E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A5E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A5E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A5E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3D7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3D7FD" w:themeFill="accent1" w:themeFillTint="7F"/>
      </w:tcPr>
    </w:tblStylePr>
  </w:style>
  <w:style w:type="table" w:styleId="Middelsrutenett3-uthevingsfarge2">
    <w:name w:val="Medium Grid 3 Accent 2"/>
    <w:basedOn w:val="Vanligtabell"/>
    <w:uiPriority w:val="69"/>
    <w:rsid w:val="003F2540"/>
    <w:pPr>
      <w:spacing w:line="240" w:lineRule="auto"/>
    </w:pPr>
    <w:rPr>
      <w:color w:val="auto"/>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0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863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863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863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863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29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29C" w:themeFill="accent2" w:themeFillTint="7F"/>
      </w:tcPr>
    </w:tblStylePr>
  </w:style>
  <w:style w:type="table" w:styleId="Middelsrutenett3-uthevingsfarge3">
    <w:name w:val="Medium Grid 3 Accent 3"/>
    <w:basedOn w:val="Vanligtabell"/>
    <w:uiPriority w:val="69"/>
    <w:rsid w:val="003F2540"/>
    <w:pPr>
      <w:spacing w:line="240" w:lineRule="auto"/>
    </w:pPr>
    <w:rPr>
      <w:color w:val="auto"/>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6C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00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00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00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00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C8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C82" w:themeFill="accent3" w:themeFillTint="7F"/>
      </w:tcPr>
    </w:tblStylePr>
  </w:style>
  <w:style w:type="table" w:styleId="Middelsrutenett3-uthevingsfarge4">
    <w:name w:val="Medium Grid 3 Accent 4"/>
    <w:basedOn w:val="Vanligtabell"/>
    <w:uiPriority w:val="69"/>
    <w:rsid w:val="003F2540"/>
    <w:pPr>
      <w:spacing w:line="240" w:lineRule="auto"/>
    </w:pPr>
    <w:rPr>
      <w:color w:val="auto"/>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7C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7C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7C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7C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D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DC9" w:themeFill="accent4" w:themeFillTint="7F"/>
      </w:tcPr>
    </w:tblStylePr>
  </w:style>
  <w:style w:type="table" w:styleId="Middelsrutenett3-uthevingsfarge5">
    <w:name w:val="Medium Grid 3 Accent 5"/>
    <w:basedOn w:val="Vanligtabell"/>
    <w:uiPriority w:val="69"/>
    <w:rsid w:val="003F2540"/>
    <w:pPr>
      <w:spacing w:line="240" w:lineRule="auto"/>
    </w:pPr>
    <w:rPr>
      <w:color w:val="auto"/>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B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474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474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474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474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8D3" w:themeFill="accent5" w:themeFillTint="7F"/>
      </w:tcPr>
    </w:tblStylePr>
  </w:style>
  <w:style w:type="table" w:styleId="Middelsrutenett3-uthevingsfarge6">
    <w:name w:val="Medium Grid 3 Accent 6"/>
    <w:basedOn w:val="Vanligtabell"/>
    <w:uiPriority w:val="69"/>
    <w:rsid w:val="003F2540"/>
    <w:pPr>
      <w:spacing w:line="240" w:lineRule="auto"/>
    </w:pPr>
    <w:rPr>
      <w:color w:val="auto"/>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0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9D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9D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9D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9D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2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2DD" w:themeFill="accent6" w:themeFillTint="7F"/>
      </w:tcPr>
    </w:tblStylePr>
  </w:style>
  <w:style w:type="table" w:styleId="Middelsliste1">
    <w:name w:val="Medium List 1"/>
    <w:basedOn w:val="Vanligtabell"/>
    <w:uiPriority w:val="65"/>
    <w:rsid w:val="003F2540"/>
    <w:pPr>
      <w:spacing w:line="240" w:lineRule="auto"/>
    </w:pPr>
    <w:rPr>
      <w:color w:val="404040" w:themeColor="text1"/>
      <w:lang w:val="nb-NO"/>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D1A3B"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iddelsliste1uthevingsfarge1">
    <w:name w:val="Medium List 1 Accent 1"/>
    <w:basedOn w:val="Vanligtabell"/>
    <w:uiPriority w:val="65"/>
    <w:rsid w:val="003F2540"/>
    <w:pPr>
      <w:spacing w:line="240" w:lineRule="auto"/>
    </w:pPr>
    <w:rPr>
      <w:color w:val="404040" w:themeColor="text1"/>
      <w:lang w:val="nb-NO"/>
    </w:rPr>
    <w:tblPr>
      <w:tblStyleRowBandSize w:val="1"/>
      <w:tblStyleColBandSize w:val="1"/>
      <w:tblBorders>
        <w:top w:val="single" w:sz="8" w:space="0" w:color="02A5E2" w:themeColor="accent1"/>
        <w:bottom w:val="single" w:sz="8" w:space="0" w:color="02A5E2" w:themeColor="accent1"/>
      </w:tblBorders>
    </w:tblPr>
    <w:tblStylePr w:type="firstRow">
      <w:rPr>
        <w:rFonts w:asciiTheme="majorHAnsi" w:eastAsiaTheme="majorEastAsia" w:hAnsiTheme="majorHAnsi" w:cstheme="majorBidi"/>
      </w:rPr>
      <w:tblPr/>
      <w:tcPr>
        <w:tcBorders>
          <w:top w:val="nil"/>
          <w:bottom w:val="single" w:sz="8" w:space="0" w:color="02A5E2" w:themeColor="accent1"/>
        </w:tcBorders>
      </w:tcPr>
    </w:tblStylePr>
    <w:tblStylePr w:type="lastRow">
      <w:rPr>
        <w:b/>
        <w:bCs/>
        <w:color w:val="ED1A3B" w:themeColor="text2"/>
      </w:rPr>
      <w:tblPr/>
      <w:tcPr>
        <w:tcBorders>
          <w:top w:val="single" w:sz="8" w:space="0" w:color="02A5E2" w:themeColor="accent1"/>
          <w:bottom w:val="single" w:sz="8" w:space="0" w:color="02A5E2" w:themeColor="accent1"/>
        </w:tcBorders>
      </w:tcPr>
    </w:tblStylePr>
    <w:tblStylePr w:type="firstCol">
      <w:rPr>
        <w:b/>
        <w:bCs/>
      </w:rPr>
    </w:tblStylePr>
    <w:tblStylePr w:type="lastCol">
      <w:rPr>
        <w:b/>
        <w:bCs/>
      </w:rPr>
      <w:tblPr/>
      <w:tcPr>
        <w:tcBorders>
          <w:top w:val="single" w:sz="8" w:space="0" w:color="02A5E2" w:themeColor="accent1"/>
          <w:bottom w:val="single" w:sz="8" w:space="0" w:color="02A5E2" w:themeColor="accent1"/>
        </w:tcBorders>
      </w:tcPr>
    </w:tblStylePr>
    <w:tblStylePr w:type="band1Vert">
      <w:tblPr/>
      <w:tcPr>
        <w:shd w:val="clear" w:color="auto" w:fill="B9EBFE" w:themeFill="accent1" w:themeFillTint="3F"/>
      </w:tcPr>
    </w:tblStylePr>
    <w:tblStylePr w:type="band1Horz">
      <w:tblPr/>
      <w:tcPr>
        <w:shd w:val="clear" w:color="auto" w:fill="B9EBFE" w:themeFill="accent1" w:themeFillTint="3F"/>
      </w:tcPr>
    </w:tblStylePr>
  </w:style>
  <w:style w:type="table" w:styleId="Middelsliste1-uthevingsfarge2">
    <w:name w:val="Medium List 1 Accent 2"/>
    <w:basedOn w:val="Vanligtabell"/>
    <w:uiPriority w:val="65"/>
    <w:rsid w:val="003F2540"/>
    <w:pPr>
      <w:spacing w:line="240" w:lineRule="auto"/>
    </w:pPr>
    <w:rPr>
      <w:color w:val="404040" w:themeColor="text1"/>
      <w:lang w:val="nb-NO"/>
    </w:rPr>
    <w:tblPr>
      <w:tblStyleRowBandSize w:val="1"/>
      <w:tblStyleColBandSize w:val="1"/>
      <w:tblBorders>
        <w:top w:val="single" w:sz="8" w:space="0" w:color="DF8639" w:themeColor="accent2"/>
        <w:bottom w:val="single" w:sz="8" w:space="0" w:color="DF8639" w:themeColor="accent2"/>
      </w:tblBorders>
    </w:tblPr>
    <w:tblStylePr w:type="firstRow">
      <w:rPr>
        <w:rFonts w:asciiTheme="majorHAnsi" w:eastAsiaTheme="majorEastAsia" w:hAnsiTheme="majorHAnsi" w:cstheme="majorBidi"/>
      </w:rPr>
      <w:tblPr/>
      <w:tcPr>
        <w:tcBorders>
          <w:top w:val="nil"/>
          <w:bottom w:val="single" w:sz="8" w:space="0" w:color="DF8639" w:themeColor="accent2"/>
        </w:tcBorders>
      </w:tcPr>
    </w:tblStylePr>
    <w:tblStylePr w:type="lastRow">
      <w:rPr>
        <w:b/>
        <w:bCs/>
        <w:color w:val="ED1A3B" w:themeColor="text2"/>
      </w:rPr>
      <w:tblPr/>
      <w:tcPr>
        <w:tcBorders>
          <w:top w:val="single" w:sz="8" w:space="0" w:color="DF8639" w:themeColor="accent2"/>
          <w:bottom w:val="single" w:sz="8" w:space="0" w:color="DF8639" w:themeColor="accent2"/>
        </w:tcBorders>
      </w:tcPr>
    </w:tblStylePr>
    <w:tblStylePr w:type="firstCol">
      <w:rPr>
        <w:b/>
        <w:bCs/>
      </w:rPr>
    </w:tblStylePr>
    <w:tblStylePr w:type="lastCol">
      <w:rPr>
        <w:b/>
        <w:bCs/>
      </w:rPr>
      <w:tblPr/>
      <w:tcPr>
        <w:tcBorders>
          <w:top w:val="single" w:sz="8" w:space="0" w:color="DF8639" w:themeColor="accent2"/>
          <w:bottom w:val="single" w:sz="8" w:space="0" w:color="DF8639" w:themeColor="accent2"/>
        </w:tcBorders>
      </w:tcPr>
    </w:tblStylePr>
    <w:tblStylePr w:type="band1Vert">
      <w:tblPr/>
      <w:tcPr>
        <w:shd w:val="clear" w:color="auto" w:fill="F7E0CD" w:themeFill="accent2" w:themeFillTint="3F"/>
      </w:tcPr>
    </w:tblStylePr>
    <w:tblStylePr w:type="band1Horz">
      <w:tblPr/>
      <w:tcPr>
        <w:shd w:val="clear" w:color="auto" w:fill="F7E0CD" w:themeFill="accent2" w:themeFillTint="3F"/>
      </w:tcPr>
    </w:tblStylePr>
  </w:style>
  <w:style w:type="table" w:styleId="Middelsliste1-uthevingsfarge3">
    <w:name w:val="Medium List 1 Accent 3"/>
    <w:basedOn w:val="Vanligtabell"/>
    <w:uiPriority w:val="65"/>
    <w:rsid w:val="003F2540"/>
    <w:pPr>
      <w:spacing w:line="240" w:lineRule="auto"/>
    </w:pPr>
    <w:rPr>
      <w:color w:val="404040" w:themeColor="text1"/>
      <w:lang w:val="nb-NO"/>
    </w:rPr>
    <w:tblPr>
      <w:tblStyleRowBandSize w:val="1"/>
      <w:tblStyleColBandSize w:val="1"/>
      <w:tblBorders>
        <w:top w:val="single" w:sz="8" w:space="0" w:color="98002E" w:themeColor="accent3"/>
        <w:bottom w:val="single" w:sz="8" w:space="0" w:color="98002E" w:themeColor="accent3"/>
      </w:tblBorders>
    </w:tblPr>
    <w:tblStylePr w:type="firstRow">
      <w:rPr>
        <w:rFonts w:asciiTheme="majorHAnsi" w:eastAsiaTheme="majorEastAsia" w:hAnsiTheme="majorHAnsi" w:cstheme="majorBidi"/>
      </w:rPr>
      <w:tblPr/>
      <w:tcPr>
        <w:tcBorders>
          <w:top w:val="nil"/>
          <w:bottom w:val="single" w:sz="8" w:space="0" w:color="98002E" w:themeColor="accent3"/>
        </w:tcBorders>
      </w:tcPr>
    </w:tblStylePr>
    <w:tblStylePr w:type="lastRow">
      <w:rPr>
        <w:b/>
        <w:bCs/>
        <w:color w:val="ED1A3B" w:themeColor="text2"/>
      </w:rPr>
      <w:tblPr/>
      <w:tcPr>
        <w:tcBorders>
          <w:top w:val="single" w:sz="8" w:space="0" w:color="98002E" w:themeColor="accent3"/>
          <w:bottom w:val="single" w:sz="8" w:space="0" w:color="98002E" w:themeColor="accent3"/>
        </w:tcBorders>
      </w:tcPr>
    </w:tblStylePr>
    <w:tblStylePr w:type="firstCol">
      <w:rPr>
        <w:b/>
        <w:bCs/>
      </w:rPr>
    </w:tblStylePr>
    <w:tblStylePr w:type="lastCol">
      <w:rPr>
        <w:b/>
        <w:bCs/>
      </w:rPr>
      <w:tblPr/>
      <w:tcPr>
        <w:tcBorders>
          <w:top w:val="single" w:sz="8" w:space="0" w:color="98002E" w:themeColor="accent3"/>
          <w:bottom w:val="single" w:sz="8" w:space="0" w:color="98002E" w:themeColor="accent3"/>
        </w:tcBorders>
      </w:tcPr>
    </w:tblStylePr>
    <w:tblStylePr w:type="band1Vert">
      <w:tblPr/>
      <w:tcPr>
        <w:shd w:val="clear" w:color="auto" w:fill="FFA6C1" w:themeFill="accent3" w:themeFillTint="3F"/>
      </w:tcPr>
    </w:tblStylePr>
    <w:tblStylePr w:type="band1Horz">
      <w:tblPr/>
      <w:tcPr>
        <w:shd w:val="clear" w:color="auto" w:fill="FFA6C1" w:themeFill="accent3" w:themeFillTint="3F"/>
      </w:tcPr>
    </w:tblStylePr>
  </w:style>
  <w:style w:type="table" w:styleId="Middelsliste1-uthevingsfarge4">
    <w:name w:val="Medium List 1 Accent 4"/>
    <w:basedOn w:val="Vanligtabell"/>
    <w:uiPriority w:val="65"/>
    <w:rsid w:val="003F2540"/>
    <w:pPr>
      <w:spacing w:line="240" w:lineRule="auto"/>
    </w:pPr>
    <w:rPr>
      <w:color w:val="404040" w:themeColor="text1"/>
      <w:lang w:val="nb-NO"/>
    </w:rPr>
    <w:tblPr>
      <w:tblStyleRowBandSize w:val="1"/>
      <w:tblStyleColBandSize w:val="1"/>
      <w:tblBorders>
        <w:top w:val="single" w:sz="8" w:space="0" w:color="657C91" w:themeColor="accent4"/>
        <w:bottom w:val="single" w:sz="8" w:space="0" w:color="657C91" w:themeColor="accent4"/>
      </w:tblBorders>
    </w:tblPr>
    <w:tblStylePr w:type="firstRow">
      <w:rPr>
        <w:rFonts w:asciiTheme="majorHAnsi" w:eastAsiaTheme="majorEastAsia" w:hAnsiTheme="majorHAnsi" w:cstheme="majorBidi"/>
      </w:rPr>
      <w:tblPr/>
      <w:tcPr>
        <w:tcBorders>
          <w:top w:val="nil"/>
          <w:bottom w:val="single" w:sz="8" w:space="0" w:color="657C91" w:themeColor="accent4"/>
        </w:tcBorders>
      </w:tcPr>
    </w:tblStylePr>
    <w:tblStylePr w:type="lastRow">
      <w:rPr>
        <w:b/>
        <w:bCs/>
        <w:color w:val="ED1A3B" w:themeColor="text2"/>
      </w:rPr>
      <w:tblPr/>
      <w:tcPr>
        <w:tcBorders>
          <w:top w:val="single" w:sz="8" w:space="0" w:color="657C91" w:themeColor="accent4"/>
          <w:bottom w:val="single" w:sz="8" w:space="0" w:color="657C91" w:themeColor="accent4"/>
        </w:tcBorders>
      </w:tcPr>
    </w:tblStylePr>
    <w:tblStylePr w:type="firstCol">
      <w:rPr>
        <w:b/>
        <w:bCs/>
      </w:rPr>
    </w:tblStylePr>
    <w:tblStylePr w:type="lastCol">
      <w:rPr>
        <w:b/>
        <w:bCs/>
      </w:rPr>
      <w:tblPr/>
      <w:tcPr>
        <w:tcBorders>
          <w:top w:val="single" w:sz="8" w:space="0" w:color="657C91" w:themeColor="accent4"/>
          <w:bottom w:val="single" w:sz="8" w:space="0" w:color="657C91" w:themeColor="accent4"/>
        </w:tcBorders>
      </w:tcPr>
    </w:tblStylePr>
    <w:tblStylePr w:type="band1Vert">
      <w:tblPr/>
      <w:tcPr>
        <w:shd w:val="clear" w:color="auto" w:fill="D8DEE4" w:themeFill="accent4" w:themeFillTint="3F"/>
      </w:tcPr>
    </w:tblStylePr>
    <w:tblStylePr w:type="band1Horz">
      <w:tblPr/>
      <w:tcPr>
        <w:shd w:val="clear" w:color="auto" w:fill="D8DEE4" w:themeFill="accent4" w:themeFillTint="3F"/>
      </w:tcPr>
    </w:tblStylePr>
  </w:style>
  <w:style w:type="table" w:styleId="Middelsliste1-uthevingsfarge5">
    <w:name w:val="Medium List 1 Accent 5"/>
    <w:basedOn w:val="Vanligtabell"/>
    <w:uiPriority w:val="65"/>
    <w:rsid w:val="003F2540"/>
    <w:pPr>
      <w:spacing w:line="240" w:lineRule="auto"/>
    </w:pPr>
    <w:rPr>
      <w:color w:val="404040" w:themeColor="text1"/>
      <w:lang w:val="nb-NO"/>
    </w:rPr>
    <w:tblPr>
      <w:tblStyleRowBandSize w:val="1"/>
      <w:tblStyleColBandSize w:val="1"/>
      <w:tblBorders>
        <w:top w:val="single" w:sz="8" w:space="0" w:color="104745" w:themeColor="accent5"/>
        <w:bottom w:val="single" w:sz="8" w:space="0" w:color="104745" w:themeColor="accent5"/>
      </w:tblBorders>
    </w:tblPr>
    <w:tblStylePr w:type="firstRow">
      <w:rPr>
        <w:rFonts w:asciiTheme="majorHAnsi" w:eastAsiaTheme="majorEastAsia" w:hAnsiTheme="majorHAnsi" w:cstheme="majorBidi"/>
      </w:rPr>
      <w:tblPr/>
      <w:tcPr>
        <w:tcBorders>
          <w:top w:val="nil"/>
          <w:bottom w:val="single" w:sz="8" w:space="0" w:color="104745" w:themeColor="accent5"/>
        </w:tcBorders>
      </w:tcPr>
    </w:tblStylePr>
    <w:tblStylePr w:type="lastRow">
      <w:rPr>
        <w:b/>
        <w:bCs/>
        <w:color w:val="ED1A3B" w:themeColor="text2"/>
      </w:rPr>
      <w:tblPr/>
      <w:tcPr>
        <w:tcBorders>
          <w:top w:val="single" w:sz="8" w:space="0" w:color="104745" w:themeColor="accent5"/>
          <w:bottom w:val="single" w:sz="8" w:space="0" w:color="104745" w:themeColor="accent5"/>
        </w:tcBorders>
      </w:tcPr>
    </w:tblStylePr>
    <w:tblStylePr w:type="firstCol">
      <w:rPr>
        <w:b/>
        <w:bCs/>
      </w:rPr>
    </w:tblStylePr>
    <w:tblStylePr w:type="lastCol">
      <w:rPr>
        <w:b/>
        <w:bCs/>
      </w:rPr>
      <w:tblPr/>
      <w:tcPr>
        <w:tcBorders>
          <w:top w:val="single" w:sz="8" w:space="0" w:color="104745" w:themeColor="accent5"/>
          <w:bottom w:val="single" w:sz="8" w:space="0" w:color="104745" w:themeColor="accent5"/>
        </w:tcBorders>
      </w:tcPr>
    </w:tblStylePr>
    <w:tblStylePr w:type="band1Vert">
      <w:tblPr/>
      <w:tcPr>
        <w:shd w:val="clear" w:color="auto" w:fill="A9EBE9" w:themeFill="accent5" w:themeFillTint="3F"/>
      </w:tcPr>
    </w:tblStylePr>
    <w:tblStylePr w:type="band1Horz">
      <w:tblPr/>
      <w:tcPr>
        <w:shd w:val="clear" w:color="auto" w:fill="A9EBE9" w:themeFill="accent5" w:themeFillTint="3F"/>
      </w:tcPr>
    </w:tblStylePr>
  </w:style>
  <w:style w:type="table" w:styleId="Middelsliste1-uthevingsfarge6">
    <w:name w:val="Medium List 1 Accent 6"/>
    <w:basedOn w:val="Vanligtabell"/>
    <w:uiPriority w:val="65"/>
    <w:rsid w:val="003F2540"/>
    <w:pPr>
      <w:spacing w:line="240" w:lineRule="auto"/>
    </w:pPr>
    <w:rPr>
      <w:color w:val="404040" w:themeColor="text1"/>
      <w:lang w:val="nb-NO"/>
    </w:rPr>
    <w:tblPr>
      <w:tblStyleRowBandSize w:val="1"/>
      <w:tblStyleColBandSize w:val="1"/>
      <w:tblBorders>
        <w:top w:val="single" w:sz="8" w:space="0" w:color="239D98" w:themeColor="accent6"/>
        <w:bottom w:val="single" w:sz="8" w:space="0" w:color="239D98" w:themeColor="accent6"/>
      </w:tblBorders>
    </w:tblPr>
    <w:tblStylePr w:type="firstRow">
      <w:rPr>
        <w:rFonts w:asciiTheme="majorHAnsi" w:eastAsiaTheme="majorEastAsia" w:hAnsiTheme="majorHAnsi" w:cstheme="majorBidi"/>
      </w:rPr>
      <w:tblPr/>
      <w:tcPr>
        <w:tcBorders>
          <w:top w:val="nil"/>
          <w:bottom w:val="single" w:sz="8" w:space="0" w:color="239D98" w:themeColor="accent6"/>
        </w:tcBorders>
      </w:tcPr>
    </w:tblStylePr>
    <w:tblStylePr w:type="lastRow">
      <w:rPr>
        <w:b/>
        <w:bCs/>
        <w:color w:val="ED1A3B" w:themeColor="text2"/>
      </w:rPr>
      <w:tblPr/>
      <w:tcPr>
        <w:tcBorders>
          <w:top w:val="single" w:sz="8" w:space="0" w:color="239D98" w:themeColor="accent6"/>
          <w:bottom w:val="single" w:sz="8" w:space="0" w:color="239D98" w:themeColor="accent6"/>
        </w:tcBorders>
      </w:tcPr>
    </w:tblStylePr>
    <w:tblStylePr w:type="firstCol">
      <w:rPr>
        <w:b/>
        <w:bCs/>
      </w:rPr>
    </w:tblStylePr>
    <w:tblStylePr w:type="lastCol">
      <w:rPr>
        <w:b/>
        <w:bCs/>
      </w:rPr>
      <w:tblPr/>
      <w:tcPr>
        <w:tcBorders>
          <w:top w:val="single" w:sz="8" w:space="0" w:color="239D98" w:themeColor="accent6"/>
          <w:bottom w:val="single" w:sz="8" w:space="0" w:color="239D98" w:themeColor="accent6"/>
        </w:tcBorders>
      </w:tcPr>
    </w:tblStylePr>
    <w:tblStylePr w:type="band1Vert">
      <w:tblPr/>
      <w:tcPr>
        <w:shd w:val="clear" w:color="auto" w:fill="BEF0EE" w:themeFill="accent6" w:themeFillTint="3F"/>
      </w:tcPr>
    </w:tblStylePr>
    <w:tblStylePr w:type="band1Horz">
      <w:tblPr/>
      <w:tcPr>
        <w:shd w:val="clear" w:color="auto" w:fill="BEF0EE" w:themeFill="accent6" w:themeFillTint="3F"/>
      </w:tcPr>
    </w:tblStylePr>
  </w:style>
  <w:style w:type="table" w:styleId="Middelsliste2">
    <w:name w:val="Medium List 2"/>
    <w:basedOn w:val="Vanligtabell"/>
    <w:uiPriority w:val="66"/>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single" w:sz="8" w:space="0" w:color="40404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tblBorders>
    </w:tblPr>
    <w:tblStylePr w:type="firstRow">
      <w:rPr>
        <w:sz w:val="24"/>
        <w:szCs w:val="24"/>
      </w:rPr>
      <w:tblPr/>
      <w:tcPr>
        <w:tcBorders>
          <w:top w:val="nil"/>
          <w:left w:val="nil"/>
          <w:bottom w:val="single" w:sz="24" w:space="0" w:color="02A5E2" w:themeColor="accent1"/>
          <w:right w:val="nil"/>
          <w:insideH w:val="nil"/>
          <w:insideV w:val="nil"/>
        </w:tcBorders>
        <w:shd w:val="clear" w:color="auto" w:fill="FFFFFF" w:themeFill="background1"/>
      </w:tcPr>
    </w:tblStylePr>
    <w:tblStylePr w:type="lastRow">
      <w:tblPr/>
      <w:tcPr>
        <w:tcBorders>
          <w:top w:val="single" w:sz="8" w:space="0" w:color="02A5E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A5E2" w:themeColor="accent1"/>
          <w:insideH w:val="nil"/>
          <w:insideV w:val="nil"/>
        </w:tcBorders>
        <w:shd w:val="clear" w:color="auto" w:fill="FFFFFF" w:themeFill="background1"/>
      </w:tcPr>
    </w:tblStylePr>
    <w:tblStylePr w:type="lastCol">
      <w:tblPr/>
      <w:tcPr>
        <w:tcBorders>
          <w:top w:val="nil"/>
          <w:left w:val="single" w:sz="8" w:space="0" w:color="02A5E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BFE" w:themeFill="accent1" w:themeFillTint="3F"/>
      </w:tcPr>
    </w:tblStylePr>
    <w:tblStylePr w:type="band1Horz">
      <w:tblPr/>
      <w:tcPr>
        <w:tcBorders>
          <w:top w:val="nil"/>
          <w:bottom w:val="nil"/>
          <w:insideH w:val="nil"/>
          <w:insideV w:val="nil"/>
        </w:tcBorders>
        <w:shd w:val="clear" w:color="auto" w:fill="B9EB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tblBorders>
    </w:tblPr>
    <w:tblStylePr w:type="firstRow">
      <w:rPr>
        <w:sz w:val="24"/>
        <w:szCs w:val="24"/>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tblPr/>
      <w:tcPr>
        <w:tcBorders>
          <w:top w:val="single" w:sz="8" w:space="0" w:color="DF863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8639" w:themeColor="accent2"/>
          <w:insideH w:val="nil"/>
          <w:insideV w:val="nil"/>
        </w:tcBorders>
        <w:shd w:val="clear" w:color="auto" w:fill="FFFFFF" w:themeFill="background1"/>
      </w:tcPr>
    </w:tblStylePr>
    <w:tblStylePr w:type="lastCol">
      <w:tblPr/>
      <w:tcPr>
        <w:tcBorders>
          <w:top w:val="nil"/>
          <w:left w:val="single" w:sz="8" w:space="0" w:color="DF863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0CD" w:themeFill="accent2" w:themeFillTint="3F"/>
      </w:tcPr>
    </w:tblStylePr>
    <w:tblStylePr w:type="band1Horz">
      <w:tblPr/>
      <w:tcPr>
        <w:tcBorders>
          <w:top w:val="nil"/>
          <w:bottom w:val="nil"/>
          <w:insideH w:val="nil"/>
          <w:insideV w:val="nil"/>
        </w:tcBorders>
        <w:shd w:val="clear" w:color="auto" w:fill="F7E0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tblBorders>
    </w:tblPr>
    <w:tblStylePr w:type="firstRow">
      <w:rPr>
        <w:sz w:val="24"/>
        <w:szCs w:val="24"/>
      </w:rPr>
      <w:tblPr/>
      <w:tcPr>
        <w:tcBorders>
          <w:top w:val="nil"/>
          <w:left w:val="nil"/>
          <w:bottom w:val="single" w:sz="24" w:space="0" w:color="98002E" w:themeColor="accent3"/>
          <w:right w:val="nil"/>
          <w:insideH w:val="nil"/>
          <w:insideV w:val="nil"/>
        </w:tcBorders>
        <w:shd w:val="clear" w:color="auto" w:fill="FFFFFF" w:themeFill="background1"/>
      </w:tcPr>
    </w:tblStylePr>
    <w:tblStylePr w:type="lastRow">
      <w:tblPr/>
      <w:tcPr>
        <w:tcBorders>
          <w:top w:val="single" w:sz="8" w:space="0" w:color="98002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002E" w:themeColor="accent3"/>
          <w:insideH w:val="nil"/>
          <w:insideV w:val="nil"/>
        </w:tcBorders>
        <w:shd w:val="clear" w:color="auto" w:fill="FFFFFF" w:themeFill="background1"/>
      </w:tcPr>
    </w:tblStylePr>
    <w:tblStylePr w:type="lastCol">
      <w:tblPr/>
      <w:tcPr>
        <w:tcBorders>
          <w:top w:val="nil"/>
          <w:left w:val="single" w:sz="8" w:space="0" w:color="98002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6C1" w:themeFill="accent3" w:themeFillTint="3F"/>
      </w:tcPr>
    </w:tblStylePr>
    <w:tblStylePr w:type="band1Horz">
      <w:tblPr/>
      <w:tcPr>
        <w:tcBorders>
          <w:top w:val="nil"/>
          <w:bottom w:val="nil"/>
          <w:insideH w:val="nil"/>
          <w:insideV w:val="nil"/>
        </w:tcBorders>
        <w:shd w:val="clear" w:color="auto" w:fill="FFA6C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tblBorders>
    </w:tblPr>
    <w:tblStylePr w:type="firstRow">
      <w:rPr>
        <w:sz w:val="24"/>
        <w:szCs w:val="24"/>
      </w:rPr>
      <w:tblPr/>
      <w:tcPr>
        <w:tcBorders>
          <w:top w:val="nil"/>
          <w:left w:val="nil"/>
          <w:bottom w:val="single" w:sz="24" w:space="0" w:color="657C91" w:themeColor="accent4"/>
          <w:right w:val="nil"/>
          <w:insideH w:val="nil"/>
          <w:insideV w:val="nil"/>
        </w:tcBorders>
        <w:shd w:val="clear" w:color="auto" w:fill="FFFFFF" w:themeFill="background1"/>
      </w:tcPr>
    </w:tblStylePr>
    <w:tblStylePr w:type="lastRow">
      <w:tblPr/>
      <w:tcPr>
        <w:tcBorders>
          <w:top w:val="single" w:sz="8" w:space="0" w:color="657C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7C91" w:themeColor="accent4"/>
          <w:insideH w:val="nil"/>
          <w:insideV w:val="nil"/>
        </w:tcBorders>
        <w:shd w:val="clear" w:color="auto" w:fill="FFFFFF" w:themeFill="background1"/>
      </w:tcPr>
    </w:tblStylePr>
    <w:tblStylePr w:type="lastCol">
      <w:tblPr/>
      <w:tcPr>
        <w:tcBorders>
          <w:top w:val="nil"/>
          <w:left w:val="single" w:sz="8" w:space="0" w:color="657C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E4" w:themeFill="accent4" w:themeFillTint="3F"/>
      </w:tcPr>
    </w:tblStylePr>
    <w:tblStylePr w:type="band1Horz">
      <w:tblPr/>
      <w:tcPr>
        <w:tcBorders>
          <w:top w:val="nil"/>
          <w:bottom w:val="nil"/>
          <w:insideH w:val="nil"/>
          <w:insideV w:val="nil"/>
        </w:tcBorders>
        <w:shd w:val="clear" w:color="auto" w:fill="D8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tblBorders>
    </w:tblPr>
    <w:tblStylePr w:type="firstRow">
      <w:rPr>
        <w:sz w:val="24"/>
        <w:szCs w:val="24"/>
      </w:rPr>
      <w:tblPr/>
      <w:tcPr>
        <w:tcBorders>
          <w:top w:val="nil"/>
          <w:left w:val="nil"/>
          <w:bottom w:val="single" w:sz="24" w:space="0" w:color="104745" w:themeColor="accent5"/>
          <w:right w:val="nil"/>
          <w:insideH w:val="nil"/>
          <w:insideV w:val="nil"/>
        </w:tcBorders>
        <w:shd w:val="clear" w:color="auto" w:fill="FFFFFF" w:themeFill="background1"/>
      </w:tcPr>
    </w:tblStylePr>
    <w:tblStylePr w:type="lastRow">
      <w:tblPr/>
      <w:tcPr>
        <w:tcBorders>
          <w:top w:val="single" w:sz="8" w:space="0" w:color="10474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4745" w:themeColor="accent5"/>
          <w:insideH w:val="nil"/>
          <w:insideV w:val="nil"/>
        </w:tcBorders>
        <w:shd w:val="clear" w:color="auto" w:fill="FFFFFF" w:themeFill="background1"/>
      </w:tcPr>
    </w:tblStylePr>
    <w:tblStylePr w:type="lastCol">
      <w:tblPr/>
      <w:tcPr>
        <w:tcBorders>
          <w:top w:val="nil"/>
          <w:left w:val="single" w:sz="8" w:space="0" w:color="10474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BE9" w:themeFill="accent5" w:themeFillTint="3F"/>
      </w:tcPr>
    </w:tblStylePr>
    <w:tblStylePr w:type="band1Horz">
      <w:tblPr/>
      <w:tcPr>
        <w:tcBorders>
          <w:top w:val="nil"/>
          <w:bottom w:val="nil"/>
          <w:insideH w:val="nil"/>
          <w:insideV w:val="nil"/>
        </w:tcBorders>
        <w:shd w:val="clear" w:color="auto" w:fill="A9EB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3F2540"/>
    <w:pPr>
      <w:spacing w:line="240" w:lineRule="auto"/>
    </w:pPr>
    <w:rPr>
      <w:rFonts w:asciiTheme="majorHAnsi" w:eastAsiaTheme="majorEastAsia" w:hAnsiTheme="majorHAnsi" w:cstheme="majorBidi"/>
      <w:color w:val="404040" w:themeColor="text1"/>
      <w:lang w:val="nb-NO"/>
    </w:r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tblBorders>
    </w:tblPr>
    <w:tblStylePr w:type="firstRow">
      <w:rPr>
        <w:sz w:val="24"/>
        <w:szCs w:val="24"/>
      </w:rPr>
      <w:tblPr/>
      <w:tcPr>
        <w:tcBorders>
          <w:top w:val="nil"/>
          <w:left w:val="nil"/>
          <w:bottom w:val="single" w:sz="24" w:space="0" w:color="239D98" w:themeColor="accent6"/>
          <w:right w:val="nil"/>
          <w:insideH w:val="nil"/>
          <w:insideV w:val="nil"/>
        </w:tcBorders>
        <w:shd w:val="clear" w:color="auto" w:fill="FFFFFF" w:themeFill="background1"/>
      </w:tcPr>
    </w:tblStylePr>
    <w:tblStylePr w:type="lastRow">
      <w:tblPr/>
      <w:tcPr>
        <w:tcBorders>
          <w:top w:val="single" w:sz="8" w:space="0" w:color="239D9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9D98" w:themeColor="accent6"/>
          <w:insideH w:val="nil"/>
          <w:insideV w:val="nil"/>
        </w:tcBorders>
        <w:shd w:val="clear" w:color="auto" w:fill="FFFFFF" w:themeFill="background1"/>
      </w:tcPr>
    </w:tblStylePr>
    <w:tblStylePr w:type="lastCol">
      <w:tblPr/>
      <w:tcPr>
        <w:tcBorders>
          <w:top w:val="nil"/>
          <w:left w:val="single" w:sz="8" w:space="0" w:color="239D9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0EE" w:themeFill="accent6" w:themeFillTint="3F"/>
      </w:tcPr>
    </w:tblStylePr>
    <w:tblStylePr w:type="band1Horz">
      <w:tblPr/>
      <w:tcPr>
        <w:tcBorders>
          <w:top w:val="nil"/>
          <w:bottom w:val="nil"/>
          <w:insideH w:val="nil"/>
          <w:insideV w:val="nil"/>
        </w:tcBorders>
        <w:shd w:val="clear" w:color="auto" w:fill="BEF0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rsid w:val="003F2540"/>
    <w:pPr>
      <w:spacing w:line="240" w:lineRule="auto"/>
    </w:pPr>
    <w:rPr>
      <w:color w:val="auto"/>
      <w:lang w:val="nb-NO"/>
    </w:r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3F2540"/>
    <w:pPr>
      <w:spacing w:line="240" w:lineRule="auto"/>
    </w:pPr>
    <w:rPr>
      <w:color w:val="auto"/>
      <w:lang w:val="nb-NO"/>
    </w:rPr>
    <w:tblPr>
      <w:tblStyleRowBandSize w:val="1"/>
      <w:tblStyleColBandSize w:val="1"/>
      <w:tblBorders>
        <w:top w:val="single" w:sz="8"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single" w:sz="8" w:space="0" w:color="2DC4FD" w:themeColor="accent1" w:themeTint="BF"/>
      </w:tblBorders>
    </w:tblPr>
    <w:tblStylePr w:type="firstRow">
      <w:pPr>
        <w:spacing w:before="0" w:after="0" w:line="240" w:lineRule="auto"/>
      </w:pPr>
      <w:rPr>
        <w:b/>
        <w:bCs/>
        <w:color w:val="FFFFFF" w:themeColor="background1"/>
      </w:rPr>
      <w:tblPr/>
      <w:tcPr>
        <w:tcBorders>
          <w:top w:val="single" w:sz="8"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nil"/>
          <w:insideV w:val="nil"/>
        </w:tcBorders>
        <w:shd w:val="clear" w:color="auto" w:fill="02A5E2" w:themeFill="accent1"/>
      </w:tcPr>
    </w:tblStylePr>
    <w:tblStylePr w:type="lastRow">
      <w:pPr>
        <w:spacing w:before="0" w:after="0" w:line="240" w:lineRule="auto"/>
      </w:pPr>
      <w:rPr>
        <w:b/>
        <w:bCs/>
      </w:rPr>
      <w:tblPr/>
      <w:tcPr>
        <w:tcBorders>
          <w:top w:val="double" w:sz="6"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EBFE" w:themeFill="accent1" w:themeFillTint="3F"/>
      </w:tcPr>
    </w:tblStylePr>
    <w:tblStylePr w:type="band1Horz">
      <w:tblPr/>
      <w:tcPr>
        <w:tcBorders>
          <w:insideH w:val="nil"/>
          <w:insideV w:val="nil"/>
        </w:tcBorders>
        <w:shd w:val="clear" w:color="auto" w:fill="B9EBF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3F2540"/>
    <w:pPr>
      <w:spacing w:line="240" w:lineRule="auto"/>
    </w:pPr>
    <w:rPr>
      <w:color w:val="auto"/>
      <w:lang w:val="nb-NO"/>
    </w:rPr>
    <w:tblPr>
      <w:tblStyleRowBandSize w:val="1"/>
      <w:tblStyleColBandSize w:val="1"/>
      <w:tblBorders>
        <w:top w:val="single" w:sz="8"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single" w:sz="8" w:space="0" w:color="E7A46A" w:themeColor="accent2" w:themeTint="BF"/>
      </w:tblBorders>
    </w:tblPr>
    <w:tblStylePr w:type="firstRow">
      <w:pPr>
        <w:spacing w:before="0" w:after="0" w:line="240" w:lineRule="auto"/>
      </w:pPr>
      <w:rPr>
        <w:b/>
        <w:bCs/>
        <w:color w:val="FFFFFF" w:themeColor="background1"/>
      </w:rPr>
      <w:tblPr/>
      <w:tcPr>
        <w:tcBorders>
          <w:top w:val="single" w:sz="8"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nil"/>
          <w:insideV w:val="nil"/>
        </w:tcBorders>
        <w:shd w:val="clear" w:color="auto" w:fill="DF8639" w:themeFill="accent2"/>
      </w:tcPr>
    </w:tblStylePr>
    <w:tblStylePr w:type="lastRow">
      <w:pPr>
        <w:spacing w:before="0" w:after="0" w:line="240" w:lineRule="auto"/>
      </w:pPr>
      <w:rPr>
        <w:b/>
        <w:bCs/>
      </w:rPr>
      <w:tblPr/>
      <w:tcPr>
        <w:tcBorders>
          <w:top w:val="double" w:sz="6"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E0CD" w:themeFill="accent2" w:themeFillTint="3F"/>
      </w:tcPr>
    </w:tblStylePr>
    <w:tblStylePr w:type="band1Horz">
      <w:tblPr/>
      <w:tcPr>
        <w:tcBorders>
          <w:insideH w:val="nil"/>
          <w:insideV w:val="nil"/>
        </w:tcBorders>
        <w:shd w:val="clear" w:color="auto" w:fill="F7E0CD"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3F2540"/>
    <w:pPr>
      <w:spacing w:line="240" w:lineRule="auto"/>
    </w:pPr>
    <w:rPr>
      <w:color w:val="auto"/>
      <w:lang w:val="nb-NO"/>
    </w:rPr>
    <w:tblPr>
      <w:tblStyleRowBandSize w:val="1"/>
      <w:tblStyleColBandSize w:val="1"/>
      <w:tblBorders>
        <w:top w:val="single" w:sz="8"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single" w:sz="8" w:space="0" w:color="F10048" w:themeColor="accent3" w:themeTint="BF"/>
      </w:tblBorders>
    </w:tblPr>
    <w:tblStylePr w:type="firstRow">
      <w:pPr>
        <w:spacing w:before="0" w:after="0" w:line="240" w:lineRule="auto"/>
      </w:pPr>
      <w:rPr>
        <w:b/>
        <w:bCs/>
        <w:color w:val="FFFFFF" w:themeColor="background1"/>
      </w:rPr>
      <w:tblPr/>
      <w:tcPr>
        <w:tcBorders>
          <w:top w:val="single" w:sz="8"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nil"/>
          <w:insideV w:val="nil"/>
        </w:tcBorders>
        <w:shd w:val="clear" w:color="auto" w:fill="98002E" w:themeFill="accent3"/>
      </w:tcPr>
    </w:tblStylePr>
    <w:tblStylePr w:type="lastRow">
      <w:pPr>
        <w:spacing w:before="0" w:after="0" w:line="240" w:lineRule="auto"/>
      </w:pPr>
      <w:rPr>
        <w:b/>
        <w:bCs/>
      </w:rPr>
      <w:tblPr/>
      <w:tcPr>
        <w:tcBorders>
          <w:top w:val="double" w:sz="6"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6C1" w:themeFill="accent3" w:themeFillTint="3F"/>
      </w:tcPr>
    </w:tblStylePr>
    <w:tblStylePr w:type="band1Horz">
      <w:tblPr/>
      <w:tcPr>
        <w:tcBorders>
          <w:insideH w:val="nil"/>
          <w:insideV w:val="nil"/>
        </w:tcBorders>
        <w:shd w:val="clear" w:color="auto" w:fill="FFA6C1"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3F2540"/>
    <w:pPr>
      <w:spacing w:line="240" w:lineRule="auto"/>
    </w:pPr>
    <w:rPr>
      <w:color w:val="auto"/>
      <w:lang w:val="nb-NO"/>
    </w:rPr>
    <w:tblPr>
      <w:tblStyleRowBandSize w:val="1"/>
      <w:tblStyleColBandSize w:val="1"/>
      <w:tblBorders>
        <w:top w:val="single" w:sz="8"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single" w:sz="8" w:space="0" w:color="8A9CAD" w:themeColor="accent4" w:themeTint="BF"/>
      </w:tblBorders>
    </w:tblPr>
    <w:tblStylePr w:type="firstRow">
      <w:pPr>
        <w:spacing w:before="0" w:after="0" w:line="240" w:lineRule="auto"/>
      </w:pPr>
      <w:rPr>
        <w:b/>
        <w:bCs/>
        <w:color w:val="FFFFFF" w:themeColor="background1"/>
      </w:rPr>
      <w:tblPr/>
      <w:tcPr>
        <w:tcBorders>
          <w:top w:val="single" w:sz="8"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nil"/>
          <w:insideV w:val="nil"/>
        </w:tcBorders>
        <w:shd w:val="clear" w:color="auto" w:fill="657C91" w:themeFill="accent4"/>
      </w:tcPr>
    </w:tblStylePr>
    <w:tblStylePr w:type="lastRow">
      <w:pPr>
        <w:spacing w:before="0" w:after="0" w:line="240" w:lineRule="auto"/>
      </w:pPr>
      <w:rPr>
        <w:b/>
        <w:bCs/>
      </w:rPr>
      <w:tblPr/>
      <w:tcPr>
        <w:tcBorders>
          <w:top w:val="double" w:sz="6"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EE4" w:themeFill="accent4" w:themeFillTint="3F"/>
      </w:tcPr>
    </w:tblStylePr>
    <w:tblStylePr w:type="band1Horz">
      <w:tblPr/>
      <w:tcPr>
        <w:tcBorders>
          <w:insideH w:val="nil"/>
          <w:insideV w:val="nil"/>
        </w:tcBorders>
        <w:shd w:val="clear" w:color="auto" w:fill="D8DEE4"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3F2540"/>
    <w:pPr>
      <w:spacing w:line="240" w:lineRule="auto"/>
    </w:pPr>
    <w:rPr>
      <w:color w:val="auto"/>
      <w:lang w:val="nb-NO"/>
    </w:rPr>
    <w:tblPr>
      <w:tblStyleRowBandSize w:val="1"/>
      <w:tblStyleColBandSize w:val="1"/>
      <w:tblBorders>
        <w:top w:val="single" w:sz="8"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single" w:sz="8" w:space="0" w:color="239D98" w:themeColor="accent5" w:themeTint="BF"/>
      </w:tblBorders>
    </w:tblPr>
    <w:tblStylePr w:type="firstRow">
      <w:pPr>
        <w:spacing w:before="0" w:after="0" w:line="240" w:lineRule="auto"/>
      </w:pPr>
      <w:rPr>
        <w:b/>
        <w:bCs/>
        <w:color w:val="FFFFFF" w:themeColor="background1"/>
      </w:rPr>
      <w:tblPr/>
      <w:tcPr>
        <w:tcBorders>
          <w:top w:val="single" w:sz="8"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nil"/>
          <w:insideV w:val="nil"/>
        </w:tcBorders>
        <w:shd w:val="clear" w:color="auto" w:fill="104745" w:themeFill="accent5"/>
      </w:tcPr>
    </w:tblStylePr>
    <w:tblStylePr w:type="lastRow">
      <w:pPr>
        <w:spacing w:before="0" w:after="0" w:line="240" w:lineRule="auto"/>
      </w:pPr>
      <w:rPr>
        <w:b/>
        <w:bCs/>
      </w:rPr>
      <w:tblPr/>
      <w:tcPr>
        <w:tcBorders>
          <w:top w:val="double" w:sz="6"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EBE9" w:themeFill="accent5" w:themeFillTint="3F"/>
      </w:tcPr>
    </w:tblStylePr>
    <w:tblStylePr w:type="band1Horz">
      <w:tblPr/>
      <w:tcPr>
        <w:tcBorders>
          <w:insideH w:val="nil"/>
          <w:insideV w:val="nil"/>
        </w:tcBorders>
        <w:shd w:val="clear" w:color="auto" w:fill="A9EBE9"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3F2540"/>
    <w:pPr>
      <w:spacing w:line="240" w:lineRule="auto"/>
    </w:pPr>
    <w:rPr>
      <w:color w:val="auto"/>
      <w:lang w:val="nb-NO"/>
    </w:rPr>
    <w:tblPr>
      <w:tblStyleRowBandSize w:val="1"/>
      <w:tblStyleColBandSize w:val="1"/>
      <w:tblBorders>
        <w:top w:val="single" w:sz="8"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single" w:sz="8" w:space="0" w:color="3CD3CD" w:themeColor="accent6" w:themeTint="BF"/>
      </w:tblBorders>
    </w:tblPr>
    <w:tblStylePr w:type="firstRow">
      <w:pPr>
        <w:spacing w:before="0" w:after="0" w:line="240" w:lineRule="auto"/>
      </w:pPr>
      <w:rPr>
        <w:b/>
        <w:bCs/>
        <w:color w:val="FFFFFF" w:themeColor="background1"/>
      </w:rPr>
      <w:tblPr/>
      <w:tcPr>
        <w:tcBorders>
          <w:top w:val="single" w:sz="8"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nil"/>
          <w:insideV w:val="nil"/>
        </w:tcBorders>
        <w:shd w:val="clear" w:color="auto" w:fill="239D98" w:themeFill="accent6"/>
      </w:tcPr>
    </w:tblStylePr>
    <w:tblStylePr w:type="lastRow">
      <w:pPr>
        <w:spacing w:before="0" w:after="0" w:line="240" w:lineRule="auto"/>
      </w:pPr>
      <w:rPr>
        <w:b/>
        <w:bCs/>
      </w:rPr>
      <w:tblPr/>
      <w:tcPr>
        <w:tcBorders>
          <w:top w:val="double" w:sz="6"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BEF0EE" w:themeFill="accent6" w:themeFillTint="3F"/>
      </w:tcPr>
    </w:tblStylePr>
    <w:tblStylePr w:type="band1Horz">
      <w:tblPr/>
      <w:tcPr>
        <w:tcBorders>
          <w:insideH w:val="nil"/>
          <w:insideV w:val="nil"/>
        </w:tcBorders>
        <w:shd w:val="clear" w:color="auto" w:fill="BEF0EE"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3F2540"/>
    <w:pPr>
      <w:spacing w:line="240" w:lineRule="auto"/>
    </w:pPr>
    <w:rPr>
      <w:color w:val="auto"/>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3F2540"/>
    <w:pPr>
      <w:spacing w:line="240" w:lineRule="auto"/>
    </w:pPr>
    <w:rPr>
      <w:color w:val="auto"/>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A5E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A5E2" w:themeFill="accent1"/>
      </w:tcPr>
    </w:tblStylePr>
    <w:tblStylePr w:type="lastCol">
      <w:rPr>
        <w:b/>
        <w:bCs/>
        <w:color w:val="FFFFFF" w:themeColor="background1"/>
      </w:rPr>
      <w:tblPr/>
      <w:tcPr>
        <w:tcBorders>
          <w:left w:val="nil"/>
          <w:right w:val="nil"/>
          <w:insideH w:val="nil"/>
          <w:insideV w:val="nil"/>
        </w:tcBorders>
        <w:shd w:val="clear" w:color="auto" w:fill="02A5E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3F2540"/>
    <w:pPr>
      <w:spacing w:line="240" w:lineRule="auto"/>
    </w:pPr>
    <w:rPr>
      <w:color w:val="auto"/>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863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8639" w:themeFill="accent2"/>
      </w:tcPr>
    </w:tblStylePr>
    <w:tblStylePr w:type="lastCol">
      <w:rPr>
        <w:b/>
        <w:bCs/>
        <w:color w:val="FFFFFF" w:themeColor="background1"/>
      </w:rPr>
      <w:tblPr/>
      <w:tcPr>
        <w:tcBorders>
          <w:left w:val="nil"/>
          <w:right w:val="nil"/>
          <w:insideH w:val="nil"/>
          <w:insideV w:val="nil"/>
        </w:tcBorders>
        <w:shd w:val="clear" w:color="auto" w:fill="DF863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3F2540"/>
    <w:pPr>
      <w:spacing w:line="240" w:lineRule="auto"/>
    </w:pPr>
    <w:rPr>
      <w:color w:val="auto"/>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00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002E" w:themeFill="accent3"/>
      </w:tcPr>
    </w:tblStylePr>
    <w:tblStylePr w:type="lastCol">
      <w:rPr>
        <w:b/>
        <w:bCs/>
        <w:color w:val="FFFFFF" w:themeColor="background1"/>
      </w:rPr>
      <w:tblPr/>
      <w:tcPr>
        <w:tcBorders>
          <w:left w:val="nil"/>
          <w:right w:val="nil"/>
          <w:insideH w:val="nil"/>
          <w:insideV w:val="nil"/>
        </w:tcBorders>
        <w:shd w:val="clear" w:color="auto" w:fill="9800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3F2540"/>
    <w:pPr>
      <w:spacing w:line="240" w:lineRule="auto"/>
    </w:pPr>
    <w:rPr>
      <w:color w:val="auto"/>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7C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7C91" w:themeFill="accent4"/>
      </w:tcPr>
    </w:tblStylePr>
    <w:tblStylePr w:type="lastCol">
      <w:rPr>
        <w:b/>
        <w:bCs/>
        <w:color w:val="FFFFFF" w:themeColor="background1"/>
      </w:rPr>
      <w:tblPr/>
      <w:tcPr>
        <w:tcBorders>
          <w:left w:val="nil"/>
          <w:right w:val="nil"/>
          <w:insideH w:val="nil"/>
          <w:insideV w:val="nil"/>
        </w:tcBorders>
        <w:shd w:val="clear" w:color="auto" w:fill="657C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3F2540"/>
    <w:pPr>
      <w:spacing w:line="240" w:lineRule="auto"/>
    </w:pPr>
    <w:rPr>
      <w:color w:val="auto"/>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474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4745" w:themeFill="accent5"/>
      </w:tcPr>
    </w:tblStylePr>
    <w:tblStylePr w:type="lastCol">
      <w:rPr>
        <w:b/>
        <w:bCs/>
        <w:color w:val="FFFFFF" w:themeColor="background1"/>
      </w:rPr>
      <w:tblPr/>
      <w:tcPr>
        <w:tcBorders>
          <w:left w:val="nil"/>
          <w:right w:val="nil"/>
          <w:insideH w:val="nil"/>
          <w:insideV w:val="nil"/>
        </w:tcBorders>
        <w:shd w:val="clear" w:color="auto" w:fill="10474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3F2540"/>
    <w:pPr>
      <w:spacing w:line="240" w:lineRule="auto"/>
    </w:pPr>
    <w:rPr>
      <w:color w:val="auto"/>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9D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9D98" w:themeFill="accent6"/>
      </w:tcPr>
    </w:tblStylePr>
    <w:tblStylePr w:type="lastCol">
      <w:rPr>
        <w:b/>
        <w:bCs/>
        <w:color w:val="FFFFFF" w:themeColor="background1"/>
      </w:rPr>
      <w:tblPr/>
      <w:tcPr>
        <w:tcBorders>
          <w:left w:val="nil"/>
          <w:right w:val="nil"/>
          <w:insideH w:val="nil"/>
          <w:insideV w:val="nil"/>
        </w:tcBorders>
        <w:shd w:val="clear" w:color="auto" w:fill="239D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ldingshode">
    <w:name w:val="Message Header"/>
    <w:basedOn w:val="Normal"/>
    <w:link w:val="MeldingshodeTegn"/>
    <w:uiPriority w:val="99"/>
    <w:semiHidden/>
    <w:rsid w:val="003F254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C63584"/>
    <w:rPr>
      <w:rFonts w:asciiTheme="majorHAnsi" w:eastAsiaTheme="majorEastAsia" w:hAnsiTheme="majorHAnsi" w:cstheme="majorBidi"/>
      <w:sz w:val="24"/>
      <w:szCs w:val="24"/>
      <w:shd w:val="pct20" w:color="auto" w:fill="auto"/>
      <w:lang w:val="nb-NO"/>
    </w:rPr>
  </w:style>
  <w:style w:type="paragraph" w:styleId="Ingenmellomrom">
    <w:name w:val="No Spacing"/>
    <w:uiPriority w:val="2"/>
    <w:rsid w:val="003F2540"/>
    <w:pPr>
      <w:spacing w:line="300" w:lineRule="atLeast"/>
    </w:pPr>
    <w:rPr>
      <w:color w:val="auto"/>
      <w:lang w:val="nb-NO"/>
    </w:rPr>
  </w:style>
  <w:style w:type="paragraph" w:styleId="NormalWeb">
    <w:name w:val="Normal (Web)"/>
    <w:basedOn w:val="Normal"/>
    <w:uiPriority w:val="99"/>
    <w:semiHidden/>
    <w:rsid w:val="003F2540"/>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3F2540"/>
    <w:pPr>
      <w:spacing w:line="240" w:lineRule="auto"/>
    </w:pPr>
  </w:style>
  <w:style w:type="character" w:customStyle="1" w:styleId="NotatoverskriftTegn">
    <w:name w:val="Notatoverskrift Tegn"/>
    <w:basedOn w:val="Standardskriftforavsnitt"/>
    <w:link w:val="Notatoverskrift"/>
    <w:uiPriority w:val="99"/>
    <w:semiHidden/>
    <w:rsid w:val="00C63584"/>
    <w:rPr>
      <w:lang w:val="nb-NO"/>
    </w:rPr>
  </w:style>
  <w:style w:type="paragraph" w:styleId="Innledendehilsen">
    <w:name w:val="Salutation"/>
    <w:basedOn w:val="Normal"/>
    <w:next w:val="Normal"/>
    <w:link w:val="InnledendehilsenTegn"/>
    <w:uiPriority w:val="99"/>
    <w:semiHidden/>
    <w:rsid w:val="003F2540"/>
  </w:style>
  <w:style w:type="character" w:customStyle="1" w:styleId="InnledendehilsenTegn">
    <w:name w:val="Innledende hilsen Tegn"/>
    <w:basedOn w:val="Standardskriftforavsnitt"/>
    <w:link w:val="Innledendehilsen"/>
    <w:uiPriority w:val="99"/>
    <w:semiHidden/>
    <w:rsid w:val="00C63584"/>
    <w:rPr>
      <w:lang w:val="nb-NO"/>
    </w:rPr>
  </w:style>
  <w:style w:type="table" w:styleId="Tabell-3D-effekt1">
    <w:name w:val="Table 3D effects 1"/>
    <w:basedOn w:val="Vanligtabell"/>
    <w:uiPriority w:val="99"/>
    <w:semiHidden/>
    <w:unhideWhenUsed/>
    <w:rsid w:val="003F2540"/>
    <w:pPr>
      <w:spacing w:line="300" w:lineRule="atLeast"/>
    </w:pPr>
    <w:rPr>
      <w:color w:val="auto"/>
      <w:lang w:val="nb-N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F2540"/>
    <w:pPr>
      <w:spacing w:line="300" w:lineRule="atLeast"/>
    </w:pPr>
    <w:rPr>
      <w:color w:val="auto"/>
      <w:lang w:val="nb-N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F2540"/>
    <w:pPr>
      <w:spacing w:line="300" w:lineRule="atLeast"/>
    </w:pPr>
    <w:rPr>
      <w:color w:val="auto"/>
      <w:lang w:val="nb-N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3F2540"/>
    <w:pPr>
      <w:spacing w:line="300" w:lineRule="atLeast"/>
    </w:pPr>
    <w:rPr>
      <w:color w:val="auto"/>
      <w:lang w:val="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F2540"/>
    <w:pPr>
      <w:spacing w:line="300" w:lineRule="atLeast"/>
    </w:pPr>
    <w:rPr>
      <w:color w:val="auto"/>
      <w:lang w:val="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F2540"/>
    <w:pPr>
      <w:spacing w:line="300" w:lineRule="atLeast"/>
    </w:pPr>
    <w:rPr>
      <w:color w:val="000080"/>
      <w:lang w:val="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F2540"/>
    <w:pPr>
      <w:spacing w:line="300" w:lineRule="atLeast"/>
    </w:pPr>
    <w:rPr>
      <w:color w:val="auto"/>
      <w:lang w:val="nb-N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F2540"/>
    <w:pPr>
      <w:spacing w:line="300" w:lineRule="atLeast"/>
    </w:pPr>
    <w:rPr>
      <w:color w:val="FFFFFF"/>
      <w:lang w:val="nb-N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F2540"/>
    <w:pPr>
      <w:spacing w:line="300" w:lineRule="atLeast"/>
    </w:pPr>
    <w:rPr>
      <w:color w:val="auto"/>
      <w:lang w:val="nb-N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F2540"/>
    <w:pPr>
      <w:spacing w:line="300" w:lineRule="atLeast"/>
    </w:pPr>
    <w:rPr>
      <w:color w:val="auto"/>
      <w:lang w:val="nb-N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3F2540"/>
    <w:pPr>
      <w:spacing w:line="300" w:lineRule="atLeast"/>
    </w:pPr>
    <w:rPr>
      <w:b/>
      <w:bCs/>
      <w:color w:val="auto"/>
      <w:lang w:val="nb-N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F2540"/>
    <w:pPr>
      <w:spacing w:line="300" w:lineRule="atLeast"/>
    </w:pPr>
    <w:rPr>
      <w:b/>
      <w:bCs/>
      <w:color w:val="auto"/>
      <w:lang w:val="nb-N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F2540"/>
    <w:pPr>
      <w:spacing w:line="300" w:lineRule="atLeast"/>
    </w:pPr>
    <w:rPr>
      <w:b/>
      <w:bCs/>
      <w:color w:val="auto"/>
      <w:lang w:val="nb-N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F2540"/>
    <w:pPr>
      <w:spacing w:line="300" w:lineRule="atLeast"/>
    </w:pPr>
    <w:rPr>
      <w:color w:val="auto"/>
      <w:lang w:val="nb-N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F2540"/>
    <w:pPr>
      <w:spacing w:line="300" w:lineRule="atLeast"/>
    </w:pPr>
    <w:rPr>
      <w:color w:val="auto"/>
      <w:lang w:val="nb-N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3F2540"/>
    <w:pPr>
      <w:spacing w:line="300" w:lineRule="atLeast"/>
    </w:pPr>
    <w:rPr>
      <w:color w:val="auto"/>
      <w:lang w:val="nb-N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3F2540"/>
    <w:pPr>
      <w:spacing w:line="300" w:lineRule="atLeast"/>
    </w:pPr>
    <w:rPr>
      <w:color w:val="auto"/>
      <w:lang w:val="nb-N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3F2540"/>
    <w:pPr>
      <w:spacing w:line="300" w:lineRule="atLeast"/>
    </w:pPr>
    <w:rPr>
      <w:color w:val="auto"/>
      <w:lang w:val="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F2540"/>
    <w:pPr>
      <w:spacing w:line="300" w:lineRule="atLeast"/>
    </w:pPr>
    <w:rPr>
      <w:color w:val="auto"/>
      <w:lang w:val="nb-N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F2540"/>
    <w:pPr>
      <w:spacing w:line="300" w:lineRule="atLeast"/>
    </w:pPr>
    <w:rPr>
      <w:color w:val="auto"/>
      <w:lang w:val="nb-N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F2540"/>
    <w:pPr>
      <w:spacing w:line="300" w:lineRule="atLeast"/>
    </w:pPr>
    <w:rPr>
      <w:color w:val="auto"/>
      <w:lang w:val="nb-N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F2540"/>
    <w:pPr>
      <w:spacing w:line="300" w:lineRule="atLeast"/>
    </w:pPr>
    <w:rPr>
      <w:color w:val="auto"/>
      <w:lang w:val="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F2540"/>
    <w:pPr>
      <w:spacing w:line="300" w:lineRule="atLeast"/>
    </w:pPr>
    <w:rPr>
      <w:color w:val="auto"/>
      <w:lang w:val="nb-N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F2540"/>
    <w:pPr>
      <w:spacing w:line="300" w:lineRule="atLeast"/>
    </w:pPr>
    <w:rPr>
      <w:b/>
      <w:bCs/>
      <w:color w:val="auto"/>
      <w:lang w:val="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F2540"/>
    <w:pPr>
      <w:spacing w:line="300" w:lineRule="atLeast"/>
    </w:pPr>
    <w:rPr>
      <w:color w:val="auto"/>
      <w:lang w:val="nb-N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F2540"/>
    <w:pPr>
      <w:spacing w:line="300" w:lineRule="atLeast"/>
    </w:pPr>
    <w:rPr>
      <w:color w:val="auto"/>
      <w:lang w:val="nb-N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F2540"/>
    <w:pPr>
      <w:spacing w:line="300" w:lineRule="atLeast"/>
    </w:pPr>
    <w:rPr>
      <w:color w:val="auto"/>
      <w:lang w:val="nb-N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F2540"/>
    <w:pPr>
      <w:spacing w:line="300" w:lineRule="atLeast"/>
    </w:pPr>
    <w:rPr>
      <w:color w:val="auto"/>
      <w:lang w:val="nb-N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F2540"/>
    <w:pPr>
      <w:spacing w:line="300" w:lineRule="atLeast"/>
    </w:pPr>
    <w:rPr>
      <w:color w:val="auto"/>
      <w:lang w:val="nb-N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F2540"/>
    <w:pPr>
      <w:spacing w:line="300" w:lineRule="atLeast"/>
    </w:pPr>
    <w:rPr>
      <w:color w:val="auto"/>
      <w:lang w:val="nb-N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F2540"/>
    <w:pPr>
      <w:spacing w:line="300" w:lineRule="atLeast"/>
    </w:pPr>
    <w:rPr>
      <w:color w:val="auto"/>
      <w:lang w:val="nb-N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F2540"/>
    <w:pPr>
      <w:spacing w:line="300" w:lineRule="atLeast"/>
    </w:pPr>
    <w:rPr>
      <w:color w:val="auto"/>
      <w:lang w:val="nb-N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F2540"/>
    <w:pPr>
      <w:spacing w:line="300" w:lineRule="atLeast"/>
    </w:pPr>
    <w:rPr>
      <w:color w:val="auto"/>
      <w:lang w:val="nb-N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unhideWhenUsed/>
    <w:rsid w:val="003F2540"/>
    <w:pPr>
      <w:spacing w:line="300" w:lineRule="atLeast"/>
    </w:pPr>
    <w:rPr>
      <w:color w:val="auto"/>
      <w:lang w:val="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3F2540"/>
    <w:pPr>
      <w:spacing w:line="300" w:lineRule="atLeast"/>
    </w:pPr>
    <w:rPr>
      <w:color w:val="auto"/>
      <w:lang w:val="nb-N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F2540"/>
    <w:pPr>
      <w:spacing w:line="300" w:lineRule="atLeast"/>
    </w:pPr>
    <w:rPr>
      <w:color w:val="auto"/>
      <w:lang w:val="nb-N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F2540"/>
    <w:pPr>
      <w:spacing w:line="300" w:lineRule="atLeast"/>
    </w:pPr>
    <w:rPr>
      <w:color w:val="auto"/>
      <w:lang w:val="nb-N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F2540"/>
    <w:pPr>
      <w:spacing w:line="300" w:lineRule="atLeast"/>
    </w:pPr>
    <w:rPr>
      <w:color w:val="auto"/>
      <w:lang w:val="nb-N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F2540"/>
    <w:pPr>
      <w:spacing w:line="300" w:lineRule="atLeast"/>
    </w:pPr>
    <w:rPr>
      <w:color w:val="auto"/>
      <w:lang w:val="nb-N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F2540"/>
    <w:pPr>
      <w:spacing w:line="300" w:lineRule="atLeast"/>
    </w:pPr>
    <w:rPr>
      <w:color w:val="auto"/>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3F2540"/>
    <w:pPr>
      <w:spacing w:line="300" w:lineRule="atLeast"/>
    </w:pPr>
    <w:rPr>
      <w:color w:val="auto"/>
      <w:lang w:val="nb-N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F2540"/>
    <w:pPr>
      <w:spacing w:line="300" w:lineRule="atLeast"/>
    </w:pPr>
    <w:rPr>
      <w:color w:val="auto"/>
      <w:lang w:val="nb-N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F2540"/>
    <w:pPr>
      <w:spacing w:line="300" w:lineRule="atLeast"/>
    </w:pPr>
    <w:rPr>
      <w:color w:val="auto"/>
      <w:lang w:val="nb-N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bovepicture">
    <w:name w:val="Above picture"/>
    <w:basedOn w:val="Normal"/>
    <w:uiPriority w:val="9"/>
    <w:semiHidden/>
    <w:qFormat/>
    <w:rsid w:val="009E1F3E"/>
    <w:pPr>
      <w:spacing w:before="60" w:line="113" w:lineRule="exact"/>
    </w:pPr>
  </w:style>
  <w:style w:type="paragraph" w:customStyle="1" w:styleId="CVTekst">
    <w:name w:val="CV Tekst"/>
    <w:basedOn w:val="BaseStyle"/>
    <w:uiPriority w:val="9"/>
    <w:semiHidden/>
    <w:rsid w:val="00277DF7"/>
    <w:pPr>
      <w:spacing w:before="170"/>
      <w:ind w:left="113" w:right="113"/>
      <w:contextualSpacing/>
    </w:pPr>
  </w:style>
  <w:style w:type="paragraph" w:customStyle="1" w:styleId="CVOverskrift">
    <w:name w:val="CV Overskrift"/>
    <w:basedOn w:val="CVTekst"/>
    <w:uiPriority w:val="9"/>
    <w:semiHidden/>
    <w:rsid w:val="00277DF7"/>
    <w:pPr>
      <w:spacing w:after="170"/>
    </w:pPr>
    <w:rPr>
      <w:b/>
    </w:rPr>
  </w:style>
  <w:style w:type="paragraph" w:customStyle="1" w:styleId="Picturetitlewhite">
    <w:name w:val="Picture title white"/>
    <w:basedOn w:val="BaseStyle"/>
    <w:uiPriority w:val="7"/>
    <w:semiHidden/>
    <w:rsid w:val="00702EAB"/>
    <w:pPr>
      <w:spacing w:before="240" w:after="240"/>
      <w:ind w:left="567" w:right="567"/>
      <w:contextualSpacing/>
    </w:pPr>
    <w:rPr>
      <w:color w:val="FFFFFF"/>
      <w:sz w:val="52"/>
    </w:rPr>
  </w:style>
  <w:style w:type="paragraph" w:customStyle="1" w:styleId="Disclaimer">
    <w:name w:val="Disclaimer"/>
    <w:basedOn w:val="BaseStyle"/>
    <w:uiPriority w:val="9"/>
    <w:semiHidden/>
    <w:rsid w:val="00D670DE"/>
    <w:pPr>
      <w:spacing w:line="180" w:lineRule="atLeast"/>
    </w:pPr>
    <w:rPr>
      <w:i/>
      <w:color w:val="FFFFFF"/>
      <w:sz w:val="14"/>
    </w:rPr>
  </w:style>
  <w:style w:type="paragraph" w:customStyle="1" w:styleId="Tjenester">
    <w:name w:val="Tjenester"/>
    <w:basedOn w:val="BaseStyle"/>
    <w:uiPriority w:val="9"/>
    <w:semiHidden/>
    <w:rsid w:val="00277DF7"/>
    <w:rPr>
      <w:b/>
      <w:caps/>
    </w:rPr>
  </w:style>
  <w:style w:type="paragraph" w:customStyle="1" w:styleId="Footerpagenumber">
    <w:name w:val="Footer pagenumber"/>
    <w:basedOn w:val="Bunntekst"/>
    <w:uiPriority w:val="9"/>
    <w:semiHidden/>
    <w:qFormat/>
    <w:rsid w:val="003F2540"/>
    <w:pPr>
      <w:jc w:val="right"/>
    </w:pPr>
  </w:style>
  <w:style w:type="paragraph" w:customStyle="1" w:styleId="BaseStyle">
    <w:name w:val="BaseStyle"/>
    <w:semiHidden/>
    <w:qFormat/>
    <w:rsid w:val="003F2540"/>
    <w:pPr>
      <w:spacing w:line="300" w:lineRule="atLeast"/>
    </w:pPr>
    <w:rPr>
      <w:color w:val="auto"/>
      <w:lang w:val="nb-NO"/>
    </w:rPr>
  </w:style>
  <w:style w:type="paragraph" w:customStyle="1" w:styleId="Picture">
    <w:name w:val="Picture"/>
    <w:basedOn w:val="BaseStyle"/>
    <w:uiPriority w:val="99"/>
    <w:semiHidden/>
    <w:qFormat/>
    <w:rsid w:val="003F2540"/>
    <w:rPr>
      <w:noProof/>
    </w:rPr>
  </w:style>
  <w:style w:type="character" w:customStyle="1" w:styleId="Redtext">
    <w:name w:val="Red text"/>
    <w:basedOn w:val="Standardskriftforavsnitt"/>
    <w:uiPriority w:val="11"/>
    <w:semiHidden/>
    <w:qFormat/>
    <w:rsid w:val="00784D65"/>
    <w:rPr>
      <w:color w:val="ED1A3B"/>
      <w:lang w:val="nb-NO"/>
    </w:rPr>
  </w:style>
  <w:style w:type="paragraph" w:customStyle="1" w:styleId="Footerpagenumberright">
    <w:name w:val="Footer pagenumber right"/>
    <w:basedOn w:val="Footerpagenumber"/>
    <w:uiPriority w:val="8"/>
    <w:semiHidden/>
    <w:qFormat/>
    <w:rsid w:val="00F6337A"/>
  </w:style>
  <w:style w:type="paragraph" w:customStyle="1" w:styleId="Forsideundertitelkundenavn">
    <w:name w:val="Forside undertitel kundenavn"/>
    <w:basedOn w:val="Forsideundertitel"/>
    <w:uiPriority w:val="7"/>
    <w:semiHidden/>
    <w:qFormat/>
    <w:rsid w:val="00C925D6"/>
    <w:pPr>
      <w:framePr w:hSpace="181" w:wrap="around" w:vAnchor="page" w:hAnchor="page" w:x="1203" w:y="1889"/>
    </w:pPr>
  </w:style>
  <w:style w:type="paragraph" w:customStyle="1" w:styleId="Forsideundertiteludenreference">
    <w:name w:val="Forside undertitel uden reference"/>
    <w:basedOn w:val="Forsideundertitel"/>
    <w:uiPriority w:val="7"/>
    <w:semiHidden/>
    <w:qFormat/>
    <w:rsid w:val="00C925D6"/>
    <w:pPr>
      <w:framePr w:hSpace="181" w:wrap="around" w:vAnchor="page" w:hAnchor="page" w:x="1203" w:y="1889"/>
    </w:pPr>
  </w:style>
  <w:style w:type="table" w:styleId="Rutenettabelllys1">
    <w:name w:val="Grid Table 1 Light"/>
    <w:basedOn w:val="Vanligtabell"/>
    <w:uiPriority w:val="46"/>
    <w:rsid w:val="003F2540"/>
    <w:pPr>
      <w:spacing w:line="240" w:lineRule="auto"/>
    </w:pPr>
    <w:rPr>
      <w:color w:val="auto"/>
      <w:lang w:val="nb-NO"/>
    </w:r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F2540"/>
    <w:pPr>
      <w:spacing w:line="240" w:lineRule="auto"/>
    </w:pPr>
    <w:rPr>
      <w:color w:val="auto"/>
      <w:lang w:val="nb-NO"/>
    </w:rPr>
    <w:tblPr>
      <w:tblStyleRowBandSize w:val="1"/>
      <w:tblStyleColBandSize w:val="1"/>
      <w:tblBorders>
        <w:top w:val="single" w:sz="4" w:space="0" w:color="8EDFFE" w:themeColor="accent1" w:themeTint="66"/>
        <w:left w:val="single" w:sz="4" w:space="0" w:color="8EDFFE" w:themeColor="accent1" w:themeTint="66"/>
        <w:bottom w:val="single" w:sz="4" w:space="0" w:color="8EDFFE" w:themeColor="accent1" w:themeTint="66"/>
        <w:right w:val="single" w:sz="4" w:space="0" w:color="8EDFFE" w:themeColor="accent1" w:themeTint="66"/>
        <w:insideH w:val="single" w:sz="4" w:space="0" w:color="8EDFFE" w:themeColor="accent1" w:themeTint="66"/>
        <w:insideV w:val="single" w:sz="4" w:space="0" w:color="8EDFFE" w:themeColor="accent1" w:themeTint="66"/>
      </w:tblBorders>
    </w:tblPr>
    <w:tblStylePr w:type="firstRow">
      <w:rPr>
        <w:b/>
        <w:bCs/>
      </w:rPr>
      <w:tblPr/>
      <w:tcPr>
        <w:tcBorders>
          <w:bottom w:val="single" w:sz="12" w:space="0" w:color="57CFFD" w:themeColor="accent1" w:themeTint="99"/>
        </w:tcBorders>
      </w:tcPr>
    </w:tblStylePr>
    <w:tblStylePr w:type="lastRow">
      <w:rPr>
        <w:b/>
        <w:bCs/>
      </w:rPr>
      <w:tblPr/>
      <w:tcPr>
        <w:tcBorders>
          <w:top w:val="double" w:sz="2" w:space="0" w:color="57CFFD"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F2540"/>
    <w:pPr>
      <w:spacing w:line="240" w:lineRule="auto"/>
    </w:pPr>
    <w:rPr>
      <w:color w:val="auto"/>
      <w:lang w:val="nb-NO"/>
    </w:rPr>
    <w:tblPr>
      <w:tblStyleRowBandSize w:val="1"/>
      <w:tblStyleColBandSize w:val="1"/>
      <w:tblBorders>
        <w:top w:val="single" w:sz="4" w:space="0" w:color="F2CEAF" w:themeColor="accent2" w:themeTint="66"/>
        <w:left w:val="single" w:sz="4" w:space="0" w:color="F2CEAF" w:themeColor="accent2" w:themeTint="66"/>
        <w:bottom w:val="single" w:sz="4" w:space="0" w:color="F2CEAF" w:themeColor="accent2" w:themeTint="66"/>
        <w:right w:val="single" w:sz="4" w:space="0" w:color="F2CEAF" w:themeColor="accent2" w:themeTint="66"/>
        <w:insideH w:val="single" w:sz="4" w:space="0" w:color="F2CEAF" w:themeColor="accent2" w:themeTint="66"/>
        <w:insideV w:val="single" w:sz="4" w:space="0" w:color="F2CEAF" w:themeColor="accent2" w:themeTint="66"/>
      </w:tblBorders>
    </w:tblPr>
    <w:tblStylePr w:type="firstRow">
      <w:rPr>
        <w:b/>
        <w:bCs/>
      </w:rPr>
      <w:tblPr/>
      <w:tcPr>
        <w:tcBorders>
          <w:bottom w:val="single" w:sz="12" w:space="0" w:color="EBB688" w:themeColor="accent2" w:themeTint="99"/>
        </w:tcBorders>
      </w:tcPr>
    </w:tblStylePr>
    <w:tblStylePr w:type="lastRow">
      <w:rPr>
        <w:b/>
        <w:bCs/>
      </w:rPr>
      <w:tblPr/>
      <w:tcPr>
        <w:tcBorders>
          <w:top w:val="double" w:sz="2" w:space="0" w:color="EBB688"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F2540"/>
    <w:pPr>
      <w:spacing w:line="240" w:lineRule="auto"/>
    </w:pPr>
    <w:rPr>
      <w:color w:val="auto"/>
      <w:lang w:val="nb-NO"/>
    </w:rPr>
    <w:tblPr>
      <w:tblStyleRowBandSize w:val="1"/>
      <w:tblStyleColBandSize w:val="1"/>
      <w:tblBorders>
        <w:top w:val="single" w:sz="4" w:space="0" w:color="FF6F9A" w:themeColor="accent3" w:themeTint="66"/>
        <w:left w:val="single" w:sz="4" w:space="0" w:color="FF6F9A" w:themeColor="accent3" w:themeTint="66"/>
        <w:bottom w:val="single" w:sz="4" w:space="0" w:color="FF6F9A" w:themeColor="accent3" w:themeTint="66"/>
        <w:right w:val="single" w:sz="4" w:space="0" w:color="FF6F9A" w:themeColor="accent3" w:themeTint="66"/>
        <w:insideH w:val="single" w:sz="4" w:space="0" w:color="FF6F9A" w:themeColor="accent3" w:themeTint="66"/>
        <w:insideV w:val="single" w:sz="4" w:space="0" w:color="FF6F9A" w:themeColor="accent3" w:themeTint="66"/>
      </w:tblBorders>
    </w:tblPr>
    <w:tblStylePr w:type="firstRow">
      <w:rPr>
        <w:b/>
        <w:bCs/>
      </w:rPr>
      <w:tblPr/>
      <w:tcPr>
        <w:tcBorders>
          <w:bottom w:val="single" w:sz="12" w:space="0" w:color="FF2868" w:themeColor="accent3" w:themeTint="99"/>
        </w:tcBorders>
      </w:tcPr>
    </w:tblStylePr>
    <w:tblStylePr w:type="lastRow">
      <w:rPr>
        <w:b/>
        <w:bCs/>
      </w:rPr>
      <w:tblPr/>
      <w:tcPr>
        <w:tcBorders>
          <w:top w:val="double" w:sz="2" w:space="0" w:color="FF286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F2540"/>
    <w:pPr>
      <w:spacing w:line="240" w:lineRule="auto"/>
    </w:pPr>
    <w:rPr>
      <w:color w:val="auto"/>
      <w:lang w:val="nb-NO"/>
    </w:rPr>
    <w:tblPr>
      <w:tblStyleRowBandSize w:val="1"/>
      <w:tblStyleColBandSize w:val="1"/>
      <w:tblBorders>
        <w:top w:val="single" w:sz="4" w:space="0" w:color="C0CAD3" w:themeColor="accent4" w:themeTint="66"/>
        <w:left w:val="single" w:sz="4" w:space="0" w:color="C0CAD3" w:themeColor="accent4" w:themeTint="66"/>
        <w:bottom w:val="single" w:sz="4" w:space="0" w:color="C0CAD3" w:themeColor="accent4" w:themeTint="66"/>
        <w:right w:val="single" w:sz="4" w:space="0" w:color="C0CAD3" w:themeColor="accent4" w:themeTint="66"/>
        <w:insideH w:val="single" w:sz="4" w:space="0" w:color="C0CAD3" w:themeColor="accent4" w:themeTint="66"/>
        <w:insideV w:val="single" w:sz="4" w:space="0" w:color="C0CAD3" w:themeColor="accent4" w:themeTint="66"/>
      </w:tblBorders>
    </w:tblPr>
    <w:tblStylePr w:type="firstRow">
      <w:rPr>
        <w:b/>
        <w:bCs/>
      </w:rPr>
      <w:tblPr/>
      <w:tcPr>
        <w:tcBorders>
          <w:bottom w:val="single" w:sz="12" w:space="0" w:color="A1B0BD" w:themeColor="accent4" w:themeTint="99"/>
        </w:tcBorders>
      </w:tcPr>
    </w:tblStylePr>
    <w:tblStylePr w:type="lastRow">
      <w:rPr>
        <w:b/>
        <w:bCs/>
      </w:rPr>
      <w:tblPr/>
      <w:tcPr>
        <w:tcBorders>
          <w:top w:val="double" w:sz="2" w:space="0" w:color="A1B0BD"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F2540"/>
    <w:pPr>
      <w:spacing w:line="240" w:lineRule="auto"/>
    </w:pPr>
    <w:rPr>
      <w:color w:val="auto"/>
      <w:lang w:val="nb-NO"/>
    </w:rPr>
    <w:tblPr>
      <w:tblStyleRowBandSize w:val="1"/>
      <w:tblStyleColBandSize w:val="1"/>
      <w:tblBorders>
        <w:top w:val="single" w:sz="4" w:space="0" w:color="74E0DB" w:themeColor="accent5" w:themeTint="66"/>
        <w:left w:val="single" w:sz="4" w:space="0" w:color="74E0DB" w:themeColor="accent5" w:themeTint="66"/>
        <w:bottom w:val="single" w:sz="4" w:space="0" w:color="74E0DB" w:themeColor="accent5" w:themeTint="66"/>
        <w:right w:val="single" w:sz="4" w:space="0" w:color="74E0DB" w:themeColor="accent5" w:themeTint="66"/>
        <w:insideH w:val="single" w:sz="4" w:space="0" w:color="74E0DB" w:themeColor="accent5" w:themeTint="66"/>
        <w:insideV w:val="single" w:sz="4" w:space="0" w:color="74E0DB" w:themeColor="accent5" w:themeTint="66"/>
      </w:tblBorders>
    </w:tblPr>
    <w:tblStylePr w:type="firstRow">
      <w:rPr>
        <w:b/>
        <w:bCs/>
      </w:rPr>
      <w:tblPr/>
      <w:tcPr>
        <w:tcBorders>
          <w:bottom w:val="single" w:sz="12" w:space="0" w:color="2FD0CA" w:themeColor="accent5" w:themeTint="99"/>
        </w:tcBorders>
      </w:tcPr>
    </w:tblStylePr>
    <w:tblStylePr w:type="lastRow">
      <w:rPr>
        <w:b/>
        <w:bCs/>
      </w:rPr>
      <w:tblPr/>
      <w:tcPr>
        <w:tcBorders>
          <w:top w:val="double" w:sz="2" w:space="0" w:color="2FD0CA"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F2540"/>
    <w:pPr>
      <w:spacing w:line="240" w:lineRule="auto"/>
    </w:pPr>
    <w:rPr>
      <w:color w:val="auto"/>
      <w:lang w:val="nb-NO"/>
    </w:rPr>
    <w:tblPr>
      <w:tblStyleRowBandSize w:val="1"/>
      <w:tblStyleColBandSize w:val="1"/>
      <w:tblBorders>
        <w:top w:val="single" w:sz="4" w:space="0" w:color="96E7E4" w:themeColor="accent6" w:themeTint="66"/>
        <w:left w:val="single" w:sz="4" w:space="0" w:color="96E7E4" w:themeColor="accent6" w:themeTint="66"/>
        <w:bottom w:val="single" w:sz="4" w:space="0" w:color="96E7E4" w:themeColor="accent6" w:themeTint="66"/>
        <w:right w:val="single" w:sz="4" w:space="0" w:color="96E7E4" w:themeColor="accent6" w:themeTint="66"/>
        <w:insideH w:val="single" w:sz="4" w:space="0" w:color="96E7E4" w:themeColor="accent6" w:themeTint="66"/>
        <w:insideV w:val="single" w:sz="4" w:space="0" w:color="96E7E4" w:themeColor="accent6" w:themeTint="66"/>
      </w:tblBorders>
    </w:tblPr>
    <w:tblStylePr w:type="firstRow">
      <w:rPr>
        <w:b/>
        <w:bCs/>
      </w:rPr>
      <w:tblPr/>
      <w:tcPr>
        <w:tcBorders>
          <w:bottom w:val="single" w:sz="12" w:space="0" w:color="62DCD7" w:themeColor="accent6" w:themeTint="99"/>
        </w:tcBorders>
      </w:tcPr>
    </w:tblStylePr>
    <w:tblStylePr w:type="lastRow">
      <w:rPr>
        <w:b/>
        <w:bCs/>
      </w:rPr>
      <w:tblPr/>
      <w:tcPr>
        <w:tcBorders>
          <w:top w:val="double" w:sz="2" w:space="0" w:color="62DCD7"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F2540"/>
    <w:pPr>
      <w:spacing w:line="240" w:lineRule="auto"/>
    </w:pPr>
    <w:rPr>
      <w:color w:val="auto"/>
      <w:lang w:val="nb-NO"/>
    </w:r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Rutenettabell2-uthevingsfarge1">
    <w:name w:val="Grid Table 2 Accent 1"/>
    <w:basedOn w:val="Vanligtabell"/>
    <w:uiPriority w:val="47"/>
    <w:rsid w:val="003F2540"/>
    <w:pPr>
      <w:spacing w:line="240" w:lineRule="auto"/>
    </w:pPr>
    <w:rPr>
      <w:color w:val="auto"/>
      <w:lang w:val="nb-NO"/>
    </w:rPr>
    <w:tblPr>
      <w:tblStyleRowBandSize w:val="1"/>
      <w:tblStyleColBandSize w:val="1"/>
      <w:tblBorders>
        <w:top w:val="single" w:sz="2" w:space="0" w:color="57CFFD" w:themeColor="accent1" w:themeTint="99"/>
        <w:bottom w:val="single" w:sz="2" w:space="0" w:color="57CFFD" w:themeColor="accent1" w:themeTint="99"/>
        <w:insideH w:val="single" w:sz="2" w:space="0" w:color="57CFFD" w:themeColor="accent1" w:themeTint="99"/>
        <w:insideV w:val="single" w:sz="2" w:space="0" w:color="57CFFD" w:themeColor="accent1" w:themeTint="99"/>
      </w:tblBorders>
    </w:tblPr>
    <w:tblStylePr w:type="firstRow">
      <w:rPr>
        <w:b/>
        <w:bCs/>
      </w:rPr>
      <w:tblPr/>
      <w:tcPr>
        <w:tcBorders>
          <w:top w:val="nil"/>
          <w:bottom w:val="single" w:sz="12" w:space="0" w:color="57CFFD" w:themeColor="accent1" w:themeTint="99"/>
          <w:insideH w:val="nil"/>
          <w:insideV w:val="nil"/>
        </w:tcBorders>
        <w:shd w:val="clear" w:color="auto" w:fill="FFFFFF" w:themeFill="background1"/>
      </w:tcPr>
    </w:tblStylePr>
    <w:tblStylePr w:type="lastRow">
      <w:rPr>
        <w:b/>
        <w:bCs/>
      </w:rPr>
      <w:tblPr/>
      <w:tcPr>
        <w:tcBorders>
          <w:top w:val="double" w:sz="2" w:space="0" w:color="57CFF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Rutenettabell2-uthevingsfarge2">
    <w:name w:val="Grid Table 2 Accent 2"/>
    <w:basedOn w:val="Vanligtabell"/>
    <w:uiPriority w:val="47"/>
    <w:rsid w:val="003F2540"/>
    <w:pPr>
      <w:spacing w:line="240" w:lineRule="auto"/>
    </w:pPr>
    <w:rPr>
      <w:color w:val="auto"/>
      <w:lang w:val="nb-NO"/>
    </w:rPr>
    <w:tblPr>
      <w:tblStyleRowBandSize w:val="1"/>
      <w:tblStyleColBandSize w:val="1"/>
      <w:tblBorders>
        <w:top w:val="single" w:sz="2" w:space="0" w:color="EBB688" w:themeColor="accent2" w:themeTint="99"/>
        <w:bottom w:val="single" w:sz="2" w:space="0" w:color="EBB688" w:themeColor="accent2" w:themeTint="99"/>
        <w:insideH w:val="single" w:sz="2" w:space="0" w:color="EBB688" w:themeColor="accent2" w:themeTint="99"/>
        <w:insideV w:val="single" w:sz="2" w:space="0" w:color="EBB688" w:themeColor="accent2" w:themeTint="99"/>
      </w:tblBorders>
    </w:tblPr>
    <w:tblStylePr w:type="firstRow">
      <w:rPr>
        <w:b/>
        <w:bCs/>
      </w:rPr>
      <w:tblPr/>
      <w:tcPr>
        <w:tcBorders>
          <w:top w:val="nil"/>
          <w:bottom w:val="single" w:sz="12" w:space="0" w:color="EBB688" w:themeColor="accent2" w:themeTint="99"/>
          <w:insideH w:val="nil"/>
          <w:insideV w:val="nil"/>
        </w:tcBorders>
        <w:shd w:val="clear" w:color="auto" w:fill="FFFFFF" w:themeFill="background1"/>
      </w:tcPr>
    </w:tblStylePr>
    <w:tblStylePr w:type="lastRow">
      <w:rPr>
        <w:b/>
        <w:bCs/>
      </w:rPr>
      <w:tblPr/>
      <w:tcPr>
        <w:tcBorders>
          <w:top w:val="double" w:sz="2" w:space="0" w:color="EBB68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Rutenettabell2-uthevingsfarge3">
    <w:name w:val="Grid Table 2 Accent 3"/>
    <w:basedOn w:val="Vanligtabell"/>
    <w:uiPriority w:val="47"/>
    <w:rsid w:val="003F2540"/>
    <w:pPr>
      <w:spacing w:line="240" w:lineRule="auto"/>
    </w:pPr>
    <w:rPr>
      <w:color w:val="auto"/>
      <w:lang w:val="nb-NO"/>
    </w:rPr>
    <w:tblPr>
      <w:tblStyleRowBandSize w:val="1"/>
      <w:tblStyleColBandSize w:val="1"/>
      <w:tblBorders>
        <w:top w:val="single" w:sz="2" w:space="0" w:color="FF2868" w:themeColor="accent3" w:themeTint="99"/>
        <w:bottom w:val="single" w:sz="2" w:space="0" w:color="FF2868" w:themeColor="accent3" w:themeTint="99"/>
        <w:insideH w:val="single" w:sz="2" w:space="0" w:color="FF2868" w:themeColor="accent3" w:themeTint="99"/>
        <w:insideV w:val="single" w:sz="2" w:space="0" w:color="FF2868" w:themeColor="accent3" w:themeTint="99"/>
      </w:tblBorders>
    </w:tblPr>
    <w:tblStylePr w:type="firstRow">
      <w:rPr>
        <w:b/>
        <w:bCs/>
      </w:rPr>
      <w:tblPr/>
      <w:tcPr>
        <w:tcBorders>
          <w:top w:val="nil"/>
          <w:bottom w:val="single" w:sz="12" w:space="0" w:color="FF2868" w:themeColor="accent3" w:themeTint="99"/>
          <w:insideH w:val="nil"/>
          <w:insideV w:val="nil"/>
        </w:tcBorders>
        <w:shd w:val="clear" w:color="auto" w:fill="FFFFFF" w:themeFill="background1"/>
      </w:tcPr>
    </w:tblStylePr>
    <w:tblStylePr w:type="lastRow">
      <w:rPr>
        <w:b/>
        <w:bCs/>
      </w:rPr>
      <w:tblPr/>
      <w:tcPr>
        <w:tcBorders>
          <w:top w:val="double" w:sz="2" w:space="0" w:color="FF286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Rutenettabell2-uthevingsfarge4">
    <w:name w:val="Grid Table 2 Accent 4"/>
    <w:basedOn w:val="Vanligtabell"/>
    <w:uiPriority w:val="47"/>
    <w:rsid w:val="003F2540"/>
    <w:pPr>
      <w:spacing w:line="240" w:lineRule="auto"/>
    </w:pPr>
    <w:rPr>
      <w:color w:val="auto"/>
      <w:lang w:val="nb-NO"/>
    </w:rPr>
    <w:tblPr>
      <w:tblStyleRowBandSize w:val="1"/>
      <w:tblStyleColBandSize w:val="1"/>
      <w:tblBorders>
        <w:top w:val="single" w:sz="2" w:space="0" w:color="A1B0BD" w:themeColor="accent4" w:themeTint="99"/>
        <w:bottom w:val="single" w:sz="2" w:space="0" w:color="A1B0BD" w:themeColor="accent4" w:themeTint="99"/>
        <w:insideH w:val="single" w:sz="2" w:space="0" w:color="A1B0BD" w:themeColor="accent4" w:themeTint="99"/>
        <w:insideV w:val="single" w:sz="2" w:space="0" w:color="A1B0BD" w:themeColor="accent4" w:themeTint="99"/>
      </w:tblBorders>
    </w:tblPr>
    <w:tblStylePr w:type="firstRow">
      <w:rPr>
        <w:b/>
        <w:bCs/>
      </w:rPr>
      <w:tblPr/>
      <w:tcPr>
        <w:tcBorders>
          <w:top w:val="nil"/>
          <w:bottom w:val="single" w:sz="12" w:space="0" w:color="A1B0BD" w:themeColor="accent4" w:themeTint="99"/>
          <w:insideH w:val="nil"/>
          <w:insideV w:val="nil"/>
        </w:tcBorders>
        <w:shd w:val="clear" w:color="auto" w:fill="FFFFFF" w:themeFill="background1"/>
      </w:tcPr>
    </w:tblStylePr>
    <w:tblStylePr w:type="lastRow">
      <w:rPr>
        <w:b/>
        <w:bCs/>
      </w:rPr>
      <w:tblPr/>
      <w:tcPr>
        <w:tcBorders>
          <w:top w:val="double" w:sz="2" w:space="0" w:color="A1B0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Rutenettabell2-uthevingsfarge5">
    <w:name w:val="Grid Table 2 Accent 5"/>
    <w:basedOn w:val="Vanligtabell"/>
    <w:uiPriority w:val="47"/>
    <w:rsid w:val="003F2540"/>
    <w:pPr>
      <w:spacing w:line="240" w:lineRule="auto"/>
    </w:pPr>
    <w:rPr>
      <w:color w:val="auto"/>
      <w:lang w:val="nb-NO"/>
    </w:rPr>
    <w:tblPr>
      <w:tblStyleRowBandSize w:val="1"/>
      <w:tblStyleColBandSize w:val="1"/>
      <w:tblBorders>
        <w:top w:val="single" w:sz="2" w:space="0" w:color="2FD0CA" w:themeColor="accent5" w:themeTint="99"/>
        <w:bottom w:val="single" w:sz="2" w:space="0" w:color="2FD0CA" w:themeColor="accent5" w:themeTint="99"/>
        <w:insideH w:val="single" w:sz="2" w:space="0" w:color="2FD0CA" w:themeColor="accent5" w:themeTint="99"/>
        <w:insideV w:val="single" w:sz="2" w:space="0" w:color="2FD0CA" w:themeColor="accent5" w:themeTint="99"/>
      </w:tblBorders>
    </w:tblPr>
    <w:tblStylePr w:type="firstRow">
      <w:rPr>
        <w:b/>
        <w:bCs/>
      </w:rPr>
      <w:tblPr/>
      <w:tcPr>
        <w:tcBorders>
          <w:top w:val="nil"/>
          <w:bottom w:val="single" w:sz="12" w:space="0" w:color="2FD0CA" w:themeColor="accent5" w:themeTint="99"/>
          <w:insideH w:val="nil"/>
          <w:insideV w:val="nil"/>
        </w:tcBorders>
        <w:shd w:val="clear" w:color="auto" w:fill="FFFFFF" w:themeFill="background1"/>
      </w:tcPr>
    </w:tblStylePr>
    <w:tblStylePr w:type="lastRow">
      <w:rPr>
        <w:b/>
        <w:bCs/>
      </w:rPr>
      <w:tblPr/>
      <w:tcPr>
        <w:tcBorders>
          <w:top w:val="double" w:sz="2" w:space="0" w:color="2FD0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Rutenettabell2-uthevingsfarge6">
    <w:name w:val="Grid Table 2 Accent 6"/>
    <w:basedOn w:val="Vanligtabell"/>
    <w:uiPriority w:val="47"/>
    <w:rsid w:val="003F2540"/>
    <w:pPr>
      <w:spacing w:line="240" w:lineRule="auto"/>
    </w:pPr>
    <w:rPr>
      <w:color w:val="auto"/>
      <w:lang w:val="nb-NO"/>
    </w:rPr>
    <w:tblPr>
      <w:tblStyleRowBandSize w:val="1"/>
      <w:tblStyleColBandSize w:val="1"/>
      <w:tblBorders>
        <w:top w:val="single" w:sz="2" w:space="0" w:color="62DCD7" w:themeColor="accent6" w:themeTint="99"/>
        <w:bottom w:val="single" w:sz="2" w:space="0" w:color="62DCD7" w:themeColor="accent6" w:themeTint="99"/>
        <w:insideH w:val="single" w:sz="2" w:space="0" w:color="62DCD7" w:themeColor="accent6" w:themeTint="99"/>
        <w:insideV w:val="single" w:sz="2" w:space="0" w:color="62DCD7" w:themeColor="accent6" w:themeTint="99"/>
      </w:tblBorders>
    </w:tblPr>
    <w:tblStylePr w:type="firstRow">
      <w:rPr>
        <w:b/>
        <w:bCs/>
      </w:rPr>
      <w:tblPr/>
      <w:tcPr>
        <w:tcBorders>
          <w:top w:val="nil"/>
          <w:bottom w:val="single" w:sz="12" w:space="0" w:color="62DCD7" w:themeColor="accent6" w:themeTint="99"/>
          <w:insideH w:val="nil"/>
          <w:insideV w:val="nil"/>
        </w:tcBorders>
        <w:shd w:val="clear" w:color="auto" w:fill="FFFFFF" w:themeFill="background1"/>
      </w:tcPr>
    </w:tblStylePr>
    <w:tblStylePr w:type="lastRow">
      <w:rPr>
        <w:b/>
        <w:bCs/>
      </w:rPr>
      <w:tblPr/>
      <w:tcPr>
        <w:tcBorders>
          <w:top w:val="double" w:sz="2" w:space="0" w:color="62DC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Rutenettabell3">
    <w:name w:val="Grid Table 3"/>
    <w:basedOn w:val="Vanligtabell"/>
    <w:uiPriority w:val="48"/>
    <w:rsid w:val="003F2540"/>
    <w:pPr>
      <w:spacing w:line="240" w:lineRule="auto"/>
    </w:pPr>
    <w:rPr>
      <w:color w:val="auto"/>
      <w:lang w:val="nb-NO"/>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Rutenettabell3-uthevingsfarge1">
    <w:name w:val="Grid Table 3 Accent 1"/>
    <w:basedOn w:val="Vanligtabell"/>
    <w:uiPriority w:val="48"/>
    <w:rsid w:val="003F2540"/>
    <w:pPr>
      <w:spacing w:line="240" w:lineRule="auto"/>
    </w:pPr>
    <w:rPr>
      <w:color w:val="auto"/>
      <w:lang w:val="nb-NO"/>
    </w:r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E" w:themeFill="accent1" w:themeFillTint="33"/>
      </w:tcPr>
    </w:tblStylePr>
    <w:tblStylePr w:type="band1Horz">
      <w:tblPr/>
      <w:tcPr>
        <w:shd w:val="clear" w:color="auto" w:fill="C6EFFE" w:themeFill="accent1" w:themeFillTint="33"/>
      </w:tcPr>
    </w:tblStylePr>
    <w:tblStylePr w:type="neCell">
      <w:tblPr/>
      <w:tcPr>
        <w:tcBorders>
          <w:bottom w:val="single" w:sz="4" w:space="0" w:color="57CFFD" w:themeColor="accent1" w:themeTint="99"/>
        </w:tcBorders>
      </w:tcPr>
    </w:tblStylePr>
    <w:tblStylePr w:type="nwCell">
      <w:tblPr/>
      <w:tcPr>
        <w:tcBorders>
          <w:bottom w:val="single" w:sz="4" w:space="0" w:color="57CFFD" w:themeColor="accent1" w:themeTint="99"/>
        </w:tcBorders>
      </w:tcPr>
    </w:tblStylePr>
    <w:tblStylePr w:type="seCell">
      <w:tblPr/>
      <w:tcPr>
        <w:tcBorders>
          <w:top w:val="single" w:sz="4" w:space="0" w:color="57CFFD" w:themeColor="accent1" w:themeTint="99"/>
        </w:tcBorders>
      </w:tcPr>
    </w:tblStylePr>
    <w:tblStylePr w:type="swCell">
      <w:tblPr/>
      <w:tcPr>
        <w:tcBorders>
          <w:top w:val="single" w:sz="4" w:space="0" w:color="57CFFD" w:themeColor="accent1" w:themeTint="99"/>
        </w:tcBorders>
      </w:tcPr>
    </w:tblStylePr>
  </w:style>
  <w:style w:type="table" w:styleId="Rutenettabell3-uthevingsfarge2">
    <w:name w:val="Grid Table 3 Accent 2"/>
    <w:basedOn w:val="Vanligtabell"/>
    <w:uiPriority w:val="48"/>
    <w:rsid w:val="003F2540"/>
    <w:pPr>
      <w:spacing w:line="240" w:lineRule="auto"/>
    </w:pPr>
    <w:rPr>
      <w:color w:val="auto"/>
      <w:lang w:val="nb-NO"/>
    </w:r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6D7" w:themeFill="accent2" w:themeFillTint="33"/>
      </w:tcPr>
    </w:tblStylePr>
    <w:tblStylePr w:type="band1Horz">
      <w:tblPr/>
      <w:tcPr>
        <w:shd w:val="clear" w:color="auto" w:fill="F8E6D7" w:themeFill="accent2" w:themeFillTint="33"/>
      </w:tcPr>
    </w:tblStylePr>
    <w:tblStylePr w:type="neCell">
      <w:tblPr/>
      <w:tcPr>
        <w:tcBorders>
          <w:bottom w:val="single" w:sz="4" w:space="0" w:color="EBB688" w:themeColor="accent2" w:themeTint="99"/>
        </w:tcBorders>
      </w:tcPr>
    </w:tblStylePr>
    <w:tblStylePr w:type="nwCell">
      <w:tblPr/>
      <w:tcPr>
        <w:tcBorders>
          <w:bottom w:val="single" w:sz="4" w:space="0" w:color="EBB688" w:themeColor="accent2" w:themeTint="99"/>
        </w:tcBorders>
      </w:tcPr>
    </w:tblStylePr>
    <w:tblStylePr w:type="seCell">
      <w:tblPr/>
      <w:tcPr>
        <w:tcBorders>
          <w:top w:val="single" w:sz="4" w:space="0" w:color="EBB688" w:themeColor="accent2" w:themeTint="99"/>
        </w:tcBorders>
      </w:tcPr>
    </w:tblStylePr>
    <w:tblStylePr w:type="swCell">
      <w:tblPr/>
      <w:tcPr>
        <w:tcBorders>
          <w:top w:val="single" w:sz="4" w:space="0" w:color="EBB688" w:themeColor="accent2" w:themeTint="99"/>
        </w:tcBorders>
      </w:tcPr>
    </w:tblStylePr>
  </w:style>
  <w:style w:type="table" w:styleId="Rutenettabell3-uthevingsfarge3">
    <w:name w:val="Grid Table 3 Accent 3"/>
    <w:basedOn w:val="Vanligtabell"/>
    <w:uiPriority w:val="48"/>
    <w:rsid w:val="003F2540"/>
    <w:pPr>
      <w:spacing w:line="240" w:lineRule="auto"/>
    </w:pPr>
    <w:rPr>
      <w:color w:val="auto"/>
      <w:lang w:val="nb-NO"/>
    </w:r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CC" w:themeFill="accent3" w:themeFillTint="33"/>
      </w:tcPr>
    </w:tblStylePr>
    <w:tblStylePr w:type="band1Horz">
      <w:tblPr/>
      <w:tcPr>
        <w:shd w:val="clear" w:color="auto" w:fill="FFB7CC" w:themeFill="accent3" w:themeFillTint="33"/>
      </w:tcPr>
    </w:tblStylePr>
    <w:tblStylePr w:type="neCell">
      <w:tblPr/>
      <w:tcPr>
        <w:tcBorders>
          <w:bottom w:val="single" w:sz="4" w:space="0" w:color="FF2868" w:themeColor="accent3" w:themeTint="99"/>
        </w:tcBorders>
      </w:tcPr>
    </w:tblStylePr>
    <w:tblStylePr w:type="nwCell">
      <w:tblPr/>
      <w:tcPr>
        <w:tcBorders>
          <w:bottom w:val="single" w:sz="4" w:space="0" w:color="FF2868" w:themeColor="accent3" w:themeTint="99"/>
        </w:tcBorders>
      </w:tcPr>
    </w:tblStylePr>
    <w:tblStylePr w:type="seCell">
      <w:tblPr/>
      <w:tcPr>
        <w:tcBorders>
          <w:top w:val="single" w:sz="4" w:space="0" w:color="FF2868" w:themeColor="accent3" w:themeTint="99"/>
        </w:tcBorders>
      </w:tcPr>
    </w:tblStylePr>
    <w:tblStylePr w:type="swCell">
      <w:tblPr/>
      <w:tcPr>
        <w:tcBorders>
          <w:top w:val="single" w:sz="4" w:space="0" w:color="FF2868" w:themeColor="accent3" w:themeTint="99"/>
        </w:tcBorders>
      </w:tcPr>
    </w:tblStylePr>
  </w:style>
  <w:style w:type="table" w:styleId="Rutenettabell3-uthevingsfarge4">
    <w:name w:val="Grid Table 3 Accent 4"/>
    <w:basedOn w:val="Vanligtabell"/>
    <w:uiPriority w:val="48"/>
    <w:rsid w:val="003F2540"/>
    <w:pPr>
      <w:spacing w:line="240" w:lineRule="auto"/>
    </w:pPr>
    <w:rPr>
      <w:color w:val="auto"/>
      <w:lang w:val="nb-NO"/>
    </w:r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4E9" w:themeFill="accent4" w:themeFillTint="33"/>
      </w:tcPr>
    </w:tblStylePr>
    <w:tblStylePr w:type="band1Horz">
      <w:tblPr/>
      <w:tcPr>
        <w:shd w:val="clear" w:color="auto" w:fill="DFE4E9" w:themeFill="accent4" w:themeFillTint="33"/>
      </w:tcPr>
    </w:tblStylePr>
    <w:tblStylePr w:type="neCell">
      <w:tblPr/>
      <w:tcPr>
        <w:tcBorders>
          <w:bottom w:val="single" w:sz="4" w:space="0" w:color="A1B0BD" w:themeColor="accent4" w:themeTint="99"/>
        </w:tcBorders>
      </w:tcPr>
    </w:tblStylePr>
    <w:tblStylePr w:type="nwCell">
      <w:tblPr/>
      <w:tcPr>
        <w:tcBorders>
          <w:bottom w:val="single" w:sz="4" w:space="0" w:color="A1B0BD" w:themeColor="accent4" w:themeTint="99"/>
        </w:tcBorders>
      </w:tcPr>
    </w:tblStylePr>
    <w:tblStylePr w:type="seCell">
      <w:tblPr/>
      <w:tcPr>
        <w:tcBorders>
          <w:top w:val="single" w:sz="4" w:space="0" w:color="A1B0BD" w:themeColor="accent4" w:themeTint="99"/>
        </w:tcBorders>
      </w:tcPr>
    </w:tblStylePr>
    <w:tblStylePr w:type="swCell">
      <w:tblPr/>
      <w:tcPr>
        <w:tcBorders>
          <w:top w:val="single" w:sz="4" w:space="0" w:color="A1B0BD" w:themeColor="accent4" w:themeTint="99"/>
        </w:tcBorders>
      </w:tcPr>
    </w:tblStylePr>
  </w:style>
  <w:style w:type="table" w:styleId="Rutenettabell3-uthevingsfarge5">
    <w:name w:val="Grid Table 3 Accent 5"/>
    <w:basedOn w:val="Vanligtabell"/>
    <w:uiPriority w:val="48"/>
    <w:rsid w:val="003F2540"/>
    <w:pPr>
      <w:spacing w:line="240" w:lineRule="auto"/>
    </w:pPr>
    <w:rPr>
      <w:color w:val="auto"/>
      <w:lang w:val="nb-NO"/>
    </w:r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FED" w:themeFill="accent5" w:themeFillTint="33"/>
      </w:tcPr>
    </w:tblStylePr>
    <w:tblStylePr w:type="band1Horz">
      <w:tblPr/>
      <w:tcPr>
        <w:shd w:val="clear" w:color="auto" w:fill="B9EFED" w:themeFill="accent5" w:themeFillTint="33"/>
      </w:tcPr>
    </w:tblStylePr>
    <w:tblStylePr w:type="neCell">
      <w:tblPr/>
      <w:tcPr>
        <w:tcBorders>
          <w:bottom w:val="single" w:sz="4" w:space="0" w:color="2FD0CA" w:themeColor="accent5" w:themeTint="99"/>
        </w:tcBorders>
      </w:tcPr>
    </w:tblStylePr>
    <w:tblStylePr w:type="nwCell">
      <w:tblPr/>
      <w:tcPr>
        <w:tcBorders>
          <w:bottom w:val="single" w:sz="4" w:space="0" w:color="2FD0CA" w:themeColor="accent5" w:themeTint="99"/>
        </w:tcBorders>
      </w:tcPr>
    </w:tblStylePr>
    <w:tblStylePr w:type="seCell">
      <w:tblPr/>
      <w:tcPr>
        <w:tcBorders>
          <w:top w:val="single" w:sz="4" w:space="0" w:color="2FD0CA" w:themeColor="accent5" w:themeTint="99"/>
        </w:tcBorders>
      </w:tcPr>
    </w:tblStylePr>
    <w:tblStylePr w:type="swCell">
      <w:tblPr/>
      <w:tcPr>
        <w:tcBorders>
          <w:top w:val="single" w:sz="4" w:space="0" w:color="2FD0CA" w:themeColor="accent5" w:themeTint="99"/>
        </w:tcBorders>
      </w:tcPr>
    </w:tblStylePr>
  </w:style>
  <w:style w:type="table" w:styleId="Rutenettabell3-uthevingsfarge6">
    <w:name w:val="Grid Table 3 Accent 6"/>
    <w:basedOn w:val="Vanligtabell"/>
    <w:uiPriority w:val="48"/>
    <w:rsid w:val="003F2540"/>
    <w:pPr>
      <w:spacing w:line="240" w:lineRule="auto"/>
    </w:pPr>
    <w:rPr>
      <w:color w:val="auto"/>
      <w:lang w:val="nb-NO"/>
    </w:r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3F1" w:themeFill="accent6" w:themeFillTint="33"/>
      </w:tcPr>
    </w:tblStylePr>
    <w:tblStylePr w:type="band1Horz">
      <w:tblPr/>
      <w:tcPr>
        <w:shd w:val="clear" w:color="auto" w:fill="CAF3F1" w:themeFill="accent6" w:themeFillTint="33"/>
      </w:tcPr>
    </w:tblStylePr>
    <w:tblStylePr w:type="neCell">
      <w:tblPr/>
      <w:tcPr>
        <w:tcBorders>
          <w:bottom w:val="single" w:sz="4" w:space="0" w:color="62DCD7" w:themeColor="accent6" w:themeTint="99"/>
        </w:tcBorders>
      </w:tcPr>
    </w:tblStylePr>
    <w:tblStylePr w:type="nwCell">
      <w:tblPr/>
      <w:tcPr>
        <w:tcBorders>
          <w:bottom w:val="single" w:sz="4" w:space="0" w:color="62DCD7" w:themeColor="accent6" w:themeTint="99"/>
        </w:tcBorders>
      </w:tcPr>
    </w:tblStylePr>
    <w:tblStylePr w:type="seCell">
      <w:tblPr/>
      <w:tcPr>
        <w:tcBorders>
          <w:top w:val="single" w:sz="4" w:space="0" w:color="62DCD7" w:themeColor="accent6" w:themeTint="99"/>
        </w:tcBorders>
      </w:tcPr>
    </w:tblStylePr>
    <w:tblStylePr w:type="swCell">
      <w:tblPr/>
      <w:tcPr>
        <w:tcBorders>
          <w:top w:val="single" w:sz="4" w:space="0" w:color="62DCD7" w:themeColor="accent6" w:themeTint="99"/>
        </w:tcBorders>
      </w:tcPr>
    </w:tblStylePr>
  </w:style>
  <w:style w:type="table" w:styleId="Rutenettabell4">
    <w:name w:val="Grid Table 4"/>
    <w:basedOn w:val="Vanligtabell"/>
    <w:uiPriority w:val="49"/>
    <w:rsid w:val="003F2540"/>
    <w:pPr>
      <w:spacing w:line="240" w:lineRule="auto"/>
    </w:pPr>
    <w:rPr>
      <w:color w:val="auto"/>
      <w:lang w:val="nb-NO"/>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Rutenettabell4-uthevingsfarge1">
    <w:name w:val="Grid Table 4 Accent 1"/>
    <w:basedOn w:val="Vanligtabell"/>
    <w:uiPriority w:val="49"/>
    <w:rsid w:val="003F2540"/>
    <w:pPr>
      <w:spacing w:line="240" w:lineRule="auto"/>
    </w:pPr>
    <w:rPr>
      <w:color w:val="auto"/>
      <w:lang w:val="nb-NO"/>
    </w:r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color w:val="FFFFFF" w:themeColor="background1"/>
      </w:rPr>
      <w:tblPr/>
      <w:tcPr>
        <w:tcBorders>
          <w:top w:val="single" w:sz="4" w:space="0" w:color="02A5E2" w:themeColor="accent1"/>
          <w:left w:val="single" w:sz="4" w:space="0" w:color="02A5E2" w:themeColor="accent1"/>
          <w:bottom w:val="single" w:sz="4" w:space="0" w:color="02A5E2" w:themeColor="accent1"/>
          <w:right w:val="single" w:sz="4" w:space="0" w:color="02A5E2" w:themeColor="accent1"/>
          <w:insideH w:val="nil"/>
          <w:insideV w:val="nil"/>
        </w:tcBorders>
        <w:shd w:val="clear" w:color="auto" w:fill="02A5E2" w:themeFill="accent1"/>
      </w:tcPr>
    </w:tblStylePr>
    <w:tblStylePr w:type="lastRow">
      <w:rPr>
        <w:b/>
        <w:bCs/>
      </w:rPr>
      <w:tblPr/>
      <w:tcPr>
        <w:tcBorders>
          <w:top w:val="double" w:sz="4" w:space="0" w:color="02A5E2" w:themeColor="accent1"/>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Rutenettabell4-uthevingsfarge2">
    <w:name w:val="Grid Table 4 Accent 2"/>
    <w:basedOn w:val="Vanligtabell"/>
    <w:uiPriority w:val="49"/>
    <w:rsid w:val="003F2540"/>
    <w:pPr>
      <w:spacing w:line="240" w:lineRule="auto"/>
    </w:pPr>
    <w:rPr>
      <w:color w:val="auto"/>
      <w:lang w:val="nb-NO"/>
    </w:r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color w:val="FFFFFF" w:themeColor="background1"/>
      </w:rPr>
      <w:tblPr/>
      <w:tcPr>
        <w:tcBorders>
          <w:top w:val="single" w:sz="4" w:space="0" w:color="DF8639" w:themeColor="accent2"/>
          <w:left w:val="single" w:sz="4" w:space="0" w:color="DF8639" w:themeColor="accent2"/>
          <w:bottom w:val="single" w:sz="4" w:space="0" w:color="DF8639" w:themeColor="accent2"/>
          <w:right w:val="single" w:sz="4" w:space="0" w:color="DF8639" w:themeColor="accent2"/>
          <w:insideH w:val="nil"/>
          <w:insideV w:val="nil"/>
        </w:tcBorders>
        <w:shd w:val="clear" w:color="auto" w:fill="DF8639" w:themeFill="accent2"/>
      </w:tcPr>
    </w:tblStylePr>
    <w:tblStylePr w:type="lastRow">
      <w:rPr>
        <w:b/>
        <w:bCs/>
      </w:rPr>
      <w:tblPr/>
      <w:tcPr>
        <w:tcBorders>
          <w:top w:val="double" w:sz="4" w:space="0" w:color="DF8639" w:themeColor="accent2"/>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Rutenettabell4-uthevingsfarge3">
    <w:name w:val="Grid Table 4 Accent 3"/>
    <w:basedOn w:val="Vanligtabell"/>
    <w:uiPriority w:val="49"/>
    <w:rsid w:val="003F2540"/>
    <w:pPr>
      <w:spacing w:line="240" w:lineRule="auto"/>
    </w:pPr>
    <w:rPr>
      <w:color w:val="auto"/>
      <w:lang w:val="nb-NO"/>
    </w:r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color w:val="FFFFFF" w:themeColor="background1"/>
      </w:rPr>
      <w:tblPr/>
      <w:tcPr>
        <w:tcBorders>
          <w:top w:val="single" w:sz="4" w:space="0" w:color="98002E" w:themeColor="accent3"/>
          <w:left w:val="single" w:sz="4" w:space="0" w:color="98002E" w:themeColor="accent3"/>
          <w:bottom w:val="single" w:sz="4" w:space="0" w:color="98002E" w:themeColor="accent3"/>
          <w:right w:val="single" w:sz="4" w:space="0" w:color="98002E" w:themeColor="accent3"/>
          <w:insideH w:val="nil"/>
          <w:insideV w:val="nil"/>
        </w:tcBorders>
        <w:shd w:val="clear" w:color="auto" w:fill="98002E" w:themeFill="accent3"/>
      </w:tcPr>
    </w:tblStylePr>
    <w:tblStylePr w:type="lastRow">
      <w:rPr>
        <w:b/>
        <w:bCs/>
      </w:rPr>
      <w:tblPr/>
      <w:tcPr>
        <w:tcBorders>
          <w:top w:val="double" w:sz="4" w:space="0" w:color="98002E" w:themeColor="accent3"/>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Rutenettabell4-uthevingsfarge4">
    <w:name w:val="Grid Table 4 Accent 4"/>
    <w:basedOn w:val="Vanligtabell"/>
    <w:uiPriority w:val="49"/>
    <w:rsid w:val="003F2540"/>
    <w:pPr>
      <w:spacing w:line="240" w:lineRule="auto"/>
    </w:pPr>
    <w:rPr>
      <w:color w:val="auto"/>
      <w:lang w:val="nb-NO"/>
    </w:r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color w:val="FFFFFF" w:themeColor="background1"/>
      </w:rPr>
      <w:tblPr/>
      <w:tcPr>
        <w:tcBorders>
          <w:top w:val="single" w:sz="4" w:space="0" w:color="657C91" w:themeColor="accent4"/>
          <w:left w:val="single" w:sz="4" w:space="0" w:color="657C91" w:themeColor="accent4"/>
          <w:bottom w:val="single" w:sz="4" w:space="0" w:color="657C91" w:themeColor="accent4"/>
          <w:right w:val="single" w:sz="4" w:space="0" w:color="657C91" w:themeColor="accent4"/>
          <w:insideH w:val="nil"/>
          <w:insideV w:val="nil"/>
        </w:tcBorders>
        <w:shd w:val="clear" w:color="auto" w:fill="657C91" w:themeFill="accent4"/>
      </w:tcPr>
    </w:tblStylePr>
    <w:tblStylePr w:type="lastRow">
      <w:rPr>
        <w:b/>
        <w:bCs/>
      </w:rPr>
      <w:tblPr/>
      <w:tcPr>
        <w:tcBorders>
          <w:top w:val="double" w:sz="4" w:space="0" w:color="657C91" w:themeColor="accent4"/>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Rutenettabell4-uthevingsfarge5">
    <w:name w:val="Grid Table 4 Accent 5"/>
    <w:basedOn w:val="Vanligtabell"/>
    <w:uiPriority w:val="49"/>
    <w:rsid w:val="003F2540"/>
    <w:pPr>
      <w:spacing w:line="240" w:lineRule="auto"/>
    </w:pPr>
    <w:rPr>
      <w:color w:val="auto"/>
      <w:lang w:val="nb-NO"/>
    </w:r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color w:val="FFFFFF" w:themeColor="background1"/>
      </w:rPr>
      <w:tblPr/>
      <w:tcPr>
        <w:tcBorders>
          <w:top w:val="single" w:sz="4" w:space="0" w:color="104745" w:themeColor="accent5"/>
          <w:left w:val="single" w:sz="4" w:space="0" w:color="104745" w:themeColor="accent5"/>
          <w:bottom w:val="single" w:sz="4" w:space="0" w:color="104745" w:themeColor="accent5"/>
          <w:right w:val="single" w:sz="4" w:space="0" w:color="104745" w:themeColor="accent5"/>
          <w:insideH w:val="nil"/>
          <w:insideV w:val="nil"/>
        </w:tcBorders>
        <w:shd w:val="clear" w:color="auto" w:fill="104745" w:themeFill="accent5"/>
      </w:tcPr>
    </w:tblStylePr>
    <w:tblStylePr w:type="lastRow">
      <w:rPr>
        <w:b/>
        <w:bCs/>
      </w:rPr>
      <w:tblPr/>
      <w:tcPr>
        <w:tcBorders>
          <w:top w:val="double" w:sz="4" w:space="0" w:color="104745" w:themeColor="accent5"/>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Rutenettabell4-uthevingsfarge6">
    <w:name w:val="Grid Table 4 Accent 6"/>
    <w:basedOn w:val="Vanligtabell"/>
    <w:uiPriority w:val="49"/>
    <w:rsid w:val="003F2540"/>
    <w:pPr>
      <w:spacing w:line="240" w:lineRule="auto"/>
    </w:pPr>
    <w:rPr>
      <w:color w:val="auto"/>
      <w:lang w:val="nb-NO"/>
    </w:r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color w:val="FFFFFF" w:themeColor="background1"/>
      </w:rPr>
      <w:tblPr/>
      <w:tcPr>
        <w:tcBorders>
          <w:top w:val="single" w:sz="4" w:space="0" w:color="239D98" w:themeColor="accent6"/>
          <w:left w:val="single" w:sz="4" w:space="0" w:color="239D98" w:themeColor="accent6"/>
          <w:bottom w:val="single" w:sz="4" w:space="0" w:color="239D98" w:themeColor="accent6"/>
          <w:right w:val="single" w:sz="4" w:space="0" w:color="239D98" w:themeColor="accent6"/>
          <w:insideH w:val="nil"/>
          <w:insideV w:val="nil"/>
        </w:tcBorders>
        <w:shd w:val="clear" w:color="auto" w:fill="239D98" w:themeFill="accent6"/>
      </w:tcPr>
    </w:tblStylePr>
    <w:tblStylePr w:type="lastRow">
      <w:rPr>
        <w:b/>
        <w:bCs/>
      </w:rPr>
      <w:tblPr/>
      <w:tcPr>
        <w:tcBorders>
          <w:top w:val="double" w:sz="4" w:space="0" w:color="239D98" w:themeColor="accent6"/>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Rutenettabell5mrk">
    <w:name w:val="Grid Table 5 Dark"/>
    <w:basedOn w:val="Vanligtabell"/>
    <w:uiPriority w:val="50"/>
    <w:rsid w:val="003F2540"/>
    <w:pPr>
      <w:spacing w:line="240" w:lineRule="auto"/>
    </w:pPr>
    <w:rPr>
      <w:color w:val="auto"/>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Rutenettabell5mrk-uthevingsfarge1">
    <w:name w:val="Grid Table 5 Dark Accent 1"/>
    <w:basedOn w:val="Vanligtabell"/>
    <w:uiPriority w:val="50"/>
    <w:rsid w:val="003F2540"/>
    <w:pPr>
      <w:spacing w:line="240" w:lineRule="auto"/>
    </w:pPr>
    <w:rPr>
      <w:color w:val="auto"/>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F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A5E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A5E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A5E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A5E2" w:themeFill="accent1"/>
      </w:tcPr>
    </w:tblStylePr>
    <w:tblStylePr w:type="band1Vert">
      <w:tblPr/>
      <w:tcPr>
        <w:shd w:val="clear" w:color="auto" w:fill="8EDFFE" w:themeFill="accent1" w:themeFillTint="66"/>
      </w:tcPr>
    </w:tblStylePr>
    <w:tblStylePr w:type="band1Horz">
      <w:tblPr/>
      <w:tcPr>
        <w:shd w:val="clear" w:color="auto" w:fill="8EDFFE" w:themeFill="accent1" w:themeFillTint="66"/>
      </w:tcPr>
    </w:tblStylePr>
  </w:style>
  <w:style w:type="table" w:styleId="Rutenettabell5mrk-uthevingsfarge2">
    <w:name w:val="Grid Table 5 Dark Accent 2"/>
    <w:basedOn w:val="Vanligtabell"/>
    <w:uiPriority w:val="50"/>
    <w:rsid w:val="003F2540"/>
    <w:pPr>
      <w:spacing w:line="240" w:lineRule="auto"/>
    </w:pPr>
    <w:rPr>
      <w:color w:val="auto"/>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6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863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863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863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8639" w:themeFill="accent2"/>
      </w:tcPr>
    </w:tblStylePr>
    <w:tblStylePr w:type="band1Vert">
      <w:tblPr/>
      <w:tcPr>
        <w:shd w:val="clear" w:color="auto" w:fill="F2CEAF" w:themeFill="accent2" w:themeFillTint="66"/>
      </w:tcPr>
    </w:tblStylePr>
    <w:tblStylePr w:type="band1Horz">
      <w:tblPr/>
      <w:tcPr>
        <w:shd w:val="clear" w:color="auto" w:fill="F2CEAF" w:themeFill="accent2" w:themeFillTint="66"/>
      </w:tcPr>
    </w:tblStylePr>
  </w:style>
  <w:style w:type="table" w:styleId="Rutenettabell5mrk-uthevingsfarge3">
    <w:name w:val="Grid Table 5 Dark Accent 3"/>
    <w:basedOn w:val="Vanligtabell"/>
    <w:uiPriority w:val="50"/>
    <w:rsid w:val="003F2540"/>
    <w:pPr>
      <w:spacing w:line="240" w:lineRule="auto"/>
    </w:pPr>
    <w:rPr>
      <w:color w:val="auto"/>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00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00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00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002E" w:themeFill="accent3"/>
      </w:tcPr>
    </w:tblStylePr>
    <w:tblStylePr w:type="band1Vert">
      <w:tblPr/>
      <w:tcPr>
        <w:shd w:val="clear" w:color="auto" w:fill="FF6F9A" w:themeFill="accent3" w:themeFillTint="66"/>
      </w:tcPr>
    </w:tblStylePr>
    <w:tblStylePr w:type="band1Horz">
      <w:tblPr/>
      <w:tcPr>
        <w:shd w:val="clear" w:color="auto" w:fill="FF6F9A" w:themeFill="accent3" w:themeFillTint="66"/>
      </w:tcPr>
    </w:tblStylePr>
  </w:style>
  <w:style w:type="table" w:styleId="Rutenettabell5mrk-uthevingsfarge4">
    <w:name w:val="Grid Table 5 Dark Accent 4"/>
    <w:basedOn w:val="Vanligtabell"/>
    <w:uiPriority w:val="50"/>
    <w:rsid w:val="003F2540"/>
    <w:pPr>
      <w:spacing w:line="240" w:lineRule="auto"/>
    </w:pPr>
    <w:rPr>
      <w:color w:val="auto"/>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7C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7C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7C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7C91" w:themeFill="accent4"/>
      </w:tcPr>
    </w:tblStylePr>
    <w:tblStylePr w:type="band1Vert">
      <w:tblPr/>
      <w:tcPr>
        <w:shd w:val="clear" w:color="auto" w:fill="C0CAD3" w:themeFill="accent4" w:themeFillTint="66"/>
      </w:tcPr>
    </w:tblStylePr>
    <w:tblStylePr w:type="band1Horz">
      <w:tblPr/>
      <w:tcPr>
        <w:shd w:val="clear" w:color="auto" w:fill="C0CAD3" w:themeFill="accent4" w:themeFillTint="66"/>
      </w:tcPr>
    </w:tblStylePr>
  </w:style>
  <w:style w:type="table" w:styleId="Rutenettabell5mrk-uthevingsfarge5">
    <w:name w:val="Grid Table 5 Dark Accent 5"/>
    <w:basedOn w:val="Vanligtabell"/>
    <w:uiPriority w:val="50"/>
    <w:rsid w:val="003F2540"/>
    <w:pPr>
      <w:spacing w:line="240" w:lineRule="auto"/>
    </w:pPr>
    <w:rPr>
      <w:color w:val="auto"/>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F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474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474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474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4745" w:themeFill="accent5"/>
      </w:tcPr>
    </w:tblStylePr>
    <w:tblStylePr w:type="band1Vert">
      <w:tblPr/>
      <w:tcPr>
        <w:shd w:val="clear" w:color="auto" w:fill="74E0DB" w:themeFill="accent5" w:themeFillTint="66"/>
      </w:tcPr>
    </w:tblStylePr>
    <w:tblStylePr w:type="band1Horz">
      <w:tblPr/>
      <w:tcPr>
        <w:shd w:val="clear" w:color="auto" w:fill="74E0DB" w:themeFill="accent5" w:themeFillTint="66"/>
      </w:tcPr>
    </w:tblStylePr>
  </w:style>
  <w:style w:type="table" w:styleId="Rutenettabell5mrk-uthevingsfarge6">
    <w:name w:val="Grid Table 5 Dark Accent 6"/>
    <w:basedOn w:val="Vanligtabell"/>
    <w:uiPriority w:val="50"/>
    <w:rsid w:val="003F2540"/>
    <w:pPr>
      <w:spacing w:line="240" w:lineRule="auto"/>
    </w:pPr>
    <w:rPr>
      <w:color w:val="auto"/>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9D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9D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9D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9D98" w:themeFill="accent6"/>
      </w:tcPr>
    </w:tblStylePr>
    <w:tblStylePr w:type="band1Vert">
      <w:tblPr/>
      <w:tcPr>
        <w:shd w:val="clear" w:color="auto" w:fill="96E7E4" w:themeFill="accent6" w:themeFillTint="66"/>
      </w:tcPr>
    </w:tblStylePr>
    <w:tblStylePr w:type="band1Horz">
      <w:tblPr/>
      <w:tcPr>
        <w:shd w:val="clear" w:color="auto" w:fill="96E7E4" w:themeFill="accent6" w:themeFillTint="66"/>
      </w:tcPr>
    </w:tblStylePr>
  </w:style>
  <w:style w:type="table" w:styleId="Rutenettabell6fargerik">
    <w:name w:val="Grid Table 6 Colorful"/>
    <w:basedOn w:val="Vanligtabell"/>
    <w:uiPriority w:val="51"/>
    <w:rsid w:val="003F2540"/>
    <w:pPr>
      <w:spacing w:line="240" w:lineRule="auto"/>
    </w:pPr>
    <w:rPr>
      <w:color w:val="404040" w:themeColor="text1"/>
      <w:lang w:val="nb-NO"/>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Rutenettabell6fargerik-uthevingsfarge1">
    <w:name w:val="Grid Table 6 Colorful Accent 1"/>
    <w:basedOn w:val="Vanligtabell"/>
    <w:uiPriority w:val="51"/>
    <w:rsid w:val="003F2540"/>
    <w:pPr>
      <w:spacing w:line="240" w:lineRule="auto"/>
    </w:pPr>
    <w:rPr>
      <w:color w:val="017BA9" w:themeColor="accent1" w:themeShade="BF"/>
      <w:lang w:val="nb-NO"/>
    </w:r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rPr>
      <w:tblPr/>
      <w:tcPr>
        <w:tcBorders>
          <w:bottom w:val="single" w:sz="12" w:space="0" w:color="57CFFD" w:themeColor="accent1" w:themeTint="99"/>
        </w:tcBorders>
      </w:tcPr>
    </w:tblStylePr>
    <w:tblStylePr w:type="lastRow">
      <w:rPr>
        <w:b/>
        <w:bCs/>
      </w:rPr>
      <w:tblPr/>
      <w:tcPr>
        <w:tcBorders>
          <w:top w:val="double" w:sz="4" w:space="0" w:color="57CFFD" w:themeColor="accent1" w:themeTint="99"/>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Rutenettabell6fargerik-uthevingsfarge2">
    <w:name w:val="Grid Table 6 Colorful Accent 2"/>
    <w:basedOn w:val="Vanligtabell"/>
    <w:uiPriority w:val="51"/>
    <w:rsid w:val="003F2540"/>
    <w:pPr>
      <w:spacing w:line="240" w:lineRule="auto"/>
    </w:pPr>
    <w:rPr>
      <w:color w:val="B4631D" w:themeColor="accent2" w:themeShade="BF"/>
      <w:lang w:val="nb-NO"/>
    </w:r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rPr>
      <w:tblPr/>
      <w:tcPr>
        <w:tcBorders>
          <w:bottom w:val="single" w:sz="12" w:space="0" w:color="EBB688" w:themeColor="accent2" w:themeTint="99"/>
        </w:tcBorders>
      </w:tcPr>
    </w:tblStylePr>
    <w:tblStylePr w:type="lastRow">
      <w:rPr>
        <w:b/>
        <w:bCs/>
      </w:rPr>
      <w:tblPr/>
      <w:tcPr>
        <w:tcBorders>
          <w:top w:val="double" w:sz="4" w:space="0" w:color="EBB688" w:themeColor="accent2" w:themeTint="99"/>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Rutenettabell6fargerik-uthevingsfarge3">
    <w:name w:val="Grid Table 6 Colorful Accent 3"/>
    <w:basedOn w:val="Vanligtabell"/>
    <w:uiPriority w:val="51"/>
    <w:rsid w:val="003F2540"/>
    <w:pPr>
      <w:spacing w:line="240" w:lineRule="auto"/>
    </w:pPr>
    <w:rPr>
      <w:color w:val="710022" w:themeColor="accent3" w:themeShade="BF"/>
      <w:lang w:val="nb-NO"/>
    </w:r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rPr>
      <w:tblPr/>
      <w:tcPr>
        <w:tcBorders>
          <w:bottom w:val="single" w:sz="12" w:space="0" w:color="FF2868" w:themeColor="accent3" w:themeTint="99"/>
        </w:tcBorders>
      </w:tcPr>
    </w:tblStylePr>
    <w:tblStylePr w:type="lastRow">
      <w:rPr>
        <w:b/>
        <w:bCs/>
      </w:rPr>
      <w:tblPr/>
      <w:tcPr>
        <w:tcBorders>
          <w:top w:val="double" w:sz="4" w:space="0" w:color="FF2868" w:themeColor="accent3" w:themeTint="99"/>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Rutenettabell6fargerik-uthevingsfarge4">
    <w:name w:val="Grid Table 6 Colorful Accent 4"/>
    <w:basedOn w:val="Vanligtabell"/>
    <w:uiPriority w:val="51"/>
    <w:rsid w:val="003F2540"/>
    <w:pPr>
      <w:spacing w:line="240" w:lineRule="auto"/>
    </w:pPr>
    <w:rPr>
      <w:color w:val="4B5C6C" w:themeColor="accent4" w:themeShade="BF"/>
      <w:lang w:val="nb-NO"/>
    </w:r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rPr>
      <w:tblPr/>
      <w:tcPr>
        <w:tcBorders>
          <w:bottom w:val="single" w:sz="12" w:space="0" w:color="A1B0BD" w:themeColor="accent4" w:themeTint="99"/>
        </w:tcBorders>
      </w:tcPr>
    </w:tblStylePr>
    <w:tblStylePr w:type="lastRow">
      <w:rPr>
        <w:b/>
        <w:bCs/>
      </w:rPr>
      <w:tblPr/>
      <w:tcPr>
        <w:tcBorders>
          <w:top w:val="double" w:sz="4" w:space="0" w:color="A1B0BD" w:themeColor="accent4" w:themeTint="99"/>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Rutenettabell6fargerik-uthevingsfarge5">
    <w:name w:val="Grid Table 6 Colorful Accent 5"/>
    <w:basedOn w:val="Vanligtabell"/>
    <w:uiPriority w:val="51"/>
    <w:rsid w:val="003F2540"/>
    <w:pPr>
      <w:spacing w:line="240" w:lineRule="auto"/>
    </w:pPr>
    <w:rPr>
      <w:color w:val="0C3533" w:themeColor="accent5" w:themeShade="BF"/>
      <w:lang w:val="nb-NO"/>
    </w:r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rPr>
      <w:tblPr/>
      <w:tcPr>
        <w:tcBorders>
          <w:bottom w:val="single" w:sz="12" w:space="0" w:color="2FD0CA" w:themeColor="accent5" w:themeTint="99"/>
        </w:tcBorders>
      </w:tcPr>
    </w:tblStylePr>
    <w:tblStylePr w:type="lastRow">
      <w:rPr>
        <w:b/>
        <w:bCs/>
      </w:rPr>
      <w:tblPr/>
      <w:tcPr>
        <w:tcBorders>
          <w:top w:val="double" w:sz="4" w:space="0" w:color="2FD0CA" w:themeColor="accent5" w:themeTint="99"/>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Rutenettabell6fargerik-uthevingsfarge6">
    <w:name w:val="Grid Table 6 Colorful Accent 6"/>
    <w:basedOn w:val="Vanligtabell"/>
    <w:uiPriority w:val="51"/>
    <w:rsid w:val="003F2540"/>
    <w:pPr>
      <w:spacing w:line="240" w:lineRule="auto"/>
    </w:pPr>
    <w:rPr>
      <w:color w:val="1A7571" w:themeColor="accent6" w:themeShade="BF"/>
      <w:lang w:val="nb-NO"/>
    </w:r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rPr>
      <w:tblPr/>
      <w:tcPr>
        <w:tcBorders>
          <w:bottom w:val="single" w:sz="12" w:space="0" w:color="62DCD7" w:themeColor="accent6" w:themeTint="99"/>
        </w:tcBorders>
      </w:tcPr>
    </w:tblStylePr>
    <w:tblStylePr w:type="lastRow">
      <w:rPr>
        <w:b/>
        <w:bCs/>
      </w:rPr>
      <w:tblPr/>
      <w:tcPr>
        <w:tcBorders>
          <w:top w:val="double" w:sz="4" w:space="0" w:color="62DCD7" w:themeColor="accent6" w:themeTint="99"/>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Rutenettabell7fargerik">
    <w:name w:val="Grid Table 7 Colorful"/>
    <w:basedOn w:val="Vanligtabell"/>
    <w:uiPriority w:val="52"/>
    <w:rsid w:val="003F2540"/>
    <w:pPr>
      <w:spacing w:line="240" w:lineRule="auto"/>
    </w:pPr>
    <w:rPr>
      <w:color w:val="404040" w:themeColor="text1"/>
      <w:lang w:val="nb-NO"/>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Rutenettabell7fargerik-uthevingsfarge1">
    <w:name w:val="Grid Table 7 Colorful Accent 1"/>
    <w:basedOn w:val="Vanligtabell"/>
    <w:uiPriority w:val="52"/>
    <w:rsid w:val="003F2540"/>
    <w:pPr>
      <w:spacing w:line="240" w:lineRule="auto"/>
    </w:pPr>
    <w:rPr>
      <w:color w:val="017BA9" w:themeColor="accent1" w:themeShade="BF"/>
      <w:lang w:val="nb-NO"/>
    </w:r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E" w:themeFill="accent1" w:themeFillTint="33"/>
      </w:tcPr>
    </w:tblStylePr>
    <w:tblStylePr w:type="band1Horz">
      <w:tblPr/>
      <w:tcPr>
        <w:shd w:val="clear" w:color="auto" w:fill="C6EFFE" w:themeFill="accent1" w:themeFillTint="33"/>
      </w:tcPr>
    </w:tblStylePr>
    <w:tblStylePr w:type="neCell">
      <w:tblPr/>
      <w:tcPr>
        <w:tcBorders>
          <w:bottom w:val="single" w:sz="4" w:space="0" w:color="57CFFD" w:themeColor="accent1" w:themeTint="99"/>
        </w:tcBorders>
      </w:tcPr>
    </w:tblStylePr>
    <w:tblStylePr w:type="nwCell">
      <w:tblPr/>
      <w:tcPr>
        <w:tcBorders>
          <w:bottom w:val="single" w:sz="4" w:space="0" w:color="57CFFD" w:themeColor="accent1" w:themeTint="99"/>
        </w:tcBorders>
      </w:tcPr>
    </w:tblStylePr>
    <w:tblStylePr w:type="seCell">
      <w:tblPr/>
      <w:tcPr>
        <w:tcBorders>
          <w:top w:val="single" w:sz="4" w:space="0" w:color="57CFFD" w:themeColor="accent1" w:themeTint="99"/>
        </w:tcBorders>
      </w:tcPr>
    </w:tblStylePr>
    <w:tblStylePr w:type="swCell">
      <w:tblPr/>
      <w:tcPr>
        <w:tcBorders>
          <w:top w:val="single" w:sz="4" w:space="0" w:color="57CFFD" w:themeColor="accent1" w:themeTint="99"/>
        </w:tcBorders>
      </w:tcPr>
    </w:tblStylePr>
  </w:style>
  <w:style w:type="table" w:styleId="Rutenettabell7fargerik-uthevingsfarge2">
    <w:name w:val="Grid Table 7 Colorful Accent 2"/>
    <w:basedOn w:val="Vanligtabell"/>
    <w:uiPriority w:val="52"/>
    <w:rsid w:val="003F2540"/>
    <w:pPr>
      <w:spacing w:line="240" w:lineRule="auto"/>
    </w:pPr>
    <w:rPr>
      <w:color w:val="B4631D" w:themeColor="accent2" w:themeShade="BF"/>
      <w:lang w:val="nb-NO"/>
    </w:r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6D7" w:themeFill="accent2" w:themeFillTint="33"/>
      </w:tcPr>
    </w:tblStylePr>
    <w:tblStylePr w:type="band1Horz">
      <w:tblPr/>
      <w:tcPr>
        <w:shd w:val="clear" w:color="auto" w:fill="F8E6D7" w:themeFill="accent2" w:themeFillTint="33"/>
      </w:tcPr>
    </w:tblStylePr>
    <w:tblStylePr w:type="neCell">
      <w:tblPr/>
      <w:tcPr>
        <w:tcBorders>
          <w:bottom w:val="single" w:sz="4" w:space="0" w:color="EBB688" w:themeColor="accent2" w:themeTint="99"/>
        </w:tcBorders>
      </w:tcPr>
    </w:tblStylePr>
    <w:tblStylePr w:type="nwCell">
      <w:tblPr/>
      <w:tcPr>
        <w:tcBorders>
          <w:bottom w:val="single" w:sz="4" w:space="0" w:color="EBB688" w:themeColor="accent2" w:themeTint="99"/>
        </w:tcBorders>
      </w:tcPr>
    </w:tblStylePr>
    <w:tblStylePr w:type="seCell">
      <w:tblPr/>
      <w:tcPr>
        <w:tcBorders>
          <w:top w:val="single" w:sz="4" w:space="0" w:color="EBB688" w:themeColor="accent2" w:themeTint="99"/>
        </w:tcBorders>
      </w:tcPr>
    </w:tblStylePr>
    <w:tblStylePr w:type="swCell">
      <w:tblPr/>
      <w:tcPr>
        <w:tcBorders>
          <w:top w:val="single" w:sz="4" w:space="0" w:color="EBB688" w:themeColor="accent2" w:themeTint="99"/>
        </w:tcBorders>
      </w:tcPr>
    </w:tblStylePr>
  </w:style>
  <w:style w:type="table" w:styleId="Rutenettabell7fargerik-uthevingsfarge3">
    <w:name w:val="Grid Table 7 Colorful Accent 3"/>
    <w:basedOn w:val="Vanligtabell"/>
    <w:uiPriority w:val="52"/>
    <w:rsid w:val="003F2540"/>
    <w:pPr>
      <w:spacing w:line="240" w:lineRule="auto"/>
    </w:pPr>
    <w:rPr>
      <w:color w:val="710022" w:themeColor="accent3" w:themeShade="BF"/>
      <w:lang w:val="nb-NO"/>
    </w:r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CC" w:themeFill="accent3" w:themeFillTint="33"/>
      </w:tcPr>
    </w:tblStylePr>
    <w:tblStylePr w:type="band1Horz">
      <w:tblPr/>
      <w:tcPr>
        <w:shd w:val="clear" w:color="auto" w:fill="FFB7CC" w:themeFill="accent3" w:themeFillTint="33"/>
      </w:tcPr>
    </w:tblStylePr>
    <w:tblStylePr w:type="neCell">
      <w:tblPr/>
      <w:tcPr>
        <w:tcBorders>
          <w:bottom w:val="single" w:sz="4" w:space="0" w:color="FF2868" w:themeColor="accent3" w:themeTint="99"/>
        </w:tcBorders>
      </w:tcPr>
    </w:tblStylePr>
    <w:tblStylePr w:type="nwCell">
      <w:tblPr/>
      <w:tcPr>
        <w:tcBorders>
          <w:bottom w:val="single" w:sz="4" w:space="0" w:color="FF2868" w:themeColor="accent3" w:themeTint="99"/>
        </w:tcBorders>
      </w:tcPr>
    </w:tblStylePr>
    <w:tblStylePr w:type="seCell">
      <w:tblPr/>
      <w:tcPr>
        <w:tcBorders>
          <w:top w:val="single" w:sz="4" w:space="0" w:color="FF2868" w:themeColor="accent3" w:themeTint="99"/>
        </w:tcBorders>
      </w:tcPr>
    </w:tblStylePr>
    <w:tblStylePr w:type="swCell">
      <w:tblPr/>
      <w:tcPr>
        <w:tcBorders>
          <w:top w:val="single" w:sz="4" w:space="0" w:color="FF2868" w:themeColor="accent3" w:themeTint="99"/>
        </w:tcBorders>
      </w:tcPr>
    </w:tblStylePr>
  </w:style>
  <w:style w:type="table" w:styleId="Rutenettabell7fargerik-uthevingsfarge4">
    <w:name w:val="Grid Table 7 Colorful Accent 4"/>
    <w:basedOn w:val="Vanligtabell"/>
    <w:uiPriority w:val="52"/>
    <w:rsid w:val="003F2540"/>
    <w:pPr>
      <w:spacing w:line="240" w:lineRule="auto"/>
    </w:pPr>
    <w:rPr>
      <w:color w:val="4B5C6C" w:themeColor="accent4" w:themeShade="BF"/>
      <w:lang w:val="nb-NO"/>
    </w:r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4E9" w:themeFill="accent4" w:themeFillTint="33"/>
      </w:tcPr>
    </w:tblStylePr>
    <w:tblStylePr w:type="band1Horz">
      <w:tblPr/>
      <w:tcPr>
        <w:shd w:val="clear" w:color="auto" w:fill="DFE4E9" w:themeFill="accent4" w:themeFillTint="33"/>
      </w:tcPr>
    </w:tblStylePr>
    <w:tblStylePr w:type="neCell">
      <w:tblPr/>
      <w:tcPr>
        <w:tcBorders>
          <w:bottom w:val="single" w:sz="4" w:space="0" w:color="A1B0BD" w:themeColor="accent4" w:themeTint="99"/>
        </w:tcBorders>
      </w:tcPr>
    </w:tblStylePr>
    <w:tblStylePr w:type="nwCell">
      <w:tblPr/>
      <w:tcPr>
        <w:tcBorders>
          <w:bottom w:val="single" w:sz="4" w:space="0" w:color="A1B0BD" w:themeColor="accent4" w:themeTint="99"/>
        </w:tcBorders>
      </w:tcPr>
    </w:tblStylePr>
    <w:tblStylePr w:type="seCell">
      <w:tblPr/>
      <w:tcPr>
        <w:tcBorders>
          <w:top w:val="single" w:sz="4" w:space="0" w:color="A1B0BD" w:themeColor="accent4" w:themeTint="99"/>
        </w:tcBorders>
      </w:tcPr>
    </w:tblStylePr>
    <w:tblStylePr w:type="swCell">
      <w:tblPr/>
      <w:tcPr>
        <w:tcBorders>
          <w:top w:val="single" w:sz="4" w:space="0" w:color="A1B0BD" w:themeColor="accent4" w:themeTint="99"/>
        </w:tcBorders>
      </w:tcPr>
    </w:tblStylePr>
  </w:style>
  <w:style w:type="table" w:styleId="Rutenettabell7fargerik-uthevingsfarge5">
    <w:name w:val="Grid Table 7 Colorful Accent 5"/>
    <w:basedOn w:val="Vanligtabell"/>
    <w:uiPriority w:val="52"/>
    <w:rsid w:val="003F2540"/>
    <w:pPr>
      <w:spacing w:line="240" w:lineRule="auto"/>
    </w:pPr>
    <w:rPr>
      <w:color w:val="0C3533" w:themeColor="accent5" w:themeShade="BF"/>
      <w:lang w:val="nb-NO"/>
    </w:r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FED" w:themeFill="accent5" w:themeFillTint="33"/>
      </w:tcPr>
    </w:tblStylePr>
    <w:tblStylePr w:type="band1Horz">
      <w:tblPr/>
      <w:tcPr>
        <w:shd w:val="clear" w:color="auto" w:fill="B9EFED" w:themeFill="accent5" w:themeFillTint="33"/>
      </w:tcPr>
    </w:tblStylePr>
    <w:tblStylePr w:type="neCell">
      <w:tblPr/>
      <w:tcPr>
        <w:tcBorders>
          <w:bottom w:val="single" w:sz="4" w:space="0" w:color="2FD0CA" w:themeColor="accent5" w:themeTint="99"/>
        </w:tcBorders>
      </w:tcPr>
    </w:tblStylePr>
    <w:tblStylePr w:type="nwCell">
      <w:tblPr/>
      <w:tcPr>
        <w:tcBorders>
          <w:bottom w:val="single" w:sz="4" w:space="0" w:color="2FD0CA" w:themeColor="accent5" w:themeTint="99"/>
        </w:tcBorders>
      </w:tcPr>
    </w:tblStylePr>
    <w:tblStylePr w:type="seCell">
      <w:tblPr/>
      <w:tcPr>
        <w:tcBorders>
          <w:top w:val="single" w:sz="4" w:space="0" w:color="2FD0CA" w:themeColor="accent5" w:themeTint="99"/>
        </w:tcBorders>
      </w:tcPr>
    </w:tblStylePr>
    <w:tblStylePr w:type="swCell">
      <w:tblPr/>
      <w:tcPr>
        <w:tcBorders>
          <w:top w:val="single" w:sz="4" w:space="0" w:color="2FD0CA" w:themeColor="accent5" w:themeTint="99"/>
        </w:tcBorders>
      </w:tcPr>
    </w:tblStylePr>
  </w:style>
  <w:style w:type="table" w:styleId="Rutenettabell7fargerik-uthevingsfarge6">
    <w:name w:val="Grid Table 7 Colorful Accent 6"/>
    <w:basedOn w:val="Vanligtabell"/>
    <w:uiPriority w:val="52"/>
    <w:rsid w:val="003F2540"/>
    <w:pPr>
      <w:spacing w:line="240" w:lineRule="auto"/>
    </w:pPr>
    <w:rPr>
      <w:color w:val="1A7571" w:themeColor="accent6" w:themeShade="BF"/>
      <w:lang w:val="nb-NO"/>
    </w:r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3F1" w:themeFill="accent6" w:themeFillTint="33"/>
      </w:tcPr>
    </w:tblStylePr>
    <w:tblStylePr w:type="band1Horz">
      <w:tblPr/>
      <w:tcPr>
        <w:shd w:val="clear" w:color="auto" w:fill="CAF3F1" w:themeFill="accent6" w:themeFillTint="33"/>
      </w:tcPr>
    </w:tblStylePr>
    <w:tblStylePr w:type="neCell">
      <w:tblPr/>
      <w:tcPr>
        <w:tcBorders>
          <w:bottom w:val="single" w:sz="4" w:space="0" w:color="62DCD7" w:themeColor="accent6" w:themeTint="99"/>
        </w:tcBorders>
      </w:tcPr>
    </w:tblStylePr>
    <w:tblStylePr w:type="nwCell">
      <w:tblPr/>
      <w:tcPr>
        <w:tcBorders>
          <w:bottom w:val="single" w:sz="4" w:space="0" w:color="62DCD7" w:themeColor="accent6" w:themeTint="99"/>
        </w:tcBorders>
      </w:tcPr>
    </w:tblStylePr>
    <w:tblStylePr w:type="seCell">
      <w:tblPr/>
      <w:tcPr>
        <w:tcBorders>
          <w:top w:val="single" w:sz="4" w:space="0" w:color="62DCD7" w:themeColor="accent6" w:themeTint="99"/>
        </w:tcBorders>
      </w:tcPr>
    </w:tblStylePr>
    <w:tblStylePr w:type="swCell">
      <w:tblPr/>
      <w:tcPr>
        <w:tcBorders>
          <w:top w:val="single" w:sz="4" w:space="0" w:color="62DCD7" w:themeColor="accent6" w:themeTint="99"/>
        </w:tcBorders>
      </w:tcPr>
    </w:tblStylePr>
  </w:style>
  <w:style w:type="character" w:customStyle="1" w:styleId="Hashtag">
    <w:name w:val="Hashtag"/>
    <w:basedOn w:val="Standardskriftforavsnitt"/>
    <w:uiPriority w:val="99"/>
    <w:semiHidden/>
    <w:rsid w:val="003F2540"/>
    <w:rPr>
      <w:color w:val="2B579A"/>
      <w:shd w:val="clear" w:color="auto" w:fill="E6E6E6"/>
      <w:lang w:val="nb-NO"/>
    </w:rPr>
  </w:style>
  <w:style w:type="table" w:styleId="Listetabell1lys">
    <w:name w:val="List Table 1 Light"/>
    <w:basedOn w:val="Vanligtabell"/>
    <w:uiPriority w:val="46"/>
    <w:rsid w:val="003F2540"/>
    <w:pPr>
      <w:spacing w:line="240" w:lineRule="auto"/>
    </w:pPr>
    <w:rPr>
      <w:color w:val="auto"/>
      <w:lang w:val="nb-NO"/>
    </w:r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1lys-uthevingsfarge1">
    <w:name w:val="List Table 1 Light Accent 1"/>
    <w:basedOn w:val="Vanligtabell"/>
    <w:uiPriority w:val="46"/>
    <w:rsid w:val="003F2540"/>
    <w:pPr>
      <w:spacing w:line="240" w:lineRule="auto"/>
    </w:pPr>
    <w:rPr>
      <w:color w:val="auto"/>
      <w:lang w:val="nb-NO"/>
    </w:rPr>
    <w:tblPr>
      <w:tblStyleRowBandSize w:val="1"/>
      <w:tblStyleColBandSize w:val="1"/>
    </w:tblPr>
    <w:tblStylePr w:type="firstRow">
      <w:rPr>
        <w:b/>
        <w:bCs/>
      </w:rPr>
      <w:tblPr/>
      <w:tcPr>
        <w:tcBorders>
          <w:bottom w:val="single" w:sz="4" w:space="0" w:color="57CFFD" w:themeColor="accent1" w:themeTint="99"/>
        </w:tcBorders>
      </w:tcPr>
    </w:tblStylePr>
    <w:tblStylePr w:type="lastRow">
      <w:rPr>
        <w:b/>
        <w:bCs/>
      </w:rPr>
      <w:tblPr/>
      <w:tcPr>
        <w:tcBorders>
          <w:top w:val="single" w:sz="4" w:space="0" w:color="57CFFD" w:themeColor="accent1" w:themeTint="99"/>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1lys-uthevingsfarge2">
    <w:name w:val="List Table 1 Light Accent 2"/>
    <w:basedOn w:val="Vanligtabell"/>
    <w:uiPriority w:val="46"/>
    <w:rsid w:val="003F2540"/>
    <w:pPr>
      <w:spacing w:line="240" w:lineRule="auto"/>
    </w:pPr>
    <w:rPr>
      <w:color w:val="auto"/>
      <w:lang w:val="nb-NO"/>
    </w:rPr>
    <w:tblPr>
      <w:tblStyleRowBandSize w:val="1"/>
      <w:tblStyleColBandSize w:val="1"/>
    </w:tblPr>
    <w:tblStylePr w:type="firstRow">
      <w:rPr>
        <w:b/>
        <w:bCs/>
      </w:rPr>
      <w:tblPr/>
      <w:tcPr>
        <w:tcBorders>
          <w:bottom w:val="single" w:sz="4" w:space="0" w:color="EBB688" w:themeColor="accent2" w:themeTint="99"/>
        </w:tcBorders>
      </w:tcPr>
    </w:tblStylePr>
    <w:tblStylePr w:type="lastRow">
      <w:rPr>
        <w:b/>
        <w:bCs/>
      </w:rPr>
      <w:tblPr/>
      <w:tcPr>
        <w:tcBorders>
          <w:top w:val="single" w:sz="4" w:space="0" w:color="EBB688" w:themeColor="accent2" w:themeTint="99"/>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1lys-uthevingsfarge3">
    <w:name w:val="List Table 1 Light Accent 3"/>
    <w:basedOn w:val="Vanligtabell"/>
    <w:uiPriority w:val="46"/>
    <w:rsid w:val="003F2540"/>
    <w:pPr>
      <w:spacing w:line="240" w:lineRule="auto"/>
    </w:pPr>
    <w:rPr>
      <w:color w:val="auto"/>
      <w:lang w:val="nb-NO"/>
    </w:rPr>
    <w:tblPr>
      <w:tblStyleRowBandSize w:val="1"/>
      <w:tblStyleColBandSize w:val="1"/>
    </w:tblPr>
    <w:tblStylePr w:type="firstRow">
      <w:rPr>
        <w:b/>
        <w:bCs/>
      </w:rPr>
      <w:tblPr/>
      <w:tcPr>
        <w:tcBorders>
          <w:bottom w:val="single" w:sz="4" w:space="0" w:color="FF2868" w:themeColor="accent3" w:themeTint="99"/>
        </w:tcBorders>
      </w:tcPr>
    </w:tblStylePr>
    <w:tblStylePr w:type="lastRow">
      <w:rPr>
        <w:b/>
        <w:bCs/>
      </w:rPr>
      <w:tblPr/>
      <w:tcPr>
        <w:tcBorders>
          <w:top w:val="single" w:sz="4" w:space="0" w:color="FF2868" w:themeColor="accent3" w:themeTint="99"/>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1lys-uthevingsfarge4">
    <w:name w:val="List Table 1 Light Accent 4"/>
    <w:basedOn w:val="Vanligtabell"/>
    <w:uiPriority w:val="46"/>
    <w:rsid w:val="003F2540"/>
    <w:pPr>
      <w:spacing w:line="240" w:lineRule="auto"/>
    </w:pPr>
    <w:rPr>
      <w:color w:val="auto"/>
      <w:lang w:val="nb-NO"/>
    </w:rPr>
    <w:tblPr>
      <w:tblStyleRowBandSize w:val="1"/>
      <w:tblStyleColBandSize w:val="1"/>
    </w:tblPr>
    <w:tblStylePr w:type="firstRow">
      <w:rPr>
        <w:b/>
        <w:bCs/>
      </w:rPr>
      <w:tblPr/>
      <w:tcPr>
        <w:tcBorders>
          <w:bottom w:val="single" w:sz="4" w:space="0" w:color="A1B0BD" w:themeColor="accent4" w:themeTint="99"/>
        </w:tcBorders>
      </w:tcPr>
    </w:tblStylePr>
    <w:tblStylePr w:type="lastRow">
      <w:rPr>
        <w:b/>
        <w:bCs/>
      </w:rPr>
      <w:tblPr/>
      <w:tcPr>
        <w:tcBorders>
          <w:top w:val="single" w:sz="4" w:space="0" w:color="A1B0BD" w:themeColor="accent4" w:themeTint="99"/>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1lys-uthevingsfarge5">
    <w:name w:val="List Table 1 Light Accent 5"/>
    <w:basedOn w:val="Vanligtabell"/>
    <w:uiPriority w:val="46"/>
    <w:rsid w:val="003F2540"/>
    <w:pPr>
      <w:spacing w:line="240" w:lineRule="auto"/>
    </w:pPr>
    <w:rPr>
      <w:color w:val="auto"/>
      <w:lang w:val="nb-NO"/>
    </w:rPr>
    <w:tblPr>
      <w:tblStyleRowBandSize w:val="1"/>
      <w:tblStyleColBandSize w:val="1"/>
    </w:tblPr>
    <w:tblStylePr w:type="firstRow">
      <w:rPr>
        <w:b/>
        <w:bCs/>
      </w:rPr>
      <w:tblPr/>
      <w:tcPr>
        <w:tcBorders>
          <w:bottom w:val="single" w:sz="4" w:space="0" w:color="2FD0CA" w:themeColor="accent5" w:themeTint="99"/>
        </w:tcBorders>
      </w:tcPr>
    </w:tblStylePr>
    <w:tblStylePr w:type="lastRow">
      <w:rPr>
        <w:b/>
        <w:bCs/>
      </w:rPr>
      <w:tblPr/>
      <w:tcPr>
        <w:tcBorders>
          <w:top w:val="single" w:sz="4" w:space="0" w:color="2FD0CA" w:themeColor="accent5" w:themeTint="99"/>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1lys-uthevingsfarge6">
    <w:name w:val="List Table 1 Light Accent 6"/>
    <w:basedOn w:val="Vanligtabell"/>
    <w:uiPriority w:val="46"/>
    <w:rsid w:val="003F2540"/>
    <w:pPr>
      <w:spacing w:line="240" w:lineRule="auto"/>
    </w:pPr>
    <w:rPr>
      <w:color w:val="auto"/>
      <w:lang w:val="nb-NO"/>
    </w:rPr>
    <w:tblPr>
      <w:tblStyleRowBandSize w:val="1"/>
      <w:tblStyleColBandSize w:val="1"/>
    </w:tblPr>
    <w:tblStylePr w:type="firstRow">
      <w:rPr>
        <w:b/>
        <w:bCs/>
      </w:rPr>
      <w:tblPr/>
      <w:tcPr>
        <w:tcBorders>
          <w:bottom w:val="single" w:sz="4" w:space="0" w:color="62DCD7" w:themeColor="accent6" w:themeTint="99"/>
        </w:tcBorders>
      </w:tcPr>
    </w:tblStylePr>
    <w:tblStylePr w:type="lastRow">
      <w:rPr>
        <w:b/>
        <w:bCs/>
      </w:rPr>
      <w:tblPr/>
      <w:tcPr>
        <w:tcBorders>
          <w:top w:val="single" w:sz="4" w:space="0" w:color="62DCD7" w:themeColor="accent6" w:themeTint="99"/>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2">
    <w:name w:val="List Table 2"/>
    <w:basedOn w:val="Vanligtabell"/>
    <w:uiPriority w:val="47"/>
    <w:rsid w:val="003F2540"/>
    <w:pPr>
      <w:spacing w:line="240" w:lineRule="auto"/>
    </w:pPr>
    <w:rPr>
      <w:color w:val="auto"/>
      <w:lang w:val="nb-NO"/>
    </w:r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2-uthevingsfarge1">
    <w:name w:val="List Table 2 Accent 1"/>
    <w:basedOn w:val="Vanligtabell"/>
    <w:uiPriority w:val="47"/>
    <w:rsid w:val="003F2540"/>
    <w:pPr>
      <w:spacing w:line="240" w:lineRule="auto"/>
    </w:pPr>
    <w:rPr>
      <w:color w:val="auto"/>
      <w:lang w:val="nb-NO"/>
    </w:rPr>
    <w:tblPr>
      <w:tblStyleRowBandSize w:val="1"/>
      <w:tblStyleColBandSize w:val="1"/>
      <w:tblBorders>
        <w:top w:val="single" w:sz="4" w:space="0" w:color="57CFFD" w:themeColor="accent1" w:themeTint="99"/>
        <w:bottom w:val="single" w:sz="4" w:space="0" w:color="57CFFD" w:themeColor="accent1" w:themeTint="99"/>
        <w:insideH w:val="single" w:sz="4" w:space="0" w:color="57CFF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2-uthevingsfarge2">
    <w:name w:val="List Table 2 Accent 2"/>
    <w:basedOn w:val="Vanligtabell"/>
    <w:uiPriority w:val="47"/>
    <w:rsid w:val="003F2540"/>
    <w:pPr>
      <w:spacing w:line="240" w:lineRule="auto"/>
    </w:pPr>
    <w:rPr>
      <w:color w:val="auto"/>
      <w:lang w:val="nb-NO"/>
    </w:rPr>
    <w:tblPr>
      <w:tblStyleRowBandSize w:val="1"/>
      <w:tblStyleColBandSize w:val="1"/>
      <w:tblBorders>
        <w:top w:val="single" w:sz="4" w:space="0" w:color="EBB688" w:themeColor="accent2" w:themeTint="99"/>
        <w:bottom w:val="single" w:sz="4" w:space="0" w:color="EBB688" w:themeColor="accent2" w:themeTint="99"/>
        <w:insideH w:val="single" w:sz="4" w:space="0" w:color="EBB68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2-uthevingsfarge3">
    <w:name w:val="List Table 2 Accent 3"/>
    <w:basedOn w:val="Vanligtabell"/>
    <w:uiPriority w:val="47"/>
    <w:rsid w:val="003F2540"/>
    <w:pPr>
      <w:spacing w:line="240" w:lineRule="auto"/>
    </w:pPr>
    <w:rPr>
      <w:color w:val="auto"/>
      <w:lang w:val="nb-NO"/>
    </w:rPr>
    <w:tblPr>
      <w:tblStyleRowBandSize w:val="1"/>
      <w:tblStyleColBandSize w:val="1"/>
      <w:tblBorders>
        <w:top w:val="single" w:sz="4" w:space="0" w:color="FF2868" w:themeColor="accent3" w:themeTint="99"/>
        <w:bottom w:val="single" w:sz="4" w:space="0" w:color="FF2868" w:themeColor="accent3" w:themeTint="99"/>
        <w:insideH w:val="single" w:sz="4" w:space="0" w:color="FF286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2-uthevingsfarge4">
    <w:name w:val="List Table 2 Accent 4"/>
    <w:basedOn w:val="Vanligtabell"/>
    <w:uiPriority w:val="47"/>
    <w:rsid w:val="003F2540"/>
    <w:pPr>
      <w:spacing w:line="240" w:lineRule="auto"/>
    </w:pPr>
    <w:rPr>
      <w:color w:val="auto"/>
      <w:lang w:val="nb-NO"/>
    </w:rPr>
    <w:tblPr>
      <w:tblStyleRowBandSize w:val="1"/>
      <w:tblStyleColBandSize w:val="1"/>
      <w:tblBorders>
        <w:top w:val="single" w:sz="4" w:space="0" w:color="A1B0BD" w:themeColor="accent4" w:themeTint="99"/>
        <w:bottom w:val="single" w:sz="4" w:space="0" w:color="A1B0BD" w:themeColor="accent4" w:themeTint="99"/>
        <w:insideH w:val="single" w:sz="4" w:space="0" w:color="A1B0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2-uthevingsfarge5">
    <w:name w:val="List Table 2 Accent 5"/>
    <w:basedOn w:val="Vanligtabell"/>
    <w:uiPriority w:val="47"/>
    <w:rsid w:val="003F2540"/>
    <w:pPr>
      <w:spacing w:line="240" w:lineRule="auto"/>
    </w:pPr>
    <w:rPr>
      <w:color w:val="auto"/>
      <w:lang w:val="nb-NO"/>
    </w:rPr>
    <w:tblPr>
      <w:tblStyleRowBandSize w:val="1"/>
      <w:tblStyleColBandSize w:val="1"/>
      <w:tblBorders>
        <w:top w:val="single" w:sz="4" w:space="0" w:color="2FD0CA" w:themeColor="accent5" w:themeTint="99"/>
        <w:bottom w:val="single" w:sz="4" w:space="0" w:color="2FD0CA" w:themeColor="accent5" w:themeTint="99"/>
        <w:insideH w:val="single" w:sz="4" w:space="0" w:color="2FD0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2-uthevingsfarge6">
    <w:name w:val="List Table 2 Accent 6"/>
    <w:basedOn w:val="Vanligtabell"/>
    <w:uiPriority w:val="47"/>
    <w:rsid w:val="003F2540"/>
    <w:pPr>
      <w:spacing w:line="240" w:lineRule="auto"/>
    </w:pPr>
    <w:rPr>
      <w:color w:val="auto"/>
      <w:lang w:val="nb-NO"/>
    </w:rPr>
    <w:tblPr>
      <w:tblStyleRowBandSize w:val="1"/>
      <w:tblStyleColBandSize w:val="1"/>
      <w:tblBorders>
        <w:top w:val="single" w:sz="4" w:space="0" w:color="62DCD7" w:themeColor="accent6" w:themeTint="99"/>
        <w:bottom w:val="single" w:sz="4" w:space="0" w:color="62DCD7" w:themeColor="accent6" w:themeTint="99"/>
        <w:insideH w:val="single" w:sz="4" w:space="0" w:color="62DCD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3">
    <w:name w:val="List Table 3"/>
    <w:basedOn w:val="Vanligtabell"/>
    <w:uiPriority w:val="48"/>
    <w:rsid w:val="003F2540"/>
    <w:pPr>
      <w:spacing w:line="240" w:lineRule="auto"/>
    </w:pPr>
    <w:rPr>
      <w:color w:val="auto"/>
      <w:lang w:val="nb-NO"/>
    </w:r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etabell3-uthevingsfarge1">
    <w:name w:val="List Table 3 Accent 1"/>
    <w:basedOn w:val="Vanligtabell"/>
    <w:uiPriority w:val="48"/>
    <w:rsid w:val="003F2540"/>
    <w:pPr>
      <w:spacing w:line="240" w:lineRule="auto"/>
    </w:pPr>
    <w:rPr>
      <w:color w:val="auto"/>
      <w:lang w:val="nb-NO"/>
    </w:rPr>
    <w:tblPr>
      <w:tblStyleRowBandSize w:val="1"/>
      <w:tblStyleColBandSize w:val="1"/>
      <w:tblBorders>
        <w:top w:val="single" w:sz="4" w:space="0" w:color="02A5E2" w:themeColor="accent1"/>
        <w:left w:val="single" w:sz="4" w:space="0" w:color="02A5E2" w:themeColor="accent1"/>
        <w:bottom w:val="single" w:sz="4" w:space="0" w:color="02A5E2" w:themeColor="accent1"/>
        <w:right w:val="single" w:sz="4" w:space="0" w:color="02A5E2" w:themeColor="accent1"/>
      </w:tblBorders>
    </w:tblPr>
    <w:tblStylePr w:type="firstRow">
      <w:rPr>
        <w:b/>
        <w:bCs/>
        <w:color w:val="FFFFFF" w:themeColor="background1"/>
      </w:rPr>
      <w:tblPr/>
      <w:tcPr>
        <w:shd w:val="clear" w:color="auto" w:fill="02A5E2" w:themeFill="accent1"/>
      </w:tcPr>
    </w:tblStylePr>
    <w:tblStylePr w:type="lastRow">
      <w:rPr>
        <w:b/>
        <w:bCs/>
      </w:rPr>
      <w:tblPr/>
      <w:tcPr>
        <w:tcBorders>
          <w:top w:val="double" w:sz="4" w:space="0" w:color="02A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A5E2" w:themeColor="accent1"/>
          <w:right w:val="single" w:sz="4" w:space="0" w:color="02A5E2" w:themeColor="accent1"/>
        </w:tcBorders>
      </w:tcPr>
    </w:tblStylePr>
    <w:tblStylePr w:type="band1Horz">
      <w:tblPr/>
      <w:tcPr>
        <w:tcBorders>
          <w:top w:val="single" w:sz="4" w:space="0" w:color="02A5E2" w:themeColor="accent1"/>
          <w:bottom w:val="single" w:sz="4" w:space="0" w:color="02A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A5E2" w:themeColor="accent1"/>
          <w:left w:val="nil"/>
        </w:tcBorders>
      </w:tcPr>
    </w:tblStylePr>
    <w:tblStylePr w:type="swCell">
      <w:tblPr/>
      <w:tcPr>
        <w:tcBorders>
          <w:top w:val="double" w:sz="4" w:space="0" w:color="02A5E2" w:themeColor="accent1"/>
          <w:right w:val="nil"/>
        </w:tcBorders>
      </w:tcPr>
    </w:tblStylePr>
  </w:style>
  <w:style w:type="table" w:styleId="Listetabell3-uthevingsfarge2">
    <w:name w:val="List Table 3 Accent 2"/>
    <w:basedOn w:val="Vanligtabell"/>
    <w:uiPriority w:val="48"/>
    <w:rsid w:val="003F2540"/>
    <w:pPr>
      <w:spacing w:line="240" w:lineRule="auto"/>
    </w:pPr>
    <w:rPr>
      <w:color w:val="auto"/>
      <w:lang w:val="nb-NO"/>
    </w:rPr>
    <w:tblPr>
      <w:tblStyleRowBandSize w:val="1"/>
      <w:tblStyleColBandSize w:val="1"/>
      <w:tblBorders>
        <w:top w:val="single" w:sz="4" w:space="0" w:color="DF8639" w:themeColor="accent2"/>
        <w:left w:val="single" w:sz="4" w:space="0" w:color="DF8639" w:themeColor="accent2"/>
        <w:bottom w:val="single" w:sz="4" w:space="0" w:color="DF8639" w:themeColor="accent2"/>
        <w:right w:val="single" w:sz="4" w:space="0" w:color="DF8639" w:themeColor="accent2"/>
      </w:tblBorders>
    </w:tblPr>
    <w:tblStylePr w:type="firstRow">
      <w:rPr>
        <w:b/>
        <w:bCs/>
        <w:color w:val="FFFFFF" w:themeColor="background1"/>
      </w:rPr>
      <w:tblPr/>
      <w:tcPr>
        <w:shd w:val="clear" w:color="auto" w:fill="DF8639" w:themeFill="accent2"/>
      </w:tcPr>
    </w:tblStylePr>
    <w:tblStylePr w:type="lastRow">
      <w:rPr>
        <w:b/>
        <w:bCs/>
      </w:rPr>
      <w:tblPr/>
      <w:tcPr>
        <w:tcBorders>
          <w:top w:val="double" w:sz="4" w:space="0" w:color="DF86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8639" w:themeColor="accent2"/>
          <w:right w:val="single" w:sz="4" w:space="0" w:color="DF8639" w:themeColor="accent2"/>
        </w:tcBorders>
      </w:tcPr>
    </w:tblStylePr>
    <w:tblStylePr w:type="band1Horz">
      <w:tblPr/>
      <w:tcPr>
        <w:tcBorders>
          <w:top w:val="single" w:sz="4" w:space="0" w:color="DF8639" w:themeColor="accent2"/>
          <w:bottom w:val="single" w:sz="4" w:space="0" w:color="DF86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8639" w:themeColor="accent2"/>
          <w:left w:val="nil"/>
        </w:tcBorders>
      </w:tcPr>
    </w:tblStylePr>
    <w:tblStylePr w:type="swCell">
      <w:tblPr/>
      <w:tcPr>
        <w:tcBorders>
          <w:top w:val="double" w:sz="4" w:space="0" w:color="DF8639" w:themeColor="accent2"/>
          <w:right w:val="nil"/>
        </w:tcBorders>
      </w:tcPr>
    </w:tblStylePr>
  </w:style>
  <w:style w:type="table" w:styleId="Listetabell3-uthevingsfarge3">
    <w:name w:val="List Table 3 Accent 3"/>
    <w:basedOn w:val="Vanligtabell"/>
    <w:uiPriority w:val="48"/>
    <w:rsid w:val="003F2540"/>
    <w:pPr>
      <w:spacing w:line="240" w:lineRule="auto"/>
    </w:pPr>
    <w:rPr>
      <w:color w:val="auto"/>
      <w:lang w:val="nb-NO"/>
    </w:rPr>
    <w:tblPr>
      <w:tblStyleRowBandSize w:val="1"/>
      <w:tblStyleColBandSize w:val="1"/>
      <w:tblBorders>
        <w:top w:val="single" w:sz="4" w:space="0" w:color="98002E" w:themeColor="accent3"/>
        <w:left w:val="single" w:sz="4" w:space="0" w:color="98002E" w:themeColor="accent3"/>
        <w:bottom w:val="single" w:sz="4" w:space="0" w:color="98002E" w:themeColor="accent3"/>
        <w:right w:val="single" w:sz="4" w:space="0" w:color="98002E" w:themeColor="accent3"/>
      </w:tblBorders>
    </w:tblPr>
    <w:tblStylePr w:type="firstRow">
      <w:rPr>
        <w:b/>
        <w:bCs/>
        <w:color w:val="FFFFFF" w:themeColor="background1"/>
      </w:rPr>
      <w:tblPr/>
      <w:tcPr>
        <w:shd w:val="clear" w:color="auto" w:fill="98002E" w:themeFill="accent3"/>
      </w:tcPr>
    </w:tblStylePr>
    <w:tblStylePr w:type="lastRow">
      <w:rPr>
        <w:b/>
        <w:bCs/>
      </w:rPr>
      <w:tblPr/>
      <w:tcPr>
        <w:tcBorders>
          <w:top w:val="double" w:sz="4" w:space="0" w:color="9800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002E" w:themeColor="accent3"/>
          <w:right w:val="single" w:sz="4" w:space="0" w:color="98002E" w:themeColor="accent3"/>
        </w:tcBorders>
      </w:tcPr>
    </w:tblStylePr>
    <w:tblStylePr w:type="band1Horz">
      <w:tblPr/>
      <w:tcPr>
        <w:tcBorders>
          <w:top w:val="single" w:sz="4" w:space="0" w:color="98002E" w:themeColor="accent3"/>
          <w:bottom w:val="single" w:sz="4" w:space="0" w:color="9800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002E" w:themeColor="accent3"/>
          <w:left w:val="nil"/>
        </w:tcBorders>
      </w:tcPr>
    </w:tblStylePr>
    <w:tblStylePr w:type="swCell">
      <w:tblPr/>
      <w:tcPr>
        <w:tcBorders>
          <w:top w:val="double" w:sz="4" w:space="0" w:color="98002E" w:themeColor="accent3"/>
          <w:right w:val="nil"/>
        </w:tcBorders>
      </w:tcPr>
    </w:tblStylePr>
  </w:style>
  <w:style w:type="table" w:styleId="Listetabell3-uthevingsfarge4">
    <w:name w:val="List Table 3 Accent 4"/>
    <w:basedOn w:val="Vanligtabell"/>
    <w:uiPriority w:val="48"/>
    <w:rsid w:val="003F2540"/>
    <w:pPr>
      <w:spacing w:line="240" w:lineRule="auto"/>
    </w:pPr>
    <w:rPr>
      <w:color w:val="auto"/>
      <w:lang w:val="nb-NO"/>
    </w:rPr>
    <w:tblPr>
      <w:tblStyleRowBandSize w:val="1"/>
      <w:tblStyleColBandSize w:val="1"/>
      <w:tblBorders>
        <w:top w:val="single" w:sz="4" w:space="0" w:color="657C91" w:themeColor="accent4"/>
        <w:left w:val="single" w:sz="4" w:space="0" w:color="657C91" w:themeColor="accent4"/>
        <w:bottom w:val="single" w:sz="4" w:space="0" w:color="657C91" w:themeColor="accent4"/>
        <w:right w:val="single" w:sz="4" w:space="0" w:color="657C91" w:themeColor="accent4"/>
      </w:tblBorders>
    </w:tblPr>
    <w:tblStylePr w:type="firstRow">
      <w:rPr>
        <w:b/>
        <w:bCs/>
        <w:color w:val="FFFFFF" w:themeColor="background1"/>
      </w:rPr>
      <w:tblPr/>
      <w:tcPr>
        <w:shd w:val="clear" w:color="auto" w:fill="657C91" w:themeFill="accent4"/>
      </w:tcPr>
    </w:tblStylePr>
    <w:tblStylePr w:type="lastRow">
      <w:rPr>
        <w:b/>
        <w:bCs/>
      </w:rPr>
      <w:tblPr/>
      <w:tcPr>
        <w:tcBorders>
          <w:top w:val="double" w:sz="4" w:space="0" w:color="657C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7C91" w:themeColor="accent4"/>
          <w:right w:val="single" w:sz="4" w:space="0" w:color="657C91" w:themeColor="accent4"/>
        </w:tcBorders>
      </w:tcPr>
    </w:tblStylePr>
    <w:tblStylePr w:type="band1Horz">
      <w:tblPr/>
      <w:tcPr>
        <w:tcBorders>
          <w:top w:val="single" w:sz="4" w:space="0" w:color="657C91" w:themeColor="accent4"/>
          <w:bottom w:val="single" w:sz="4" w:space="0" w:color="657C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7C91" w:themeColor="accent4"/>
          <w:left w:val="nil"/>
        </w:tcBorders>
      </w:tcPr>
    </w:tblStylePr>
    <w:tblStylePr w:type="swCell">
      <w:tblPr/>
      <w:tcPr>
        <w:tcBorders>
          <w:top w:val="double" w:sz="4" w:space="0" w:color="657C91" w:themeColor="accent4"/>
          <w:right w:val="nil"/>
        </w:tcBorders>
      </w:tcPr>
    </w:tblStylePr>
  </w:style>
  <w:style w:type="table" w:styleId="Listetabell3-uthevingsfarge5">
    <w:name w:val="List Table 3 Accent 5"/>
    <w:basedOn w:val="Vanligtabell"/>
    <w:uiPriority w:val="48"/>
    <w:rsid w:val="003F2540"/>
    <w:pPr>
      <w:spacing w:line="240" w:lineRule="auto"/>
    </w:pPr>
    <w:rPr>
      <w:color w:val="auto"/>
      <w:lang w:val="nb-NO"/>
    </w:rPr>
    <w:tblPr>
      <w:tblStyleRowBandSize w:val="1"/>
      <w:tblStyleColBandSize w:val="1"/>
      <w:tblBorders>
        <w:top w:val="single" w:sz="4" w:space="0" w:color="104745" w:themeColor="accent5"/>
        <w:left w:val="single" w:sz="4" w:space="0" w:color="104745" w:themeColor="accent5"/>
        <w:bottom w:val="single" w:sz="4" w:space="0" w:color="104745" w:themeColor="accent5"/>
        <w:right w:val="single" w:sz="4" w:space="0" w:color="104745" w:themeColor="accent5"/>
      </w:tblBorders>
    </w:tblPr>
    <w:tblStylePr w:type="firstRow">
      <w:rPr>
        <w:b/>
        <w:bCs/>
        <w:color w:val="FFFFFF" w:themeColor="background1"/>
      </w:rPr>
      <w:tblPr/>
      <w:tcPr>
        <w:shd w:val="clear" w:color="auto" w:fill="104745" w:themeFill="accent5"/>
      </w:tcPr>
    </w:tblStylePr>
    <w:tblStylePr w:type="lastRow">
      <w:rPr>
        <w:b/>
        <w:bCs/>
      </w:rPr>
      <w:tblPr/>
      <w:tcPr>
        <w:tcBorders>
          <w:top w:val="double" w:sz="4" w:space="0" w:color="10474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4745" w:themeColor="accent5"/>
          <w:right w:val="single" w:sz="4" w:space="0" w:color="104745" w:themeColor="accent5"/>
        </w:tcBorders>
      </w:tcPr>
    </w:tblStylePr>
    <w:tblStylePr w:type="band1Horz">
      <w:tblPr/>
      <w:tcPr>
        <w:tcBorders>
          <w:top w:val="single" w:sz="4" w:space="0" w:color="104745" w:themeColor="accent5"/>
          <w:bottom w:val="single" w:sz="4" w:space="0" w:color="10474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4745" w:themeColor="accent5"/>
          <w:left w:val="nil"/>
        </w:tcBorders>
      </w:tcPr>
    </w:tblStylePr>
    <w:tblStylePr w:type="swCell">
      <w:tblPr/>
      <w:tcPr>
        <w:tcBorders>
          <w:top w:val="double" w:sz="4" w:space="0" w:color="104745" w:themeColor="accent5"/>
          <w:right w:val="nil"/>
        </w:tcBorders>
      </w:tcPr>
    </w:tblStylePr>
  </w:style>
  <w:style w:type="table" w:styleId="Listetabell3-uthevingsfarge6">
    <w:name w:val="List Table 3 Accent 6"/>
    <w:basedOn w:val="Vanligtabell"/>
    <w:uiPriority w:val="48"/>
    <w:rsid w:val="003F2540"/>
    <w:pPr>
      <w:spacing w:line="240" w:lineRule="auto"/>
    </w:pPr>
    <w:rPr>
      <w:color w:val="auto"/>
      <w:lang w:val="nb-NO"/>
    </w:rPr>
    <w:tblPr>
      <w:tblStyleRowBandSize w:val="1"/>
      <w:tblStyleColBandSize w:val="1"/>
      <w:tblBorders>
        <w:top w:val="single" w:sz="4" w:space="0" w:color="239D98" w:themeColor="accent6"/>
        <w:left w:val="single" w:sz="4" w:space="0" w:color="239D98" w:themeColor="accent6"/>
        <w:bottom w:val="single" w:sz="4" w:space="0" w:color="239D98" w:themeColor="accent6"/>
        <w:right w:val="single" w:sz="4" w:space="0" w:color="239D98" w:themeColor="accent6"/>
      </w:tblBorders>
    </w:tblPr>
    <w:tblStylePr w:type="firstRow">
      <w:rPr>
        <w:b/>
        <w:bCs/>
        <w:color w:val="FFFFFF" w:themeColor="background1"/>
      </w:rPr>
      <w:tblPr/>
      <w:tcPr>
        <w:shd w:val="clear" w:color="auto" w:fill="239D98" w:themeFill="accent6"/>
      </w:tcPr>
    </w:tblStylePr>
    <w:tblStylePr w:type="lastRow">
      <w:rPr>
        <w:b/>
        <w:bCs/>
      </w:rPr>
      <w:tblPr/>
      <w:tcPr>
        <w:tcBorders>
          <w:top w:val="double" w:sz="4" w:space="0" w:color="239D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9D98" w:themeColor="accent6"/>
          <w:right w:val="single" w:sz="4" w:space="0" w:color="239D98" w:themeColor="accent6"/>
        </w:tcBorders>
      </w:tcPr>
    </w:tblStylePr>
    <w:tblStylePr w:type="band1Horz">
      <w:tblPr/>
      <w:tcPr>
        <w:tcBorders>
          <w:top w:val="single" w:sz="4" w:space="0" w:color="239D98" w:themeColor="accent6"/>
          <w:bottom w:val="single" w:sz="4" w:space="0" w:color="239D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9D98" w:themeColor="accent6"/>
          <w:left w:val="nil"/>
        </w:tcBorders>
      </w:tcPr>
    </w:tblStylePr>
    <w:tblStylePr w:type="swCell">
      <w:tblPr/>
      <w:tcPr>
        <w:tcBorders>
          <w:top w:val="double" w:sz="4" w:space="0" w:color="239D98" w:themeColor="accent6"/>
          <w:right w:val="nil"/>
        </w:tcBorders>
      </w:tcPr>
    </w:tblStylePr>
  </w:style>
  <w:style w:type="table" w:styleId="Listetabell4">
    <w:name w:val="List Table 4"/>
    <w:basedOn w:val="Vanligtabell"/>
    <w:uiPriority w:val="49"/>
    <w:rsid w:val="003F2540"/>
    <w:pPr>
      <w:spacing w:line="240" w:lineRule="auto"/>
    </w:pPr>
    <w:rPr>
      <w:color w:val="auto"/>
      <w:lang w:val="nb-NO"/>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4-uthevingsfarge1">
    <w:name w:val="List Table 4 Accent 1"/>
    <w:basedOn w:val="Vanligtabell"/>
    <w:uiPriority w:val="49"/>
    <w:rsid w:val="003F2540"/>
    <w:pPr>
      <w:spacing w:line="240" w:lineRule="auto"/>
    </w:pPr>
    <w:rPr>
      <w:color w:val="auto"/>
      <w:lang w:val="nb-NO"/>
    </w:r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tblBorders>
    </w:tblPr>
    <w:tblStylePr w:type="firstRow">
      <w:rPr>
        <w:b/>
        <w:bCs/>
        <w:color w:val="FFFFFF" w:themeColor="background1"/>
      </w:rPr>
      <w:tblPr/>
      <w:tcPr>
        <w:tcBorders>
          <w:top w:val="single" w:sz="4" w:space="0" w:color="02A5E2" w:themeColor="accent1"/>
          <w:left w:val="single" w:sz="4" w:space="0" w:color="02A5E2" w:themeColor="accent1"/>
          <w:bottom w:val="single" w:sz="4" w:space="0" w:color="02A5E2" w:themeColor="accent1"/>
          <w:right w:val="single" w:sz="4" w:space="0" w:color="02A5E2" w:themeColor="accent1"/>
          <w:insideH w:val="nil"/>
        </w:tcBorders>
        <w:shd w:val="clear" w:color="auto" w:fill="02A5E2" w:themeFill="accent1"/>
      </w:tcPr>
    </w:tblStylePr>
    <w:tblStylePr w:type="lastRow">
      <w:rPr>
        <w:b/>
        <w:bCs/>
      </w:rPr>
      <w:tblPr/>
      <w:tcPr>
        <w:tcBorders>
          <w:top w:val="double" w:sz="4" w:space="0" w:color="57CFFD" w:themeColor="accent1" w:themeTint="99"/>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4-uthevingsfarge2">
    <w:name w:val="List Table 4 Accent 2"/>
    <w:basedOn w:val="Vanligtabell"/>
    <w:uiPriority w:val="49"/>
    <w:rsid w:val="003F2540"/>
    <w:pPr>
      <w:spacing w:line="240" w:lineRule="auto"/>
    </w:pPr>
    <w:rPr>
      <w:color w:val="auto"/>
      <w:lang w:val="nb-NO"/>
    </w:r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tblBorders>
    </w:tblPr>
    <w:tblStylePr w:type="firstRow">
      <w:rPr>
        <w:b/>
        <w:bCs/>
        <w:color w:val="FFFFFF" w:themeColor="background1"/>
      </w:rPr>
      <w:tblPr/>
      <w:tcPr>
        <w:tcBorders>
          <w:top w:val="single" w:sz="4" w:space="0" w:color="DF8639" w:themeColor="accent2"/>
          <w:left w:val="single" w:sz="4" w:space="0" w:color="DF8639" w:themeColor="accent2"/>
          <w:bottom w:val="single" w:sz="4" w:space="0" w:color="DF8639" w:themeColor="accent2"/>
          <w:right w:val="single" w:sz="4" w:space="0" w:color="DF8639" w:themeColor="accent2"/>
          <w:insideH w:val="nil"/>
        </w:tcBorders>
        <w:shd w:val="clear" w:color="auto" w:fill="DF8639" w:themeFill="accent2"/>
      </w:tcPr>
    </w:tblStylePr>
    <w:tblStylePr w:type="lastRow">
      <w:rPr>
        <w:b/>
        <w:bCs/>
      </w:rPr>
      <w:tblPr/>
      <w:tcPr>
        <w:tcBorders>
          <w:top w:val="double" w:sz="4" w:space="0" w:color="EBB688" w:themeColor="accent2" w:themeTint="99"/>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4-uthevingsfarge3">
    <w:name w:val="List Table 4 Accent 3"/>
    <w:basedOn w:val="Vanligtabell"/>
    <w:uiPriority w:val="49"/>
    <w:rsid w:val="003F2540"/>
    <w:pPr>
      <w:spacing w:line="240" w:lineRule="auto"/>
    </w:pPr>
    <w:rPr>
      <w:color w:val="auto"/>
      <w:lang w:val="nb-NO"/>
    </w:r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tblBorders>
    </w:tblPr>
    <w:tblStylePr w:type="firstRow">
      <w:rPr>
        <w:b/>
        <w:bCs/>
        <w:color w:val="FFFFFF" w:themeColor="background1"/>
      </w:rPr>
      <w:tblPr/>
      <w:tcPr>
        <w:tcBorders>
          <w:top w:val="single" w:sz="4" w:space="0" w:color="98002E" w:themeColor="accent3"/>
          <w:left w:val="single" w:sz="4" w:space="0" w:color="98002E" w:themeColor="accent3"/>
          <w:bottom w:val="single" w:sz="4" w:space="0" w:color="98002E" w:themeColor="accent3"/>
          <w:right w:val="single" w:sz="4" w:space="0" w:color="98002E" w:themeColor="accent3"/>
          <w:insideH w:val="nil"/>
        </w:tcBorders>
        <w:shd w:val="clear" w:color="auto" w:fill="98002E" w:themeFill="accent3"/>
      </w:tcPr>
    </w:tblStylePr>
    <w:tblStylePr w:type="lastRow">
      <w:rPr>
        <w:b/>
        <w:bCs/>
      </w:rPr>
      <w:tblPr/>
      <w:tcPr>
        <w:tcBorders>
          <w:top w:val="double" w:sz="4" w:space="0" w:color="FF2868" w:themeColor="accent3" w:themeTint="99"/>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4-uthevingsfarge4">
    <w:name w:val="List Table 4 Accent 4"/>
    <w:basedOn w:val="Vanligtabell"/>
    <w:uiPriority w:val="49"/>
    <w:rsid w:val="003F2540"/>
    <w:pPr>
      <w:spacing w:line="240" w:lineRule="auto"/>
    </w:pPr>
    <w:rPr>
      <w:color w:val="auto"/>
      <w:lang w:val="nb-NO"/>
    </w:r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tblBorders>
    </w:tblPr>
    <w:tblStylePr w:type="firstRow">
      <w:rPr>
        <w:b/>
        <w:bCs/>
        <w:color w:val="FFFFFF" w:themeColor="background1"/>
      </w:rPr>
      <w:tblPr/>
      <w:tcPr>
        <w:tcBorders>
          <w:top w:val="single" w:sz="4" w:space="0" w:color="657C91" w:themeColor="accent4"/>
          <w:left w:val="single" w:sz="4" w:space="0" w:color="657C91" w:themeColor="accent4"/>
          <w:bottom w:val="single" w:sz="4" w:space="0" w:color="657C91" w:themeColor="accent4"/>
          <w:right w:val="single" w:sz="4" w:space="0" w:color="657C91" w:themeColor="accent4"/>
          <w:insideH w:val="nil"/>
        </w:tcBorders>
        <w:shd w:val="clear" w:color="auto" w:fill="657C91" w:themeFill="accent4"/>
      </w:tcPr>
    </w:tblStylePr>
    <w:tblStylePr w:type="lastRow">
      <w:rPr>
        <w:b/>
        <w:bCs/>
      </w:rPr>
      <w:tblPr/>
      <w:tcPr>
        <w:tcBorders>
          <w:top w:val="double" w:sz="4" w:space="0" w:color="A1B0BD" w:themeColor="accent4" w:themeTint="99"/>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4-uthevingsfarge5">
    <w:name w:val="List Table 4 Accent 5"/>
    <w:basedOn w:val="Vanligtabell"/>
    <w:uiPriority w:val="49"/>
    <w:rsid w:val="003F2540"/>
    <w:pPr>
      <w:spacing w:line="240" w:lineRule="auto"/>
    </w:pPr>
    <w:rPr>
      <w:color w:val="auto"/>
      <w:lang w:val="nb-NO"/>
    </w:r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tblBorders>
    </w:tblPr>
    <w:tblStylePr w:type="firstRow">
      <w:rPr>
        <w:b/>
        <w:bCs/>
        <w:color w:val="FFFFFF" w:themeColor="background1"/>
      </w:rPr>
      <w:tblPr/>
      <w:tcPr>
        <w:tcBorders>
          <w:top w:val="single" w:sz="4" w:space="0" w:color="104745" w:themeColor="accent5"/>
          <w:left w:val="single" w:sz="4" w:space="0" w:color="104745" w:themeColor="accent5"/>
          <w:bottom w:val="single" w:sz="4" w:space="0" w:color="104745" w:themeColor="accent5"/>
          <w:right w:val="single" w:sz="4" w:space="0" w:color="104745" w:themeColor="accent5"/>
          <w:insideH w:val="nil"/>
        </w:tcBorders>
        <w:shd w:val="clear" w:color="auto" w:fill="104745" w:themeFill="accent5"/>
      </w:tcPr>
    </w:tblStylePr>
    <w:tblStylePr w:type="lastRow">
      <w:rPr>
        <w:b/>
        <w:bCs/>
      </w:rPr>
      <w:tblPr/>
      <w:tcPr>
        <w:tcBorders>
          <w:top w:val="double" w:sz="4" w:space="0" w:color="2FD0CA" w:themeColor="accent5" w:themeTint="99"/>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4-uthevingsfarge6">
    <w:name w:val="List Table 4 Accent 6"/>
    <w:basedOn w:val="Vanligtabell"/>
    <w:uiPriority w:val="49"/>
    <w:rsid w:val="003F2540"/>
    <w:pPr>
      <w:spacing w:line="240" w:lineRule="auto"/>
    </w:pPr>
    <w:rPr>
      <w:color w:val="auto"/>
      <w:lang w:val="nb-NO"/>
    </w:r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tblBorders>
    </w:tblPr>
    <w:tblStylePr w:type="firstRow">
      <w:rPr>
        <w:b/>
        <w:bCs/>
        <w:color w:val="FFFFFF" w:themeColor="background1"/>
      </w:rPr>
      <w:tblPr/>
      <w:tcPr>
        <w:tcBorders>
          <w:top w:val="single" w:sz="4" w:space="0" w:color="239D98" w:themeColor="accent6"/>
          <w:left w:val="single" w:sz="4" w:space="0" w:color="239D98" w:themeColor="accent6"/>
          <w:bottom w:val="single" w:sz="4" w:space="0" w:color="239D98" w:themeColor="accent6"/>
          <w:right w:val="single" w:sz="4" w:space="0" w:color="239D98" w:themeColor="accent6"/>
          <w:insideH w:val="nil"/>
        </w:tcBorders>
        <w:shd w:val="clear" w:color="auto" w:fill="239D98" w:themeFill="accent6"/>
      </w:tcPr>
    </w:tblStylePr>
    <w:tblStylePr w:type="lastRow">
      <w:rPr>
        <w:b/>
        <w:bCs/>
      </w:rPr>
      <w:tblPr/>
      <w:tcPr>
        <w:tcBorders>
          <w:top w:val="double" w:sz="4" w:space="0" w:color="62DCD7" w:themeColor="accent6" w:themeTint="99"/>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5mrk">
    <w:name w:val="List Table 5 Dark"/>
    <w:basedOn w:val="Vanligtabell"/>
    <w:uiPriority w:val="50"/>
    <w:rsid w:val="003F2540"/>
    <w:pPr>
      <w:spacing w:line="240" w:lineRule="auto"/>
    </w:pPr>
    <w:rPr>
      <w:color w:val="FFFFFF" w:themeColor="background1"/>
      <w:lang w:val="nb-NO"/>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F2540"/>
    <w:pPr>
      <w:spacing w:line="240" w:lineRule="auto"/>
    </w:pPr>
    <w:rPr>
      <w:color w:val="FFFFFF" w:themeColor="background1"/>
      <w:lang w:val="nb-NO"/>
    </w:rPr>
    <w:tblPr>
      <w:tblStyleRowBandSize w:val="1"/>
      <w:tblStyleColBandSize w:val="1"/>
      <w:tblBorders>
        <w:top w:val="single" w:sz="24" w:space="0" w:color="02A5E2" w:themeColor="accent1"/>
        <w:left w:val="single" w:sz="24" w:space="0" w:color="02A5E2" w:themeColor="accent1"/>
        <w:bottom w:val="single" w:sz="24" w:space="0" w:color="02A5E2" w:themeColor="accent1"/>
        <w:right w:val="single" w:sz="24" w:space="0" w:color="02A5E2" w:themeColor="accent1"/>
      </w:tblBorders>
    </w:tblPr>
    <w:tcPr>
      <w:shd w:val="clear" w:color="auto" w:fill="02A5E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F2540"/>
    <w:pPr>
      <w:spacing w:line="240" w:lineRule="auto"/>
    </w:pPr>
    <w:rPr>
      <w:color w:val="FFFFFF" w:themeColor="background1"/>
      <w:lang w:val="nb-NO"/>
    </w:rPr>
    <w:tblPr>
      <w:tblStyleRowBandSize w:val="1"/>
      <w:tblStyleColBandSize w:val="1"/>
      <w:tblBorders>
        <w:top w:val="single" w:sz="24" w:space="0" w:color="DF8639" w:themeColor="accent2"/>
        <w:left w:val="single" w:sz="24" w:space="0" w:color="DF8639" w:themeColor="accent2"/>
        <w:bottom w:val="single" w:sz="24" w:space="0" w:color="DF8639" w:themeColor="accent2"/>
        <w:right w:val="single" w:sz="24" w:space="0" w:color="DF8639" w:themeColor="accent2"/>
      </w:tblBorders>
    </w:tblPr>
    <w:tcPr>
      <w:shd w:val="clear" w:color="auto" w:fill="DF863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F2540"/>
    <w:pPr>
      <w:spacing w:line="240" w:lineRule="auto"/>
    </w:pPr>
    <w:rPr>
      <w:color w:val="FFFFFF" w:themeColor="background1"/>
      <w:lang w:val="nb-NO"/>
    </w:rPr>
    <w:tblPr>
      <w:tblStyleRowBandSize w:val="1"/>
      <w:tblStyleColBandSize w:val="1"/>
      <w:tblBorders>
        <w:top w:val="single" w:sz="24" w:space="0" w:color="98002E" w:themeColor="accent3"/>
        <w:left w:val="single" w:sz="24" w:space="0" w:color="98002E" w:themeColor="accent3"/>
        <w:bottom w:val="single" w:sz="24" w:space="0" w:color="98002E" w:themeColor="accent3"/>
        <w:right w:val="single" w:sz="24" w:space="0" w:color="98002E" w:themeColor="accent3"/>
      </w:tblBorders>
    </w:tblPr>
    <w:tcPr>
      <w:shd w:val="clear" w:color="auto" w:fill="9800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F2540"/>
    <w:pPr>
      <w:spacing w:line="240" w:lineRule="auto"/>
    </w:pPr>
    <w:rPr>
      <w:color w:val="FFFFFF" w:themeColor="background1"/>
      <w:lang w:val="nb-NO"/>
    </w:rPr>
    <w:tblPr>
      <w:tblStyleRowBandSize w:val="1"/>
      <w:tblStyleColBandSize w:val="1"/>
      <w:tblBorders>
        <w:top w:val="single" w:sz="24" w:space="0" w:color="657C91" w:themeColor="accent4"/>
        <w:left w:val="single" w:sz="24" w:space="0" w:color="657C91" w:themeColor="accent4"/>
        <w:bottom w:val="single" w:sz="24" w:space="0" w:color="657C91" w:themeColor="accent4"/>
        <w:right w:val="single" w:sz="24" w:space="0" w:color="657C91" w:themeColor="accent4"/>
      </w:tblBorders>
    </w:tblPr>
    <w:tcPr>
      <w:shd w:val="clear" w:color="auto" w:fill="657C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F2540"/>
    <w:pPr>
      <w:spacing w:line="240" w:lineRule="auto"/>
    </w:pPr>
    <w:rPr>
      <w:color w:val="FFFFFF" w:themeColor="background1"/>
      <w:lang w:val="nb-NO"/>
    </w:rPr>
    <w:tblPr>
      <w:tblStyleRowBandSize w:val="1"/>
      <w:tblStyleColBandSize w:val="1"/>
      <w:tblBorders>
        <w:top w:val="single" w:sz="24" w:space="0" w:color="104745" w:themeColor="accent5"/>
        <w:left w:val="single" w:sz="24" w:space="0" w:color="104745" w:themeColor="accent5"/>
        <w:bottom w:val="single" w:sz="24" w:space="0" w:color="104745" w:themeColor="accent5"/>
        <w:right w:val="single" w:sz="24" w:space="0" w:color="104745" w:themeColor="accent5"/>
      </w:tblBorders>
    </w:tblPr>
    <w:tcPr>
      <w:shd w:val="clear" w:color="auto" w:fill="10474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F2540"/>
    <w:pPr>
      <w:spacing w:line="240" w:lineRule="auto"/>
    </w:pPr>
    <w:rPr>
      <w:color w:val="FFFFFF" w:themeColor="background1"/>
      <w:lang w:val="nb-NO"/>
    </w:rPr>
    <w:tblPr>
      <w:tblStyleRowBandSize w:val="1"/>
      <w:tblStyleColBandSize w:val="1"/>
      <w:tblBorders>
        <w:top w:val="single" w:sz="24" w:space="0" w:color="239D98" w:themeColor="accent6"/>
        <w:left w:val="single" w:sz="24" w:space="0" w:color="239D98" w:themeColor="accent6"/>
        <w:bottom w:val="single" w:sz="24" w:space="0" w:color="239D98" w:themeColor="accent6"/>
        <w:right w:val="single" w:sz="24" w:space="0" w:color="239D98" w:themeColor="accent6"/>
      </w:tblBorders>
    </w:tblPr>
    <w:tcPr>
      <w:shd w:val="clear" w:color="auto" w:fill="239D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F2540"/>
    <w:pPr>
      <w:spacing w:line="240" w:lineRule="auto"/>
    </w:pPr>
    <w:rPr>
      <w:color w:val="404040" w:themeColor="text1"/>
      <w:lang w:val="nb-NO"/>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6fargerik-uthevingsfarge1">
    <w:name w:val="List Table 6 Colorful Accent 1"/>
    <w:basedOn w:val="Vanligtabell"/>
    <w:uiPriority w:val="51"/>
    <w:rsid w:val="003F2540"/>
    <w:pPr>
      <w:spacing w:line="240" w:lineRule="auto"/>
    </w:pPr>
    <w:rPr>
      <w:color w:val="017BA9" w:themeColor="accent1" w:themeShade="BF"/>
      <w:lang w:val="nb-NO"/>
    </w:rPr>
    <w:tblPr>
      <w:tblStyleRowBandSize w:val="1"/>
      <w:tblStyleColBandSize w:val="1"/>
      <w:tblBorders>
        <w:top w:val="single" w:sz="4" w:space="0" w:color="02A5E2" w:themeColor="accent1"/>
        <w:bottom w:val="single" w:sz="4" w:space="0" w:color="02A5E2" w:themeColor="accent1"/>
      </w:tblBorders>
    </w:tblPr>
    <w:tblStylePr w:type="firstRow">
      <w:rPr>
        <w:b/>
        <w:bCs/>
      </w:rPr>
      <w:tblPr/>
      <w:tcPr>
        <w:tcBorders>
          <w:bottom w:val="single" w:sz="4" w:space="0" w:color="02A5E2" w:themeColor="accent1"/>
        </w:tcBorders>
      </w:tcPr>
    </w:tblStylePr>
    <w:tblStylePr w:type="lastRow">
      <w:rPr>
        <w:b/>
        <w:bCs/>
      </w:rPr>
      <w:tblPr/>
      <w:tcPr>
        <w:tcBorders>
          <w:top w:val="double" w:sz="4" w:space="0" w:color="02A5E2" w:themeColor="accent1"/>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6fargerik-uthevingsfarge2">
    <w:name w:val="List Table 6 Colorful Accent 2"/>
    <w:basedOn w:val="Vanligtabell"/>
    <w:uiPriority w:val="51"/>
    <w:rsid w:val="003F2540"/>
    <w:pPr>
      <w:spacing w:line="240" w:lineRule="auto"/>
    </w:pPr>
    <w:rPr>
      <w:color w:val="B4631D" w:themeColor="accent2" w:themeShade="BF"/>
      <w:lang w:val="nb-NO"/>
    </w:rPr>
    <w:tblPr>
      <w:tblStyleRowBandSize w:val="1"/>
      <w:tblStyleColBandSize w:val="1"/>
      <w:tblBorders>
        <w:top w:val="single" w:sz="4" w:space="0" w:color="DF8639" w:themeColor="accent2"/>
        <w:bottom w:val="single" w:sz="4" w:space="0" w:color="DF8639" w:themeColor="accent2"/>
      </w:tblBorders>
    </w:tblPr>
    <w:tblStylePr w:type="firstRow">
      <w:rPr>
        <w:b/>
        <w:bCs/>
      </w:rPr>
      <w:tblPr/>
      <w:tcPr>
        <w:tcBorders>
          <w:bottom w:val="single" w:sz="4" w:space="0" w:color="DF8639" w:themeColor="accent2"/>
        </w:tcBorders>
      </w:tcPr>
    </w:tblStylePr>
    <w:tblStylePr w:type="lastRow">
      <w:rPr>
        <w:b/>
        <w:bCs/>
      </w:rPr>
      <w:tblPr/>
      <w:tcPr>
        <w:tcBorders>
          <w:top w:val="double" w:sz="4" w:space="0" w:color="DF8639" w:themeColor="accent2"/>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6fargerik-uthevingsfarge3">
    <w:name w:val="List Table 6 Colorful Accent 3"/>
    <w:basedOn w:val="Vanligtabell"/>
    <w:uiPriority w:val="51"/>
    <w:rsid w:val="003F2540"/>
    <w:pPr>
      <w:spacing w:line="240" w:lineRule="auto"/>
    </w:pPr>
    <w:rPr>
      <w:color w:val="710022" w:themeColor="accent3" w:themeShade="BF"/>
      <w:lang w:val="nb-NO"/>
    </w:rPr>
    <w:tblPr>
      <w:tblStyleRowBandSize w:val="1"/>
      <w:tblStyleColBandSize w:val="1"/>
      <w:tblBorders>
        <w:top w:val="single" w:sz="4" w:space="0" w:color="98002E" w:themeColor="accent3"/>
        <w:bottom w:val="single" w:sz="4" w:space="0" w:color="98002E" w:themeColor="accent3"/>
      </w:tblBorders>
    </w:tblPr>
    <w:tblStylePr w:type="firstRow">
      <w:rPr>
        <w:b/>
        <w:bCs/>
      </w:rPr>
      <w:tblPr/>
      <w:tcPr>
        <w:tcBorders>
          <w:bottom w:val="single" w:sz="4" w:space="0" w:color="98002E" w:themeColor="accent3"/>
        </w:tcBorders>
      </w:tcPr>
    </w:tblStylePr>
    <w:tblStylePr w:type="lastRow">
      <w:rPr>
        <w:b/>
        <w:bCs/>
      </w:rPr>
      <w:tblPr/>
      <w:tcPr>
        <w:tcBorders>
          <w:top w:val="double" w:sz="4" w:space="0" w:color="98002E" w:themeColor="accent3"/>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6fargerik-uthevingsfarge4">
    <w:name w:val="List Table 6 Colorful Accent 4"/>
    <w:basedOn w:val="Vanligtabell"/>
    <w:uiPriority w:val="51"/>
    <w:rsid w:val="003F2540"/>
    <w:pPr>
      <w:spacing w:line="240" w:lineRule="auto"/>
    </w:pPr>
    <w:rPr>
      <w:color w:val="4B5C6C" w:themeColor="accent4" w:themeShade="BF"/>
      <w:lang w:val="nb-NO"/>
    </w:rPr>
    <w:tblPr>
      <w:tblStyleRowBandSize w:val="1"/>
      <w:tblStyleColBandSize w:val="1"/>
      <w:tblBorders>
        <w:top w:val="single" w:sz="4" w:space="0" w:color="657C91" w:themeColor="accent4"/>
        <w:bottom w:val="single" w:sz="4" w:space="0" w:color="657C91" w:themeColor="accent4"/>
      </w:tblBorders>
    </w:tblPr>
    <w:tblStylePr w:type="firstRow">
      <w:rPr>
        <w:b/>
        <w:bCs/>
      </w:rPr>
      <w:tblPr/>
      <w:tcPr>
        <w:tcBorders>
          <w:bottom w:val="single" w:sz="4" w:space="0" w:color="657C91" w:themeColor="accent4"/>
        </w:tcBorders>
      </w:tcPr>
    </w:tblStylePr>
    <w:tblStylePr w:type="lastRow">
      <w:rPr>
        <w:b/>
        <w:bCs/>
      </w:rPr>
      <w:tblPr/>
      <w:tcPr>
        <w:tcBorders>
          <w:top w:val="double" w:sz="4" w:space="0" w:color="657C91" w:themeColor="accent4"/>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6fargerik-uthevingsfarge5">
    <w:name w:val="List Table 6 Colorful Accent 5"/>
    <w:basedOn w:val="Vanligtabell"/>
    <w:uiPriority w:val="51"/>
    <w:rsid w:val="003F2540"/>
    <w:pPr>
      <w:spacing w:line="240" w:lineRule="auto"/>
    </w:pPr>
    <w:rPr>
      <w:color w:val="0C3533" w:themeColor="accent5" w:themeShade="BF"/>
      <w:lang w:val="nb-NO"/>
    </w:rPr>
    <w:tblPr>
      <w:tblStyleRowBandSize w:val="1"/>
      <w:tblStyleColBandSize w:val="1"/>
      <w:tblBorders>
        <w:top w:val="single" w:sz="4" w:space="0" w:color="104745" w:themeColor="accent5"/>
        <w:bottom w:val="single" w:sz="4" w:space="0" w:color="104745" w:themeColor="accent5"/>
      </w:tblBorders>
    </w:tblPr>
    <w:tblStylePr w:type="firstRow">
      <w:rPr>
        <w:b/>
        <w:bCs/>
      </w:rPr>
      <w:tblPr/>
      <w:tcPr>
        <w:tcBorders>
          <w:bottom w:val="single" w:sz="4" w:space="0" w:color="104745" w:themeColor="accent5"/>
        </w:tcBorders>
      </w:tcPr>
    </w:tblStylePr>
    <w:tblStylePr w:type="lastRow">
      <w:rPr>
        <w:b/>
        <w:bCs/>
      </w:rPr>
      <w:tblPr/>
      <w:tcPr>
        <w:tcBorders>
          <w:top w:val="double" w:sz="4" w:space="0" w:color="104745" w:themeColor="accent5"/>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6fargerik-uthevingsfarge6">
    <w:name w:val="List Table 6 Colorful Accent 6"/>
    <w:basedOn w:val="Vanligtabell"/>
    <w:uiPriority w:val="51"/>
    <w:rsid w:val="003F2540"/>
    <w:pPr>
      <w:spacing w:line="240" w:lineRule="auto"/>
    </w:pPr>
    <w:rPr>
      <w:color w:val="1A7571" w:themeColor="accent6" w:themeShade="BF"/>
      <w:lang w:val="nb-NO"/>
    </w:rPr>
    <w:tblPr>
      <w:tblStyleRowBandSize w:val="1"/>
      <w:tblStyleColBandSize w:val="1"/>
      <w:tblBorders>
        <w:top w:val="single" w:sz="4" w:space="0" w:color="239D98" w:themeColor="accent6"/>
        <w:bottom w:val="single" w:sz="4" w:space="0" w:color="239D98" w:themeColor="accent6"/>
      </w:tblBorders>
    </w:tblPr>
    <w:tblStylePr w:type="firstRow">
      <w:rPr>
        <w:b/>
        <w:bCs/>
      </w:rPr>
      <w:tblPr/>
      <w:tcPr>
        <w:tcBorders>
          <w:bottom w:val="single" w:sz="4" w:space="0" w:color="239D98" w:themeColor="accent6"/>
        </w:tcBorders>
      </w:tcPr>
    </w:tblStylePr>
    <w:tblStylePr w:type="lastRow">
      <w:rPr>
        <w:b/>
        <w:bCs/>
      </w:rPr>
      <w:tblPr/>
      <w:tcPr>
        <w:tcBorders>
          <w:top w:val="double" w:sz="4" w:space="0" w:color="239D98" w:themeColor="accent6"/>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7fargerik">
    <w:name w:val="List Table 7 Colorful"/>
    <w:basedOn w:val="Vanligtabell"/>
    <w:uiPriority w:val="52"/>
    <w:rsid w:val="003F2540"/>
    <w:pPr>
      <w:spacing w:line="240" w:lineRule="auto"/>
    </w:pPr>
    <w:rPr>
      <w:color w:val="404040" w:themeColor="text1"/>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F2540"/>
    <w:pPr>
      <w:spacing w:line="240" w:lineRule="auto"/>
    </w:pPr>
    <w:rPr>
      <w:color w:val="017BA9" w:themeColor="accent1"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A5E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A5E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A5E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A5E2" w:themeColor="accent1"/>
        </w:tcBorders>
        <w:shd w:val="clear" w:color="auto" w:fill="FFFFFF" w:themeFill="background1"/>
      </w:tcPr>
    </w:tblStylePr>
    <w:tblStylePr w:type="band1Vert">
      <w:tblPr/>
      <w:tcPr>
        <w:shd w:val="clear" w:color="auto" w:fill="C6EFFE" w:themeFill="accent1" w:themeFillTint="33"/>
      </w:tcPr>
    </w:tblStylePr>
    <w:tblStylePr w:type="band1Horz">
      <w:tblPr/>
      <w:tcPr>
        <w:shd w:val="clear" w:color="auto" w:fill="C6EF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F2540"/>
    <w:pPr>
      <w:spacing w:line="240" w:lineRule="auto"/>
    </w:pPr>
    <w:rPr>
      <w:color w:val="B4631D" w:themeColor="accent2"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863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863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863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8639" w:themeColor="accent2"/>
        </w:tcBorders>
        <w:shd w:val="clear" w:color="auto" w:fill="FFFFFF" w:themeFill="background1"/>
      </w:tcPr>
    </w:tblStylePr>
    <w:tblStylePr w:type="band1Vert">
      <w:tblPr/>
      <w:tcPr>
        <w:shd w:val="clear" w:color="auto" w:fill="F8E6D7" w:themeFill="accent2" w:themeFillTint="33"/>
      </w:tcPr>
    </w:tblStylePr>
    <w:tblStylePr w:type="band1Horz">
      <w:tblPr/>
      <w:tcPr>
        <w:shd w:val="clear" w:color="auto" w:fill="F8E6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F2540"/>
    <w:pPr>
      <w:spacing w:line="240" w:lineRule="auto"/>
    </w:pPr>
    <w:rPr>
      <w:color w:val="710022" w:themeColor="accent3"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00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00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00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002E" w:themeColor="accent3"/>
        </w:tcBorders>
        <w:shd w:val="clear" w:color="auto" w:fill="FFFFFF" w:themeFill="background1"/>
      </w:tcPr>
    </w:tblStylePr>
    <w:tblStylePr w:type="band1Vert">
      <w:tblPr/>
      <w:tcPr>
        <w:shd w:val="clear" w:color="auto" w:fill="FFB7CC" w:themeFill="accent3" w:themeFillTint="33"/>
      </w:tcPr>
    </w:tblStylePr>
    <w:tblStylePr w:type="band1Horz">
      <w:tblPr/>
      <w:tcPr>
        <w:shd w:val="clear" w:color="auto" w:fill="FFB7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F2540"/>
    <w:pPr>
      <w:spacing w:line="240" w:lineRule="auto"/>
    </w:pPr>
    <w:rPr>
      <w:color w:val="4B5C6C" w:themeColor="accent4"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7C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7C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7C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7C91" w:themeColor="accent4"/>
        </w:tcBorders>
        <w:shd w:val="clear" w:color="auto" w:fill="FFFFFF" w:themeFill="background1"/>
      </w:tcPr>
    </w:tblStylePr>
    <w:tblStylePr w:type="band1Vert">
      <w:tblPr/>
      <w:tcPr>
        <w:shd w:val="clear" w:color="auto" w:fill="DFE4E9" w:themeFill="accent4" w:themeFillTint="33"/>
      </w:tcPr>
    </w:tblStylePr>
    <w:tblStylePr w:type="band1Horz">
      <w:tblPr/>
      <w:tcPr>
        <w:shd w:val="clear" w:color="auto" w:fill="DF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F2540"/>
    <w:pPr>
      <w:spacing w:line="240" w:lineRule="auto"/>
    </w:pPr>
    <w:rPr>
      <w:color w:val="0C3533" w:themeColor="accent5"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474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474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474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4745" w:themeColor="accent5"/>
        </w:tcBorders>
        <w:shd w:val="clear" w:color="auto" w:fill="FFFFFF" w:themeFill="background1"/>
      </w:tcPr>
    </w:tblStylePr>
    <w:tblStylePr w:type="band1Vert">
      <w:tblPr/>
      <w:tcPr>
        <w:shd w:val="clear" w:color="auto" w:fill="B9EFED" w:themeFill="accent5" w:themeFillTint="33"/>
      </w:tcPr>
    </w:tblStylePr>
    <w:tblStylePr w:type="band1Horz">
      <w:tblPr/>
      <w:tcPr>
        <w:shd w:val="clear" w:color="auto" w:fill="B9EF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F2540"/>
    <w:pPr>
      <w:spacing w:line="240" w:lineRule="auto"/>
    </w:pPr>
    <w:rPr>
      <w:color w:val="1A7571" w:themeColor="accent6"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9D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9D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9D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9D98" w:themeColor="accent6"/>
        </w:tcBorders>
        <w:shd w:val="clear" w:color="auto" w:fill="FFFFFF" w:themeFill="background1"/>
      </w:tcPr>
    </w:tblStylePr>
    <w:tblStylePr w:type="band1Vert">
      <w:tblPr/>
      <w:tcPr>
        <w:shd w:val="clear" w:color="auto" w:fill="CAF3F1" w:themeFill="accent6" w:themeFillTint="33"/>
      </w:tcPr>
    </w:tblStylePr>
    <w:tblStylePr w:type="band1Horz">
      <w:tblPr/>
      <w:tcPr>
        <w:shd w:val="clear" w:color="auto" w:fill="CAF3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Standardskriftforavsnitt"/>
    <w:uiPriority w:val="99"/>
    <w:semiHidden/>
    <w:rsid w:val="003F2540"/>
    <w:rPr>
      <w:color w:val="2B579A"/>
      <w:shd w:val="clear" w:color="auto" w:fill="E6E6E6"/>
      <w:lang w:val="nb-NO"/>
    </w:rPr>
  </w:style>
  <w:style w:type="table" w:styleId="Vanligtabell1">
    <w:name w:val="Plain Table 1"/>
    <w:basedOn w:val="Vanligtabell"/>
    <w:uiPriority w:val="41"/>
    <w:rsid w:val="003F2540"/>
    <w:pPr>
      <w:spacing w:line="240" w:lineRule="auto"/>
    </w:pPr>
    <w:rPr>
      <w:color w:val="auto"/>
      <w:lang w:val="nb-N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F2540"/>
    <w:pPr>
      <w:spacing w:line="240" w:lineRule="auto"/>
    </w:pPr>
    <w:rPr>
      <w:color w:val="auto"/>
      <w:lang w:val="nb-NO"/>
    </w:r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Vanligtabell3">
    <w:name w:val="Plain Table 3"/>
    <w:basedOn w:val="Vanligtabell"/>
    <w:uiPriority w:val="43"/>
    <w:rsid w:val="003F2540"/>
    <w:pPr>
      <w:spacing w:line="240" w:lineRule="auto"/>
    </w:pPr>
    <w:rPr>
      <w:color w:val="auto"/>
      <w:lang w:val="nb-NO"/>
    </w:r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F2540"/>
    <w:pPr>
      <w:spacing w:line="240" w:lineRule="auto"/>
    </w:pPr>
    <w:rPr>
      <w:color w:val="auto"/>
      <w:lang w:val="nb-N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F2540"/>
    <w:pPr>
      <w:spacing w:line="240" w:lineRule="auto"/>
    </w:pPr>
    <w:rPr>
      <w:color w:val="auto"/>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Underskrift">
    <w:name w:val="Signature"/>
    <w:basedOn w:val="Normal"/>
    <w:link w:val="UnderskriftTegn"/>
    <w:uiPriority w:val="99"/>
    <w:semiHidden/>
    <w:rsid w:val="003F2540"/>
    <w:pPr>
      <w:spacing w:line="240" w:lineRule="auto"/>
      <w:ind w:left="4252"/>
    </w:pPr>
  </w:style>
  <w:style w:type="character" w:customStyle="1" w:styleId="SignatureChar1">
    <w:name w:val="Signature Char1"/>
    <w:basedOn w:val="Standardskriftforavsnitt"/>
    <w:uiPriority w:val="99"/>
    <w:semiHidden/>
    <w:rsid w:val="00481176"/>
    <w:rPr>
      <w:color w:val="auto"/>
      <w:sz w:val="20"/>
      <w:lang w:val="nb-NO"/>
    </w:rPr>
  </w:style>
  <w:style w:type="character" w:customStyle="1" w:styleId="SmartHyperlink">
    <w:name w:val="Smart Hyperlink"/>
    <w:basedOn w:val="Standardskriftforavsnitt"/>
    <w:uiPriority w:val="99"/>
    <w:semiHidden/>
    <w:rsid w:val="003F2540"/>
    <w:rPr>
      <w:u w:val="dotted"/>
      <w:lang w:val="nb-NO"/>
    </w:rPr>
  </w:style>
  <w:style w:type="table" w:styleId="Rutenettabelllys">
    <w:name w:val="Grid Table Light"/>
    <w:basedOn w:val="Vanligtabell"/>
    <w:uiPriority w:val="40"/>
    <w:rsid w:val="003F2540"/>
    <w:pPr>
      <w:spacing w:line="240" w:lineRule="auto"/>
    </w:pPr>
    <w:rPr>
      <w:color w:val="auto"/>
      <w:lang w:val="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lstomtale1">
    <w:name w:val="Uløst omtale1"/>
    <w:basedOn w:val="Standardskriftforavsnitt"/>
    <w:uiPriority w:val="99"/>
    <w:semiHidden/>
    <w:rsid w:val="003F2540"/>
    <w:rPr>
      <w:color w:val="808080"/>
      <w:shd w:val="clear" w:color="auto" w:fill="E6E6E6"/>
      <w:lang w:val="nb-NO"/>
    </w:rPr>
  </w:style>
  <w:style w:type="paragraph" w:customStyle="1" w:styleId="Forsidedato">
    <w:name w:val="Forside dato"/>
    <w:basedOn w:val="Normal"/>
    <w:uiPriority w:val="7"/>
    <w:semiHidden/>
    <w:qFormat/>
    <w:rsid w:val="00077C98"/>
    <w:pPr>
      <w:spacing w:before="240" w:line="240" w:lineRule="atLeast"/>
    </w:pPr>
    <w:rPr>
      <w:caps/>
      <w:color w:val="ED1A3B"/>
      <w:sz w:val="24"/>
    </w:rPr>
  </w:style>
  <w:style w:type="paragraph" w:customStyle="1" w:styleId="BDOHeading1">
    <w:name w:val="BDO_Heading 1"/>
    <w:basedOn w:val="BaseStyle"/>
    <w:next w:val="Normal"/>
    <w:uiPriority w:val="1"/>
    <w:qFormat/>
    <w:rsid w:val="00D51C88"/>
    <w:pPr>
      <w:keepNext/>
      <w:keepLines/>
      <w:numPr>
        <w:numId w:val="32"/>
      </w:numPr>
      <w:spacing w:before="600" w:after="120" w:line="440" w:lineRule="atLeast"/>
      <w:contextualSpacing/>
      <w:outlineLvl w:val="0"/>
    </w:pPr>
    <w:rPr>
      <w:b/>
      <w:caps/>
      <w:color w:val="ED1A3B"/>
      <w:sz w:val="36"/>
    </w:rPr>
  </w:style>
  <w:style w:type="paragraph" w:customStyle="1" w:styleId="BDOHeading2">
    <w:name w:val="BDO_Heading 2"/>
    <w:basedOn w:val="BaseStyle"/>
    <w:next w:val="Normal"/>
    <w:uiPriority w:val="1"/>
    <w:qFormat/>
    <w:rsid w:val="005E267A"/>
    <w:pPr>
      <w:keepNext/>
      <w:keepLines/>
      <w:numPr>
        <w:ilvl w:val="1"/>
        <w:numId w:val="32"/>
      </w:numPr>
      <w:spacing w:before="240" w:after="120" w:line="240" w:lineRule="atLeast"/>
      <w:contextualSpacing/>
      <w:outlineLvl w:val="1"/>
    </w:pPr>
    <w:rPr>
      <w:b/>
      <w:caps/>
      <w:color w:val="ED1A3B"/>
      <w:sz w:val="24"/>
    </w:rPr>
  </w:style>
  <w:style w:type="paragraph" w:customStyle="1" w:styleId="BDOHeading3">
    <w:name w:val="BDO_Heading 3"/>
    <w:basedOn w:val="BaseStyle"/>
    <w:next w:val="Normal"/>
    <w:uiPriority w:val="1"/>
    <w:qFormat/>
    <w:rsid w:val="005E267A"/>
    <w:pPr>
      <w:keepNext/>
      <w:keepLines/>
      <w:numPr>
        <w:ilvl w:val="2"/>
        <w:numId w:val="32"/>
      </w:numPr>
      <w:spacing w:before="240" w:after="120" w:line="200" w:lineRule="atLeast"/>
      <w:contextualSpacing/>
      <w:outlineLvl w:val="2"/>
    </w:pPr>
    <w:rPr>
      <w:color w:val="ED1A3B"/>
    </w:rPr>
  </w:style>
  <w:style w:type="paragraph" w:customStyle="1" w:styleId="BDOHeading4">
    <w:name w:val="BDO_Heading 4"/>
    <w:basedOn w:val="BaseStyle"/>
    <w:next w:val="Normal"/>
    <w:uiPriority w:val="1"/>
    <w:qFormat/>
    <w:rsid w:val="00D51C88"/>
    <w:pPr>
      <w:keepNext/>
      <w:keepLines/>
      <w:numPr>
        <w:ilvl w:val="3"/>
        <w:numId w:val="32"/>
      </w:numPr>
      <w:spacing w:before="240" w:line="200" w:lineRule="atLeast"/>
      <w:contextualSpacing/>
      <w:outlineLvl w:val="3"/>
    </w:pPr>
    <w:rPr>
      <w:b/>
      <w:color w:val="404040" w:themeColor="text1"/>
    </w:rPr>
  </w:style>
  <w:style w:type="paragraph" w:customStyle="1" w:styleId="ForsideTittel">
    <w:name w:val="Forside Tittel"/>
    <w:basedOn w:val="BaseStyle"/>
    <w:uiPriority w:val="7"/>
    <w:semiHidden/>
    <w:rsid w:val="003F2540"/>
    <w:rPr>
      <w:b/>
      <w:caps/>
      <w:color w:val="ED1A3B"/>
      <w:sz w:val="72"/>
    </w:rPr>
  </w:style>
  <w:style w:type="paragraph" w:customStyle="1" w:styleId="ForsideUndertittel">
    <w:name w:val="Forside Undertittel"/>
    <w:basedOn w:val="BaseStyle"/>
    <w:uiPriority w:val="7"/>
    <w:semiHidden/>
    <w:rsid w:val="003F2540"/>
    <w:rPr>
      <w:sz w:val="26"/>
    </w:rPr>
  </w:style>
  <w:style w:type="paragraph" w:customStyle="1" w:styleId="Sorttekst">
    <w:name w:val="Sort tekst"/>
    <w:basedOn w:val="BaseStyle"/>
    <w:uiPriority w:val="2"/>
    <w:rsid w:val="003F2540"/>
  </w:style>
  <w:style w:type="paragraph" w:customStyle="1" w:styleId="Tabel-overskrift">
    <w:name w:val="Tabel - overskrift"/>
    <w:basedOn w:val="Tabel"/>
    <w:uiPriority w:val="4"/>
    <w:semiHidden/>
    <w:qFormat/>
    <w:rsid w:val="00C63584"/>
    <w:rPr>
      <w:caps/>
      <w:color w:val="FFFFFF"/>
    </w:rPr>
  </w:style>
  <w:style w:type="paragraph" w:customStyle="1" w:styleId="Low">
    <w:name w:val="Low"/>
    <w:basedOn w:val="Picture"/>
    <w:uiPriority w:val="19"/>
    <w:semiHidden/>
    <w:rsid w:val="003826BB"/>
    <w:pPr>
      <w:suppressAutoHyphens/>
      <w:spacing w:line="14" w:lineRule="exact"/>
    </w:pPr>
    <w:rPr>
      <w:sz w:val="2"/>
      <w:szCs w:val="18"/>
    </w:rPr>
  </w:style>
  <w:style w:type="paragraph" w:customStyle="1" w:styleId="Disclaimer-onwhite">
    <w:name w:val="Disclaimer - on white"/>
    <w:basedOn w:val="Disclaimer"/>
    <w:uiPriority w:val="9"/>
    <w:semiHidden/>
    <w:rsid w:val="00E66428"/>
    <w:rPr>
      <w:i w:val="0"/>
      <w:color w:val="auto"/>
    </w:rPr>
  </w:style>
  <w:style w:type="paragraph" w:customStyle="1" w:styleId="ClientName">
    <w:name w:val="ClientName"/>
    <w:basedOn w:val="Headerright"/>
    <w:uiPriority w:val="9"/>
    <w:semiHidden/>
    <w:qFormat/>
    <w:rsid w:val="00486B5F"/>
    <w:pPr>
      <w:framePr w:hSpace="142" w:wrap="around" w:vAnchor="page" w:hAnchor="margin" w:y="710"/>
      <w:suppressOverlap/>
    </w:pPr>
    <w:rPr>
      <w:color w:val="auto"/>
    </w:rPr>
  </w:style>
  <w:style w:type="paragraph" w:customStyle="1" w:styleId="ReportName">
    <w:name w:val="ReportName"/>
    <w:basedOn w:val="Topptekst"/>
    <w:uiPriority w:val="9"/>
    <w:semiHidden/>
    <w:qFormat/>
    <w:rsid w:val="00486B5F"/>
    <w:pPr>
      <w:framePr w:hSpace="142" w:wrap="around" w:vAnchor="page" w:hAnchor="margin" w:y="710"/>
      <w:suppressOverlap/>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7990">
      <w:bodyDiv w:val="1"/>
      <w:marLeft w:val="0"/>
      <w:marRight w:val="0"/>
      <w:marTop w:val="0"/>
      <w:marBottom w:val="0"/>
      <w:divBdr>
        <w:top w:val="none" w:sz="0" w:space="0" w:color="auto"/>
        <w:left w:val="none" w:sz="0" w:space="0" w:color="auto"/>
        <w:bottom w:val="none" w:sz="0" w:space="0" w:color="auto"/>
        <w:right w:val="none" w:sz="0" w:space="0" w:color="auto"/>
      </w:divBdr>
    </w:div>
    <w:div w:id="242840816">
      <w:bodyDiv w:val="1"/>
      <w:marLeft w:val="0"/>
      <w:marRight w:val="0"/>
      <w:marTop w:val="0"/>
      <w:marBottom w:val="0"/>
      <w:divBdr>
        <w:top w:val="none" w:sz="0" w:space="0" w:color="auto"/>
        <w:left w:val="none" w:sz="0" w:space="0" w:color="auto"/>
        <w:bottom w:val="none" w:sz="0" w:space="0" w:color="auto"/>
        <w:right w:val="none" w:sz="0" w:space="0" w:color="auto"/>
      </w:divBdr>
    </w:div>
    <w:div w:id="525219030">
      <w:bodyDiv w:val="1"/>
      <w:marLeft w:val="0"/>
      <w:marRight w:val="0"/>
      <w:marTop w:val="0"/>
      <w:marBottom w:val="0"/>
      <w:divBdr>
        <w:top w:val="none" w:sz="0" w:space="0" w:color="auto"/>
        <w:left w:val="none" w:sz="0" w:space="0" w:color="auto"/>
        <w:bottom w:val="none" w:sz="0" w:space="0" w:color="auto"/>
        <w:right w:val="none" w:sz="0" w:space="0" w:color="auto"/>
      </w:divBdr>
    </w:div>
    <w:div w:id="565579386">
      <w:bodyDiv w:val="1"/>
      <w:marLeft w:val="0"/>
      <w:marRight w:val="0"/>
      <w:marTop w:val="0"/>
      <w:marBottom w:val="0"/>
      <w:divBdr>
        <w:top w:val="none" w:sz="0" w:space="0" w:color="auto"/>
        <w:left w:val="none" w:sz="0" w:space="0" w:color="auto"/>
        <w:bottom w:val="none" w:sz="0" w:space="0" w:color="auto"/>
        <w:right w:val="none" w:sz="0" w:space="0" w:color="auto"/>
      </w:divBdr>
    </w:div>
    <w:div w:id="885489380">
      <w:bodyDiv w:val="1"/>
      <w:marLeft w:val="0"/>
      <w:marRight w:val="0"/>
      <w:marTop w:val="0"/>
      <w:marBottom w:val="0"/>
      <w:divBdr>
        <w:top w:val="none" w:sz="0" w:space="0" w:color="auto"/>
        <w:left w:val="none" w:sz="0" w:space="0" w:color="auto"/>
        <w:bottom w:val="none" w:sz="0" w:space="0" w:color="auto"/>
        <w:right w:val="none" w:sz="0" w:space="0" w:color="auto"/>
      </w:divBdr>
    </w:div>
    <w:div w:id="1073896428">
      <w:bodyDiv w:val="1"/>
      <w:marLeft w:val="0"/>
      <w:marRight w:val="0"/>
      <w:marTop w:val="0"/>
      <w:marBottom w:val="0"/>
      <w:divBdr>
        <w:top w:val="none" w:sz="0" w:space="0" w:color="auto"/>
        <w:left w:val="none" w:sz="0" w:space="0" w:color="auto"/>
        <w:bottom w:val="none" w:sz="0" w:space="0" w:color="auto"/>
        <w:right w:val="none" w:sz="0" w:space="0" w:color="auto"/>
      </w:divBdr>
    </w:div>
    <w:div w:id="1222322955">
      <w:bodyDiv w:val="1"/>
      <w:marLeft w:val="0"/>
      <w:marRight w:val="0"/>
      <w:marTop w:val="0"/>
      <w:marBottom w:val="0"/>
      <w:divBdr>
        <w:top w:val="none" w:sz="0" w:space="0" w:color="auto"/>
        <w:left w:val="none" w:sz="0" w:space="0" w:color="auto"/>
        <w:bottom w:val="none" w:sz="0" w:space="0" w:color="auto"/>
        <w:right w:val="none" w:sz="0" w:space="0" w:color="auto"/>
      </w:divBdr>
    </w:div>
    <w:div w:id="1363245126">
      <w:bodyDiv w:val="1"/>
      <w:marLeft w:val="0"/>
      <w:marRight w:val="0"/>
      <w:marTop w:val="0"/>
      <w:marBottom w:val="0"/>
      <w:divBdr>
        <w:top w:val="none" w:sz="0" w:space="0" w:color="auto"/>
        <w:left w:val="none" w:sz="0" w:space="0" w:color="auto"/>
        <w:bottom w:val="none" w:sz="0" w:space="0" w:color="auto"/>
        <w:right w:val="none" w:sz="0" w:space="0" w:color="auto"/>
      </w:divBdr>
    </w:div>
    <w:div w:id="1573349099">
      <w:bodyDiv w:val="1"/>
      <w:marLeft w:val="0"/>
      <w:marRight w:val="0"/>
      <w:marTop w:val="0"/>
      <w:marBottom w:val="0"/>
      <w:divBdr>
        <w:top w:val="none" w:sz="0" w:space="0" w:color="auto"/>
        <w:left w:val="none" w:sz="0" w:space="0" w:color="auto"/>
        <w:bottom w:val="none" w:sz="0" w:space="0" w:color="auto"/>
        <w:right w:val="none" w:sz="0" w:space="0" w:color="auto"/>
      </w:divBdr>
    </w:div>
    <w:div w:id="1640375347">
      <w:bodyDiv w:val="1"/>
      <w:marLeft w:val="0"/>
      <w:marRight w:val="0"/>
      <w:marTop w:val="0"/>
      <w:marBottom w:val="0"/>
      <w:divBdr>
        <w:top w:val="none" w:sz="0" w:space="0" w:color="auto"/>
        <w:left w:val="none" w:sz="0" w:space="0" w:color="auto"/>
        <w:bottom w:val="none" w:sz="0" w:space="0" w:color="auto"/>
        <w:right w:val="none" w:sz="0" w:space="0" w:color="auto"/>
      </w:divBdr>
    </w:div>
    <w:div w:id="1705792396">
      <w:bodyDiv w:val="1"/>
      <w:marLeft w:val="0"/>
      <w:marRight w:val="0"/>
      <w:marTop w:val="0"/>
      <w:marBottom w:val="0"/>
      <w:divBdr>
        <w:top w:val="none" w:sz="0" w:space="0" w:color="auto"/>
        <w:left w:val="none" w:sz="0" w:space="0" w:color="auto"/>
        <w:bottom w:val="none" w:sz="0" w:space="0" w:color="auto"/>
        <w:right w:val="none" w:sz="0" w:space="0" w:color="auto"/>
      </w:divBdr>
    </w:div>
    <w:div w:id="1739941373">
      <w:bodyDiv w:val="1"/>
      <w:marLeft w:val="0"/>
      <w:marRight w:val="0"/>
      <w:marTop w:val="0"/>
      <w:marBottom w:val="0"/>
      <w:divBdr>
        <w:top w:val="none" w:sz="0" w:space="0" w:color="auto"/>
        <w:left w:val="none" w:sz="0" w:space="0" w:color="auto"/>
        <w:bottom w:val="none" w:sz="0" w:space="0" w:color="auto"/>
        <w:right w:val="none" w:sz="0" w:space="0" w:color="auto"/>
      </w:divBdr>
    </w:div>
    <w:div w:id="1779256731">
      <w:bodyDiv w:val="1"/>
      <w:marLeft w:val="0"/>
      <w:marRight w:val="0"/>
      <w:marTop w:val="0"/>
      <w:marBottom w:val="0"/>
      <w:divBdr>
        <w:top w:val="none" w:sz="0" w:space="0" w:color="auto"/>
        <w:left w:val="none" w:sz="0" w:space="0" w:color="auto"/>
        <w:bottom w:val="none" w:sz="0" w:space="0" w:color="auto"/>
        <w:right w:val="none" w:sz="0" w:space="0" w:color="auto"/>
      </w:divBdr>
    </w:div>
    <w:div w:id="1789005848">
      <w:bodyDiv w:val="1"/>
      <w:marLeft w:val="0"/>
      <w:marRight w:val="0"/>
      <w:marTop w:val="0"/>
      <w:marBottom w:val="0"/>
      <w:divBdr>
        <w:top w:val="none" w:sz="0" w:space="0" w:color="auto"/>
        <w:left w:val="none" w:sz="0" w:space="0" w:color="auto"/>
        <w:bottom w:val="none" w:sz="0" w:space="0" w:color="auto"/>
        <w:right w:val="none" w:sz="0" w:space="0" w:color="auto"/>
      </w:divBdr>
    </w:div>
    <w:div w:id="1861620273">
      <w:bodyDiv w:val="1"/>
      <w:marLeft w:val="0"/>
      <w:marRight w:val="0"/>
      <w:marTop w:val="0"/>
      <w:marBottom w:val="0"/>
      <w:divBdr>
        <w:top w:val="none" w:sz="0" w:space="0" w:color="auto"/>
        <w:left w:val="none" w:sz="0" w:space="0" w:color="auto"/>
        <w:bottom w:val="none" w:sz="0" w:space="0" w:color="auto"/>
        <w:right w:val="none" w:sz="0" w:space="0" w:color="auto"/>
      </w:divBdr>
    </w:div>
    <w:div w:id="20764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DO NO">
      <a:dk1>
        <a:srgbClr val="404040"/>
      </a:dk1>
      <a:lt1>
        <a:srgbClr val="FFFFFF"/>
      </a:lt1>
      <a:dk2>
        <a:srgbClr val="ED1A3B"/>
      </a:dk2>
      <a:lt2>
        <a:srgbClr val="E7E7E7"/>
      </a:lt2>
      <a:accent1>
        <a:srgbClr val="02A5E2"/>
      </a:accent1>
      <a:accent2>
        <a:srgbClr val="DF8639"/>
      </a:accent2>
      <a:accent3>
        <a:srgbClr val="98002E"/>
      </a:accent3>
      <a:accent4>
        <a:srgbClr val="657C91"/>
      </a:accent4>
      <a:accent5>
        <a:srgbClr val="104745"/>
      </a:accent5>
      <a:accent6>
        <a:srgbClr val="239D98"/>
      </a:accent6>
      <a:hlink>
        <a:srgbClr val="ED1A3B"/>
      </a:hlink>
      <a:folHlink>
        <a:srgbClr val="7030A0"/>
      </a:folHlink>
    </a:clrScheme>
    <a:fontScheme name="BDO Trebuche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5837</Words>
  <Characters>30940</Characters>
  <Application>Microsoft Office Word</Application>
  <DocSecurity>4</DocSecurity>
  <Lines>257</Lines>
  <Paragraphs>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2018-05-29T12:27:00Z</dcterms:created>
  <dcterms:modified xsi:type="dcterms:W3CDTF">2018-05-29T12:27:00Z</dcterms:modified>
</cp:coreProperties>
</file>