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b w:val="0"/>
          <w:sz w:val="22"/>
        </w:rPr>
        <w:id w:val="-741402391"/>
        <w:docPartObj>
          <w:docPartGallery w:val="Cover Pages"/>
          <w:docPartUnique/>
        </w:docPartObj>
      </w:sdtPr>
      <w:sdtContent>
        <w:p w:rsidR="00C36550" w:rsidRPr="009259E1" w:rsidRDefault="003E3B9B" w:rsidP="00817BB0">
          <w:pPr>
            <w:pStyle w:val="MEGLERStart"/>
          </w:pPr>
          <w:r>
            <w:t>M</w:t>
          </w:r>
          <w:r w:rsidR="00732F9F" w:rsidRPr="00AA35E8">
            <w:t>EGLERSTANDARD</w:t>
          </w:r>
          <w:r w:rsidR="000C21D8">
            <w:t xml:space="preserve"> MAI</w:t>
          </w:r>
          <w:r w:rsidR="003C4BE8">
            <w:t xml:space="preserve"> 2017.</w:t>
          </w:r>
          <w:r w:rsidR="00732F9F" w:rsidRPr="00AA35E8">
            <w:t xml:space="preserve"> </w:t>
          </w:r>
          <w:r w:rsidR="00DA6916">
            <w:t>FORWARD</w:t>
          </w:r>
          <w:r w:rsidR="005924F6">
            <w:t xml:space="preserve"> MED </w:t>
          </w:r>
          <w:r w:rsidR="00C45C98">
            <w:rPr>
              <w:u w:val="single"/>
            </w:rPr>
            <w:t>UTSATT</w:t>
          </w:r>
          <w:r w:rsidR="005924F6">
            <w:t xml:space="preserve"> AKSJEOVERDRAGELSE</w:t>
          </w:r>
          <w:r>
            <w:t xml:space="preserve"> </w:t>
          </w:r>
          <w:r w:rsidR="00C36550" w:rsidRPr="00925EC0">
            <w:rPr>
              <w:u w:val="single"/>
            </w:rPr>
            <w:t>UTEN</w:t>
          </w:r>
          <w:r w:rsidR="007F4410">
            <w:t xml:space="preserve"> OPPGJØRSANSVARLIG</w:t>
          </w:r>
        </w:p>
        <w:p w:rsidR="00156E2C" w:rsidRPr="009259E1" w:rsidRDefault="00DE4B4A" w:rsidP="00DE4B4A">
          <w:pPr>
            <w:pStyle w:val="MEGLERStart"/>
          </w:pPr>
          <w:r w:rsidRPr="009259E1">
            <w:t xml:space="preserve">Utkast A [dato] av </w:t>
          </w:r>
          <w:bookmarkStart w:id="0" w:name="Mnavn1"/>
          <w:r w:rsidRPr="009259E1">
            <w:t>[Megler]</w:t>
          </w:r>
          <w:bookmarkEnd w:id="0"/>
          <w:r w:rsidRPr="009259E1">
            <w:t xml:space="preserve"> ved [forfatter]. </w:t>
          </w:r>
          <w:bookmarkStart w:id="1" w:name="Mnavn2"/>
          <w:r w:rsidRPr="009259E1">
            <w:t>[Megler]</w:t>
          </w:r>
          <w:bookmarkEnd w:id="1"/>
          <w:r w:rsidRPr="009259E1">
            <w:t xml:space="preserve"> har ikke undersøkt skatte-, avgifts- eller regnskapsmessige forhold. Dette anbefales vurdert av partenes rådgivere eller revisor. Avtalen inngås ved at den undertegnes av selger og kjøper.</w:t>
          </w:r>
        </w:p>
        <w:p w:rsidR="00C36550" w:rsidRDefault="00C36550" w:rsidP="00B501D2">
          <w:pPr>
            <w:pStyle w:val="MEGLERStart"/>
            <w:rPr>
              <w:i/>
            </w:rPr>
          </w:pPr>
        </w:p>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Pr="009259E1" w:rsidRDefault="00442858" w:rsidP="005951B1">
          <w:pPr>
            <w:jc w:val="center"/>
            <w:rPr>
              <w:b/>
              <w:sz w:val="32"/>
            </w:rPr>
          </w:pPr>
          <w:r w:rsidRPr="009259E1">
            <w:rPr>
              <w:b/>
              <w:sz w:val="32"/>
            </w:rPr>
            <w:t>[Selger]</w:t>
          </w:r>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r w:rsidRPr="009259E1">
            <w:rPr>
              <w:b/>
              <w:sz w:val="32"/>
            </w:rPr>
            <w:t>[Kjøper]</w:t>
          </w:r>
        </w:p>
        <w:p w:rsidR="00BB181A" w:rsidRPr="009259E1" w:rsidRDefault="00442858" w:rsidP="005951B1">
          <w:pPr>
            <w:jc w:val="center"/>
            <w:rPr>
              <w:b/>
              <w:sz w:val="32"/>
            </w:rPr>
          </w:pPr>
          <w:r w:rsidRPr="009259E1">
            <w:rPr>
              <w:b/>
              <w:sz w:val="32"/>
            </w:rPr>
            <w:t>v</w:t>
          </w:r>
          <w:r w:rsidR="00BB181A" w:rsidRPr="009259E1">
            <w:rPr>
              <w:b/>
              <w:sz w:val="32"/>
            </w:rPr>
            <w:t>edrørende salg av aksjene i</w:t>
          </w:r>
        </w:p>
        <w:p w:rsidR="00442858" w:rsidRPr="009259E1" w:rsidRDefault="00442858" w:rsidP="005951B1">
          <w:pPr>
            <w:jc w:val="center"/>
            <w:rPr>
              <w:b/>
              <w:sz w:val="32"/>
            </w:rPr>
          </w:pPr>
          <w:r w:rsidRPr="009259E1">
            <w:rPr>
              <w:b/>
              <w:sz w:val="32"/>
            </w:rPr>
            <w:t>[Selskapet]</w:t>
          </w:r>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bookmarkStart w:id="2" w:name="_Ref440460863"/>
      <w:r w:rsidRPr="009259E1">
        <w:lastRenderedPageBreak/>
        <w:t>Partene</w:t>
      </w:r>
      <w:r w:rsidR="00447CDA">
        <w:t xml:space="preserve">, </w:t>
      </w:r>
      <w:r w:rsidRPr="009259E1">
        <w:t>Eiendommen</w:t>
      </w:r>
      <w:r w:rsidR="00447CDA">
        <w:t xml:space="preserve"> og avtalen</w:t>
      </w:r>
      <w:r w:rsidR="007A521C" w:rsidRPr="009259E1">
        <w:rPr>
          <w:rStyle w:val="Fotnotereferanse"/>
        </w:rPr>
        <w:footnoteReference w:id="1"/>
      </w:r>
      <w:bookmarkEnd w:id="2"/>
    </w:p>
    <w:p w:rsidR="00BB181A" w:rsidRPr="009259E1" w:rsidRDefault="0036112E" w:rsidP="00A8562A">
      <w:pPr>
        <w:pStyle w:val="MEGLERInnrykk1"/>
      </w:pPr>
      <w:r w:rsidRPr="009259E1">
        <w:t xml:space="preserve">[Selger], </w:t>
      </w:r>
      <w:r w:rsidR="005B415B" w:rsidRPr="009259E1">
        <w:t xml:space="preserve">org.nr. </w:t>
      </w:r>
      <w:r w:rsidRPr="009259E1">
        <w:t xml:space="preserve">[org.nr. Selger], </w:t>
      </w:r>
      <w:r w:rsidR="00FA13F7" w:rsidRPr="009259E1">
        <w:t>(</w:t>
      </w:r>
      <w:r w:rsidR="00194880" w:rsidRPr="009259E1">
        <w:rPr>
          <w:b/>
        </w:rPr>
        <w:t>Selger</w:t>
      </w:r>
      <w:r w:rsidR="00194880" w:rsidRPr="009259E1">
        <w:t xml:space="preserve">) </w:t>
      </w:r>
      <w:r w:rsidR="00FA13F7" w:rsidRPr="009259E1">
        <w:t>eier 100 % av aksjene (</w:t>
      </w:r>
      <w:r w:rsidR="00B443C5" w:rsidRPr="009259E1">
        <w:rPr>
          <w:b/>
        </w:rPr>
        <w:t>Aksjene</w:t>
      </w:r>
      <w:r w:rsidR="00B443C5" w:rsidRPr="009259E1">
        <w:t xml:space="preserve">) i </w:t>
      </w:r>
      <w:r w:rsidRPr="009259E1">
        <w:t xml:space="preserve">[Selskapet], org.nr. </w:t>
      </w:r>
      <w:r w:rsidR="00AF0256" w:rsidRPr="009259E1">
        <w:t>[org.nr. måls.]</w:t>
      </w:r>
      <w:r w:rsidR="004B0F7B" w:rsidRPr="009259E1">
        <w:t>,</w:t>
      </w:r>
      <w:r w:rsidRPr="009259E1">
        <w:t xml:space="preserve"> </w:t>
      </w:r>
      <w:r w:rsidR="00FA13F7" w:rsidRPr="009259E1">
        <w:t>(</w:t>
      </w:r>
      <w:r w:rsidR="00B443C5" w:rsidRPr="009259E1">
        <w:rPr>
          <w:b/>
        </w:rPr>
        <w:t>Selskapet</w:t>
      </w:r>
      <w:r w:rsidR="00B443C5" w:rsidRPr="009259E1">
        <w:t>).</w:t>
      </w:r>
    </w:p>
    <w:p w:rsidR="00BB181A" w:rsidRPr="009259E1" w:rsidRDefault="00297E6D" w:rsidP="00A8562A">
      <w:pPr>
        <w:pStyle w:val="MEGLERInnrykk1"/>
      </w:pPr>
      <w:r w:rsidRPr="009259E1">
        <w:t xml:space="preserve">Selger og </w:t>
      </w:r>
      <w:r w:rsidR="0036112E" w:rsidRPr="009259E1">
        <w:t xml:space="preserve">[Kjøper], org.nr. </w:t>
      </w:r>
      <w:r w:rsidR="0036112E" w:rsidRPr="009259E1">
        <w:rPr>
          <w:szCs w:val="17"/>
        </w:rPr>
        <w:t>[org.nr. Kjøper]</w:t>
      </w:r>
      <w:r w:rsidR="0036112E" w:rsidRPr="009259E1">
        <w:t xml:space="preserve">, </w:t>
      </w:r>
      <w:r w:rsidR="00FA13F7" w:rsidRPr="009259E1">
        <w:t>(</w:t>
      </w:r>
      <w:r w:rsidRPr="009259E1">
        <w:rPr>
          <w:b/>
        </w:rPr>
        <w:t>Kjøper</w:t>
      </w:r>
      <w:r w:rsidRPr="009259E1">
        <w:t xml:space="preserve">) er enige om at Aksjene skal overdras fra Selger til Kjøper på de vilkår som </w:t>
      </w:r>
      <w:r w:rsidR="00FA13F7" w:rsidRPr="009259E1">
        <w:t>følger av denne avtalen</w:t>
      </w:r>
      <w:r w:rsidR="00844580" w:rsidRPr="009259E1">
        <w:t>.</w:t>
      </w:r>
      <w:r w:rsidR="007F26F5" w:rsidRPr="009259E1">
        <w:rPr>
          <w:rStyle w:val="Fotnotereferanse"/>
        </w:rPr>
        <w:footnoteReference w:id="2"/>
      </w:r>
    </w:p>
    <w:p w:rsidR="00F3066F" w:rsidRDefault="00FA13F7" w:rsidP="001E62E0">
      <w:pPr>
        <w:pStyle w:val="MEGLERInnrykk1"/>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r w:rsidR="003E3B9B">
        <w:t xml:space="preserve"> </w:t>
      </w:r>
      <w:r w:rsidR="00B443C5" w:rsidRPr="009259E1">
        <w:t xml:space="preserve">i </w:t>
      </w:r>
      <w:r w:rsidR="00302F93" w:rsidRPr="009259E1">
        <w:t>[●]</w:t>
      </w:r>
      <w:r w:rsidR="00B15F37" w:rsidRPr="009259E1">
        <w:t xml:space="preserve"> </w:t>
      </w:r>
      <w:r w:rsidR="00B443C5" w:rsidRPr="009259E1">
        <w:t>kommune (</w:t>
      </w:r>
      <w:r w:rsidR="003E3B9B">
        <w:rPr>
          <w:b/>
        </w:rPr>
        <w:t>Tomten</w:t>
      </w:r>
      <w:r w:rsidR="007F446C" w:rsidRPr="009259E1">
        <w:t>).</w:t>
      </w:r>
      <w:r w:rsidR="007F446C" w:rsidRPr="009259E1">
        <w:rPr>
          <w:rStyle w:val="Fotnotereferanse"/>
        </w:rPr>
        <w:footnoteReference w:id="3"/>
      </w:r>
      <w:r w:rsidR="003E3B9B">
        <w:t xml:space="preserve"> </w:t>
      </w:r>
    </w:p>
    <w:p w:rsidR="00F3066F" w:rsidRDefault="00F3066F" w:rsidP="001E62E0">
      <w:pPr>
        <w:pStyle w:val="MEGLERInnrykk1"/>
      </w:pPr>
      <w:r>
        <w:t xml:space="preserve">Selskapet har </w:t>
      </w:r>
      <w:r w:rsidR="006773B0">
        <w:t xml:space="preserve">blant annet </w:t>
      </w:r>
      <w:r>
        <w:t>inngått følgende avtaler:</w:t>
      </w:r>
      <w:r w:rsidR="001D1E0B">
        <w:rPr>
          <w:rStyle w:val="Fotnotereferanse"/>
        </w:rPr>
        <w:footnoteReference w:id="4"/>
      </w:r>
    </w:p>
    <w:p w:rsidR="00F3066F" w:rsidRDefault="00F3066F" w:rsidP="00F3066F">
      <w:pPr>
        <w:pStyle w:val="MEGLERNummerertbokstav"/>
      </w:pPr>
      <w:bookmarkStart w:id="3" w:name="_Ref447118937"/>
      <w:r>
        <w:t>Totalentrepriseavtale basert på NS 8407 (</w:t>
      </w:r>
      <w:r w:rsidRPr="003E3B9B">
        <w:rPr>
          <w:b/>
        </w:rPr>
        <w:t>Entrepriseavtalen</w:t>
      </w:r>
      <w:r>
        <w:t xml:space="preserve">) med </w:t>
      </w:r>
      <w:r w:rsidRPr="009259E1">
        <w:t>[●]</w:t>
      </w:r>
      <w:r>
        <w:t xml:space="preserve"> (</w:t>
      </w:r>
      <w:r w:rsidRPr="003E3B9B">
        <w:rPr>
          <w:b/>
        </w:rPr>
        <w:t>Entreprenøren</w:t>
      </w:r>
      <w:r>
        <w:t>) om oppføring av bygg med tilhørende arbeider på Tomten mv. (</w:t>
      </w:r>
      <w:r w:rsidRPr="003E3B9B">
        <w:rPr>
          <w:b/>
        </w:rPr>
        <w:t>Nybygget</w:t>
      </w:r>
      <w:r>
        <w:t xml:space="preserve">), som spesifisert i Entrepriseavtalens </w:t>
      </w:r>
      <w:r w:rsidRPr="00DE4B4A">
        <w:t>kravspesifikasjon.</w:t>
      </w:r>
      <w:bookmarkEnd w:id="3"/>
    </w:p>
    <w:p w:rsidR="00F3066F" w:rsidRDefault="00F3066F" w:rsidP="00F3066F">
      <w:pPr>
        <w:pStyle w:val="MEGLERNummerertbokstav"/>
      </w:pPr>
      <w:r>
        <w:t xml:space="preserve">Leieavtale med </w:t>
      </w:r>
      <w:r w:rsidRPr="009259E1">
        <w:t>[●]</w:t>
      </w:r>
      <w:r w:rsidR="00D17579">
        <w:t xml:space="preserve"> (</w:t>
      </w:r>
      <w:r w:rsidR="00D17579" w:rsidRPr="00D17579">
        <w:rPr>
          <w:b/>
        </w:rPr>
        <w:t>Leietaker</w:t>
      </w:r>
      <w:r w:rsidR="00D17579">
        <w:t>)</w:t>
      </w:r>
      <w:r w:rsidR="009408ED">
        <w:t xml:space="preserve">, jf. </w:t>
      </w:r>
      <w:r w:rsidR="00487B4B">
        <w:rPr>
          <w:u w:val="single"/>
        </w:rPr>
        <w:t xml:space="preserve">vedlegg </w:t>
      </w:r>
      <w:r w:rsidR="00487B4B">
        <w:rPr>
          <w:u w:val="single"/>
        </w:rPr>
        <w:fldChar w:fldCharType="begin"/>
      </w:r>
      <w:r w:rsidR="00487B4B">
        <w:rPr>
          <w:u w:val="single"/>
        </w:rPr>
        <w:instrText xml:space="preserve"> REF _Ref473032491 \n \h </w:instrText>
      </w:r>
      <w:r w:rsidR="00487B4B">
        <w:rPr>
          <w:u w:val="single"/>
        </w:rPr>
      </w:r>
      <w:r w:rsidR="00487B4B">
        <w:rPr>
          <w:u w:val="single"/>
        </w:rPr>
        <w:fldChar w:fldCharType="separate"/>
      </w:r>
      <w:r w:rsidR="008605D6">
        <w:rPr>
          <w:u w:val="single"/>
        </w:rPr>
        <w:t>5</w:t>
      </w:r>
      <w:r w:rsidR="00487B4B">
        <w:rPr>
          <w:u w:val="single"/>
        </w:rPr>
        <w:fldChar w:fldCharType="end"/>
      </w:r>
      <w:r w:rsidR="00D17579" w:rsidRPr="00C53BD7">
        <w:t xml:space="preserve"> </w:t>
      </w:r>
      <w:r w:rsidR="00D17579">
        <w:t>(</w:t>
      </w:r>
      <w:r w:rsidR="00D17579" w:rsidRPr="00F3066F">
        <w:rPr>
          <w:b/>
        </w:rPr>
        <w:t>Leieavtalen</w:t>
      </w:r>
      <w:r w:rsidR="00D17579">
        <w:t>)</w:t>
      </w:r>
      <w:r w:rsidR="009408ED" w:rsidRPr="009408ED">
        <w:t>.</w:t>
      </w:r>
      <w:r w:rsidR="0075323D">
        <w:rPr>
          <w:rStyle w:val="Fotnotereferanse"/>
        </w:rPr>
        <w:footnoteReference w:id="5"/>
      </w:r>
      <w:r w:rsidRPr="009408ED">
        <w:t xml:space="preserve"> Den</w:t>
      </w:r>
      <w:r>
        <w:t xml:space="preserve"> avtalte årlige leien under Leieavtalen utgjør NOK </w:t>
      </w:r>
      <w:r w:rsidRPr="009259E1">
        <w:t>[●]</w:t>
      </w:r>
      <w:r>
        <w:t xml:space="preserve"> eksklusive merverdiavgift (</w:t>
      </w:r>
      <w:r w:rsidRPr="00F3066F">
        <w:rPr>
          <w:b/>
        </w:rPr>
        <w:t>Leien</w:t>
      </w:r>
      <w:r>
        <w:t>).</w:t>
      </w:r>
      <w:r w:rsidR="00F25339">
        <w:rPr>
          <w:rStyle w:val="Fotnotereferanse"/>
        </w:rPr>
        <w:footnoteReference w:id="6"/>
      </w:r>
    </w:p>
    <w:p w:rsidR="00C45C98" w:rsidRDefault="00C45C98" w:rsidP="00C45C98">
      <w:pPr>
        <w:pStyle w:val="MEGLERNummerertbokstav"/>
      </w:pPr>
      <w:bookmarkStart w:id="4" w:name="_Ref447118986"/>
      <w:r>
        <w:t xml:space="preserve">Avtale med Selger om at Selger skal være prosjektleder for Selskapet, som angitt i </w:t>
      </w:r>
      <w:r>
        <w:rPr>
          <w:u w:val="single"/>
        </w:rPr>
        <w:t xml:space="preserve">vedlegg </w:t>
      </w:r>
      <w:r>
        <w:rPr>
          <w:u w:val="single"/>
        </w:rPr>
        <w:fldChar w:fldCharType="begin"/>
      </w:r>
      <w:r>
        <w:rPr>
          <w:u w:val="single"/>
        </w:rPr>
        <w:instrText xml:space="preserve"> REF _Ref473545624 \n \h </w:instrText>
      </w:r>
      <w:r>
        <w:rPr>
          <w:u w:val="single"/>
        </w:rPr>
      </w:r>
      <w:r>
        <w:rPr>
          <w:u w:val="single"/>
        </w:rPr>
        <w:fldChar w:fldCharType="separate"/>
      </w:r>
      <w:r w:rsidR="008605D6">
        <w:rPr>
          <w:u w:val="single"/>
        </w:rPr>
        <w:t>4</w:t>
      </w:r>
      <w:r>
        <w:rPr>
          <w:u w:val="single"/>
        </w:rPr>
        <w:fldChar w:fldCharType="end"/>
      </w:r>
      <w:r>
        <w:t xml:space="preserve"> (</w:t>
      </w:r>
      <w:r w:rsidRPr="009408ED">
        <w:rPr>
          <w:b/>
        </w:rPr>
        <w:t>Prosjektleder</w:t>
      </w:r>
      <w:r>
        <w:rPr>
          <w:b/>
        </w:rPr>
        <w:t>avtalen</w:t>
      </w:r>
      <w:r>
        <w:t>).</w:t>
      </w:r>
      <w:bookmarkEnd w:id="4"/>
      <w:r w:rsidR="008F51DB">
        <w:rPr>
          <w:rStyle w:val="Fotnotereferanse"/>
        </w:rPr>
        <w:footnoteReference w:id="7"/>
      </w:r>
    </w:p>
    <w:p w:rsidR="00060A35" w:rsidRDefault="00060A35" w:rsidP="00F131B2">
      <w:pPr>
        <w:pStyle w:val="MEGLERInnrykk1"/>
      </w:pPr>
      <w:r w:rsidRPr="00060A35">
        <w:lastRenderedPageBreak/>
        <w:t xml:space="preserve">Tomten og Nybygget benevnes samlet som </w:t>
      </w:r>
      <w:r w:rsidRPr="00060A35">
        <w:rPr>
          <w:b/>
        </w:rPr>
        <w:t>Eiendommen</w:t>
      </w:r>
      <w:r w:rsidRPr="00060A35">
        <w:t>.</w:t>
      </w:r>
    </w:p>
    <w:p w:rsidR="00F3066F" w:rsidRDefault="00F3066F" w:rsidP="00F131B2">
      <w:pPr>
        <w:pStyle w:val="MEGLERInnrykk1"/>
      </w:pPr>
      <w:r>
        <w:t xml:space="preserve">Selskapet skal </w:t>
      </w:r>
      <w:r w:rsidR="00060A35">
        <w:t xml:space="preserve">innen </w:t>
      </w:r>
      <w:r w:rsidR="002B2A73">
        <w:t>Avtalt Overtakelse</w:t>
      </w:r>
      <w:r>
        <w:t xml:space="preserve"> inngå følgende avtaler:</w:t>
      </w:r>
    </w:p>
    <w:p w:rsidR="009408ED" w:rsidRPr="00087CD8" w:rsidRDefault="009408ED" w:rsidP="007B256B">
      <w:pPr>
        <w:pStyle w:val="MEGLERNummerertbokstav"/>
        <w:numPr>
          <w:ilvl w:val="3"/>
          <w:numId w:val="40"/>
        </w:numPr>
        <w:rPr>
          <w:i/>
        </w:rPr>
      </w:pPr>
      <w:r w:rsidRPr="00087CD8">
        <w:rPr>
          <w:i/>
        </w:rPr>
        <w:t xml:space="preserve">[Driftsavtale med Selger om at Selger eller den Selger utpeker, skal forestå drift av Eiendommen i en periode på [3] år etter Faktisk Leiestart, jf. </w:t>
      </w:r>
      <w:r w:rsidRPr="00087CD8">
        <w:rPr>
          <w:i/>
          <w:u w:val="single"/>
        </w:rPr>
        <w:t>vedlegg [●]</w:t>
      </w:r>
      <w:r w:rsidRPr="00087CD8">
        <w:rPr>
          <w:i/>
        </w:rPr>
        <w:t xml:space="preserve">. Vederlaget under </w:t>
      </w:r>
      <w:r w:rsidR="004D1273" w:rsidRPr="00087CD8">
        <w:rPr>
          <w:i/>
        </w:rPr>
        <w:t>d</w:t>
      </w:r>
      <w:r w:rsidRPr="00087CD8">
        <w:rPr>
          <w:i/>
        </w:rPr>
        <w:t>riftsavtalen inngår ikke i Byggekostnaden.]</w:t>
      </w:r>
    </w:p>
    <w:p w:rsidR="00087CD8" w:rsidRPr="009408ED" w:rsidRDefault="00087CD8" w:rsidP="007B256B">
      <w:pPr>
        <w:pStyle w:val="MEGLERNummerertbokstav"/>
      </w:pPr>
      <w:r>
        <w:t>[●]</w:t>
      </w:r>
    </w:p>
    <w:p w:rsidR="003E3B9B" w:rsidRDefault="009C7B7D" w:rsidP="003E3B9B">
      <w:pPr>
        <w:pStyle w:val="MEGLERInnrykk1"/>
      </w:pPr>
      <w:r>
        <w:t xml:space="preserve">Denne avtalen </w:t>
      </w:r>
      <w:r w:rsidR="00160D65">
        <w:t xml:space="preserve">er basert </w:t>
      </w:r>
      <w:r w:rsidR="009408ED">
        <w:t>på</w:t>
      </w:r>
      <w:r>
        <w:t xml:space="preserve"> følgende </w:t>
      </w:r>
      <w:r w:rsidR="00160D65">
        <w:t>hovedprinsipper</w:t>
      </w:r>
      <w:r>
        <w:t>:</w:t>
      </w:r>
    </w:p>
    <w:p w:rsidR="009C7B7D" w:rsidRDefault="009C7B7D" w:rsidP="007B256B">
      <w:pPr>
        <w:pStyle w:val="MEGLERNummerertbokstav"/>
        <w:numPr>
          <w:ilvl w:val="3"/>
          <w:numId w:val="34"/>
        </w:numPr>
      </w:pPr>
      <w:r>
        <w:t xml:space="preserve">Aksjene </w:t>
      </w:r>
      <w:r w:rsidR="000E6C42">
        <w:t>overtas av</w:t>
      </w:r>
      <w:r>
        <w:t xml:space="preserve"> Kjøper </w:t>
      </w:r>
      <w:r w:rsidR="00531336">
        <w:t>etter at</w:t>
      </w:r>
      <w:r>
        <w:t xml:space="preserve"> Nybygget er ferdig oppført</w:t>
      </w:r>
      <w:r w:rsidR="00C45227">
        <w:t>.</w:t>
      </w:r>
    </w:p>
    <w:p w:rsidR="00283C83" w:rsidRPr="00283C83" w:rsidRDefault="004D0A54" w:rsidP="00D17579">
      <w:pPr>
        <w:pStyle w:val="MEGLERNummerertbokstav"/>
      </w:pPr>
      <w:r>
        <w:t xml:space="preserve">Kjøpesummen for Aksjene tar utgangspunkt i en eiendomsverdi </w:t>
      </w:r>
      <w:r w:rsidR="008F51DB">
        <w:t xml:space="preserve">for Eiendommen </w:t>
      </w:r>
      <w:r w:rsidR="00531336">
        <w:t>etter at</w:t>
      </w:r>
      <w:r w:rsidRPr="00B32531">
        <w:t xml:space="preserve"> Nybygget</w:t>
      </w:r>
      <w:r>
        <w:t xml:space="preserve"> </w:t>
      </w:r>
      <w:r w:rsidR="00C45C98">
        <w:t>er</w:t>
      </w:r>
      <w:r w:rsidR="0095484F">
        <w:t xml:space="preserve"> ferdigstilt</w:t>
      </w:r>
      <w:r w:rsidR="00B02841">
        <w:t xml:space="preserve">, </w:t>
      </w:r>
      <w:r w:rsidR="008F51DB">
        <w:t xml:space="preserve">og er fastsatt per signering av denne avtalen, </w:t>
      </w:r>
      <w:r w:rsidR="00B02841">
        <w:t>se</w:t>
      </w:r>
      <w:r w:rsidR="00C53BD7">
        <w:t xml:space="preserve"> punkt </w:t>
      </w:r>
      <w:r w:rsidR="00872859">
        <w:fldChar w:fldCharType="begin"/>
      </w:r>
      <w:r w:rsidR="00872859">
        <w:instrText xml:space="preserve"> REF _Ref472672018 \r \h </w:instrText>
      </w:r>
      <w:r w:rsidR="00872859">
        <w:fldChar w:fldCharType="separate"/>
      </w:r>
      <w:r w:rsidR="008605D6">
        <w:t>3.1(a)</w:t>
      </w:r>
      <w:r w:rsidR="00872859">
        <w:fldChar w:fldCharType="end"/>
      </w:r>
      <w:r w:rsidR="00C53BD7">
        <w:t>.</w:t>
      </w:r>
    </w:p>
    <w:p w:rsidR="009C7B7D" w:rsidRDefault="009C7B7D" w:rsidP="00D17579">
      <w:pPr>
        <w:pStyle w:val="MEGLERNummerertbokstav"/>
      </w:pPr>
      <w:r>
        <w:t xml:space="preserve">Selger er </w:t>
      </w:r>
      <w:r w:rsidR="00C53BD7">
        <w:t xml:space="preserve">gjennom Prosjektlederavtalen </w:t>
      </w:r>
      <w:r>
        <w:t>ansvarlig for</w:t>
      </w:r>
      <w:r w:rsidR="00857597">
        <w:t xml:space="preserve"> </w:t>
      </w:r>
      <w:r>
        <w:t xml:space="preserve">å fullføre </w:t>
      </w:r>
      <w:r w:rsidR="00474768">
        <w:t xml:space="preserve">oppføringen av </w:t>
      </w:r>
      <w:r>
        <w:t>Nybygget</w:t>
      </w:r>
      <w:r w:rsidR="00857597" w:rsidRPr="00857597">
        <w:t xml:space="preserve"> </w:t>
      </w:r>
      <w:r w:rsidR="00857597">
        <w:t>på Selskapets vegne</w:t>
      </w:r>
      <w:r w:rsidR="004B679D">
        <w:t>.</w:t>
      </w:r>
    </w:p>
    <w:p w:rsidR="00E1239D" w:rsidRDefault="009C7B7D" w:rsidP="00D17579">
      <w:pPr>
        <w:pStyle w:val="MEGLERNummerertbokstav"/>
      </w:pPr>
      <w:r>
        <w:t xml:space="preserve">Selger har risikoen </w:t>
      </w:r>
      <w:r w:rsidR="00B32531">
        <w:t>for</w:t>
      </w:r>
      <w:r>
        <w:t xml:space="preserve"> totalkostnadene for oppføringen av Nybygget</w:t>
      </w:r>
      <w:r w:rsidR="00C45227">
        <w:t>.</w:t>
      </w:r>
    </w:p>
    <w:p w:rsidR="00472F31" w:rsidRDefault="00E1239D" w:rsidP="00D17579">
      <w:pPr>
        <w:pStyle w:val="MEGLERNummerertbokstav"/>
      </w:pPr>
      <w:r w:rsidRPr="00E1239D">
        <w:t>Kjøpesummen</w:t>
      </w:r>
      <w:r>
        <w:t xml:space="preserve"> justeres </w:t>
      </w:r>
      <w:r w:rsidRPr="008F51DB">
        <w:t xml:space="preserve">ved endring av Leien (se punkt </w:t>
      </w:r>
      <w:r w:rsidR="004B679D">
        <w:fldChar w:fldCharType="begin"/>
      </w:r>
      <w:r w:rsidR="004B679D">
        <w:instrText xml:space="preserve"> REF _Ref478394252 \r \h </w:instrText>
      </w:r>
      <w:r w:rsidR="004B679D">
        <w:fldChar w:fldCharType="separate"/>
      </w:r>
      <w:r w:rsidR="008605D6">
        <w:t>3.4</w:t>
      </w:r>
      <w:r w:rsidR="004B679D">
        <w:fldChar w:fldCharType="end"/>
      </w:r>
      <w:r w:rsidRPr="008F51DB">
        <w:t>), ved leietakertilpasninger som betales av Leietaker gjennom</w:t>
      </w:r>
      <w:r>
        <w:t xml:space="preserve"> årlige tillegg til Leien over leietiden (se punkt </w:t>
      </w:r>
      <w:r>
        <w:fldChar w:fldCharType="begin"/>
      </w:r>
      <w:r>
        <w:instrText xml:space="preserve"> REF _Ref440899814 \r \h </w:instrText>
      </w:r>
      <w:r>
        <w:fldChar w:fldCharType="separate"/>
      </w:r>
      <w:r w:rsidR="008605D6">
        <w:t>3.5</w:t>
      </w:r>
      <w:r>
        <w:fldChar w:fldCharType="end"/>
      </w:r>
      <w:r>
        <w:t xml:space="preserve">), samt ved senere endringer av </w:t>
      </w:r>
      <w:r w:rsidR="004B679D">
        <w:t>R</w:t>
      </w:r>
      <w:r w:rsidR="001871D8">
        <w:t>estb</w:t>
      </w:r>
      <w:r w:rsidR="00F336E3">
        <w:t>yggekostnaden</w:t>
      </w:r>
      <w:r>
        <w:t xml:space="preserve"> (se punkt </w:t>
      </w:r>
      <w:r>
        <w:fldChar w:fldCharType="begin"/>
      </w:r>
      <w:r>
        <w:instrText xml:space="preserve"> REF _Ref440015875 \r \h </w:instrText>
      </w:r>
      <w:r>
        <w:fldChar w:fldCharType="separate"/>
      </w:r>
      <w:r w:rsidR="008605D6">
        <w:t>3.6</w:t>
      </w:r>
      <w:r>
        <w:fldChar w:fldCharType="end"/>
      </w:r>
      <w:r>
        <w:t>).</w:t>
      </w:r>
    </w:p>
    <w:p w:rsidR="00472F31" w:rsidRPr="009259E1" w:rsidRDefault="00472F31" w:rsidP="00F3066F">
      <w:pPr>
        <w:pStyle w:val="MEGLEROverskrift1"/>
      </w:pPr>
      <w:bookmarkStart w:id="5" w:name="_Ref440012598"/>
      <w:r w:rsidRPr="009259E1">
        <w:t>Overtakelse</w:t>
      </w:r>
      <w:bookmarkEnd w:id="5"/>
      <w:r w:rsidR="00BB7405">
        <w:t>, oppgjør og risikovergang</w:t>
      </w:r>
    </w:p>
    <w:p w:rsidR="00E51DF7" w:rsidRDefault="00027E41" w:rsidP="00E51DF7">
      <w:pPr>
        <w:pStyle w:val="MEGLEROverskrift2"/>
      </w:pPr>
      <w:bookmarkStart w:id="6" w:name="_Ref473030514"/>
      <w:r>
        <w:t xml:space="preserve">Avtalt </w:t>
      </w:r>
      <w:r w:rsidR="00E51DF7">
        <w:t>overtakelse</w:t>
      </w:r>
      <w:bookmarkEnd w:id="6"/>
    </w:p>
    <w:p w:rsidR="008246C0" w:rsidRDefault="00472F31" w:rsidP="00472F31">
      <w:pPr>
        <w:pStyle w:val="MEGLERInnrykk1"/>
      </w:pPr>
      <w:r w:rsidRPr="009259E1">
        <w:t>Aksjene skal overtas av Kjøper</w:t>
      </w:r>
      <w:r w:rsidR="008315BE">
        <w:t xml:space="preserve"> </w:t>
      </w:r>
      <w:r w:rsidR="009B3ECD">
        <w:t>[15</w:t>
      </w:r>
      <w:r w:rsidR="008315BE" w:rsidRPr="008315BE">
        <w:t xml:space="preserve">] bankdager etter at </w:t>
      </w:r>
      <w:r w:rsidR="008246C0">
        <w:t xml:space="preserve">Faktisk Leiestart har inntruffet </w:t>
      </w:r>
      <w:r w:rsidR="008315BE">
        <w:t>(</w:t>
      </w:r>
      <w:r w:rsidR="008315BE" w:rsidRPr="008315BE">
        <w:rPr>
          <w:b/>
        </w:rPr>
        <w:t>Avtalt Overtakelse</w:t>
      </w:r>
      <w:r w:rsidR="008315BE">
        <w:t>)</w:t>
      </w:r>
      <w:r w:rsidR="004D1273">
        <w:t>.</w:t>
      </w:r>
    </w:p>
    <w:p w:rsidR="008246C0" w:rsidRDefault="008246C0" w:rsidP="00472F31">
      <w:pPr>
        <w:pStyle w:val="MEGLERInnrykk1"/>
      </w:pPr>
      <w:r w:rsidRPr="0089465C">
        <w:rPr>
          <w:b/>
        </w:rPr>
        <w:t>Faktisk Leiestart</w:t>
      </w:r>
      <w:r>
        <w:t xml:space="preserve"> er </w:t>
      </w:r>
      <w:r w:rsidRPr="008246C0">
        <w:t>det tidspunkt det følgende har inntruffet</w:t>
      </w:r>
      <w:r>
        <w:t>:</w:t>
      </w:r>
    </w:p>
    <w:p w:rsidR="008246C0" w:rsidRDefault="008246C0" w:rsidP="008246C0">
      <w:pPr>
        <w:pStyle w:val="MEGLERNummerertbokstav"/>
      </w:pPr>
      <w:r w:rsidRPr="008246C0">
        <w:t xml:space="preserve">det </w:t>
      </w:r>
      <w:r w:rsidRPr="008E3D1F">
        <w:t>foreligger brukstillatelse for Nybygget,</w:t>
      </w:r>
      <w:r>
        <w:t xml:space="preserve"> </w:t>
      </w:r>
    </w:p>
    <w:p w:rsidR="008246C0" w:rsidRDefault="008246C0" w:rsidP="008246C0">
      <w:pPr>
        <w:pStyle w:val="MEGLERNummerertbokstav"/>
      </w:pPr>
      <w:r w:rsidRPr="008E3D1F">
        <w:t>Nybygget er overtatt under Entrepriseavtalen, og</w:t>
      </w:r>
      <w:r>
        <w:t xml:space="preserve"> </w:t>
      </w:r>
    </w:p>
    <w:p w:rsidR="00E51DF7" w:rsidRDefault="008246C0" w:rsidP="008246C0">
      <w:pPr>
        <w:pStyle w:val="MEGLERNummerertbokstav"/>
      </w:pPr>
      <w:r>
        <w:t>i) Leietaker har overtatt leieobjektet, eller ii) Leietaker erkjenner at han er forpliktet til å overta leieobjektet, eller iii) det foreligger en rettskraftig avgjørelse som slår fast at Leietaker er forpliktet til å overta l</w:t>
      </w:r>
      <w:r w:rsidRPr="00B46DA5">
        <w:t>eieobjektet</w:t>
      </w:r>
      <w:r>
        <w:t>.</w:t>
      </w:r>
      <w:r>
        <w:rPr>
          <w:rStyle w:val="Fotnotereferanse"/>
        </w:rPr>
        <w:footnoteReference w:id="8"/>
      </w:r>
    </w:p>
    <w:p w:rsidR="00487B4B" w:rsidRDefault="00487B4B" w:rsidP="00487B4B">
      <w:pPr>
        <w:pStyle w:val="MEGLEROverskrift2"/>
      </w:pPr>
      <w:bookmarkStart w:id="7" w:name="_Ref473288455"/>
      <w:r>
        <w:lastRenderedPageBreak/>
        <w:t>F</w:t>
      </w:r>
      <w:r w:rsidRPr="00C21AA4">
        <w:t>aktisk overtakelse. Oppgjør</w:t>
      </w:r>
      <w:bookmarkEnd w:id="7"/>
    </w:p>
    <w:p w:rsidR="00487B4B" w:rsidRDefault="00E51DF7" w:rsidP="00472F31">
      <w:pPr>
        <w:pStyle w:val="MEGLERInnrykk1"/>
      </w:pPr>
      <w:r w:rsidRPr="003B334B">
        <w:t xml:space="preserve">Aksjene blir overtatt av Kjøper idet Estimert Kjøpesum er disponibel på Selgers konto etter gjennomføring av oppgjøret i henhold til oppgjørsavtalen i </w:t>
      </w:r>
      <w:r w:rsidRPr="003B334B">
        <w:rPr>
          <w:u w:val="single"/>
        </w:rPr>
        <w:t>vedlegg </w:t>
      </w:r>
      <w:r w:rsidRPr="003B334B">
        <w:rPr>
          <w:u w:val="single"/>
        </w:rPr>
        <w:fldChar w:fldCharType="begin"/>
      </w:r>
      <w:r w:rsidRPr="003B334B">
        <w:rPr>
          <w:u w:val="single"/>
        </w:rPr>
        <w:instrText xml:space="preserve"> REF _Ref300912301 \r \h </w:instrText>
      </w:r>
      <w:r w:rsidR="00EA1714" w:rsidRPr="003B334B">
        <w:rPr>
          <w:u w:val="single"/>
        </w:rPr>
        <w:instrText xml:space="preserve"> \* MERGEFORMAT </w:instrText>
      </w:r>
      <w:r w:rsidRPr="003B334B">
        <w:rPr>
          <w:u w:val="single"/>
        </w:rPr>
      </w:r>
      <w:r w:rsidRPr="003B334B">
        <w:rPr>
          <w:u w:val="single"/>
        </w:rPr>
        <w:fldChar w:fldCharType="separate"/>
      </w:r>
      <w:r w:rsidR="008605D6">
        <w:rPr>
          <w:u w:val="single"/>
        </w:rPr>
        <w:t>6</w:t>
      </w:r>
      <w:r w:rsidRPr="003B334B">
        <w:rPr>
          <w:u w:val="single"/>
        </w:rPr>
        <w:fldChar w:fldCharType="end"/>
      </w:r>
      <w:r w:rsidRPr="00E51DF7">
        <w:t xml:space="preserve"> </w:t>
      </w:r>
      <w:r w:rsidRPr="009259E1">
        <w:t>(</w:t>
      </w:r>
      <w:r w:rsidRPr="009259E1">
        <w:rPr>
          <w:b/>
        </w:rPr>
        <w:t>Overtakelse</w:t>
      </w:r>
      <w:r w:rsidRPr="009259E1">
        <w:t>)</w:t>
      </w:r>
      <w:r w:rsidR="003B334B">
        <w:t>.</w:t>
      </w:r>
    </w:p>
    <w:p w:rsidR="00472F31" w:rsidRDefault="00472F31" w:rsidP="00472F31">
      <w:pPr>
        <w:pStyle w:val="MEGLERInnrykk1"/>
      </w:pPr>
      <w:r w:rsidRPr="009259E1">
        <w:t>Selger, Kjøper og Selskapet påtar seg herved å oppfylle sine respektive plikter etter oppgjørsavtalen.</w:t>
      </w:r>
      <w:r w:rsidRPr="009259E1">
        <w:rPr>
          <w:rStyle w:val="Fotnotereferanse"/>
        </w:rPr>
        <w:footnoteReference w:id="9"/>
      </w:r>
      <w:r w:rsidRPr="009259E1">
        <w:t xml:space="preserve"> Selger skal sørge for at Selskapet oppfyller sine plikter etter oppgjørs</w:t>
      </w:r>
      <w:r w:rsidR="00270661">
        <w:t>-</w:t>
      </w:r>
      <w:r w:rsidRPr="009259E1">
        <w:t>avtalen.</w:t>
      </w:r>
    </w:p>
    <w:p w:rsidR="00E51DF7" w:rsidRDefault="00E51DF7" w:rsidP="00E51DF7">
      <w:pPr>
        <w:pStyle w:val="MEGLEROverskrift2"/>
      </w:pPr>
      <w:r>
        <w:t>Risikoens overgang</w:t>
      </w:r>
    </w:p>
    <w:p w:rsidR="00E51DF7" w:rsidRDefault="00E51DF7" w:rsidP="00156E2C">
      <w:pPr>
        <w:pStyle w:val="MEGLERInnrykk1"/>
      </w:pPr>
      <w:r w:rsidRPr="009259E1">
        <w:t xml:space="preserve">Fra </w:t>
      </w:r>
      <w:r>
        <w:t xml:space="preserve">kl. 12.00 på dagen for Overtakelse </w:t>
      </w:r>
      <w:r w:rsidR="00135360">
        <w:t xml:space="preserve">overtar </w:t>
      </w:r>
      <w:r w:rsidRPr="009259E1">
        <w:t>Kjøper risikoen for at det inntrer omstendigheter som utgjør brudd på garantiene som gis per Overtakelse.</w:t>
      </w:r>
    </w:p>
    <w:p w:rsidR="00BB181A" w:rsidRPr="009259E1" w:rsidRDefault="00B443C5" w:rsidP="00A8562A">
      <w:pPr>
        <w:pStyle w:val="MEGLEROverskrift1"/>
      </w:pPr>
      <w:bookmarkStart w:id="8" w:name="_Ref440012611"/>
      <w:r w:rsidRPr="009259E1">
        <w:t>Kjøpesummen</w:t>
      </w:r>
      <w:bookmarkEnd w:id="8"/>
      <w:r w:rsidR="00472F31">
        <w:t xml:space="preserve"> </w:t>
      </w:r>
    </w:p>
    <w:p w:rsidR="00BB181A" w:rsidRPr="009259E1" w:rsidRDefault="00455799" w:rsidP="00A8562A">
      <w:pPr>
        <w:pStyle w:val="MEGLEROverskrift2"/>
      </w:pPr>
      <w:bookmarkStart w:id="9" w:name="_Ref300840697"/>
      <w:r w:rsidRPr="009259E1">
        <w:t xml:space="preserve">Eiendomsverdien og beregning av </w:t>
      </w:r>
      <w:r w:rsidR="00B71269" w:rsidRPr="009259E1">
        <w:t>K</w:t>
      </w:r>
      <w:r w:rsidRPr="009259E1">
        <w:t>jøpesummen</w:t>
      </w:r>
      <w:bookmarkEnd w:id="9"/>
    </w:p>
    <w:p w:rsidR="0005221E" w:rsidRPr="009259E1" w:rsidRDefault="00455799" w:rsidP="00A8562A">
      <w:pPr>
        <w:pStyle w:val="MEGLERInnrykk1"/>
      </w:pPr>
      <w:r w:rsidRPr="009259E1">
        <w:t xml:space="preserve">Kjøpesummen </w:t>
      </w:r>
      <w:r w:rsidR="00FA13F7" w:rsidRPr="009259E1">
        <w:t>for Aksjene (</w:t>
      </w:r>
      <w:r w:rsidR="00FA13F7" w:rsidRPr="009259E1">
        <w:rPr>
          <w:b/>
        </w:rPr>
        <w:t>Kjøpesummen</w:t>
      </w:r>
      <w:r w:rsidR="00FA13F7" w:rsidRPr="009259E1">
        <w:t xml:space="preserve">) </w:t>
      </w:r>
      <w:r w:rsidR="006041A7" w:rsidRPr="009259E1">
        <w:t>er:</w:t>
      </w:r>
    </w:p>
    <w:p w:rsidR="0005221E" w:rsidRPr="009259E1" w:rsidRDefault="00FA13F7" w:rsidP="00A8562A">
      <w:pPr>
        <w:pStyle w:val="MEGLERNummerertbokstav"/>
      </w:pPr>
      <w:bookmarkStart w:id="10" w:name="_Ref472672018"/>
      <w:r w:rsidRPr="009259E1">
        <w:t xml:space="preserve">NOK </w:t>
      </w:r>
      <w:r w:rsidR="00302F93" w:rsidRPr="009259E1">
        <w:t>[●]</w:t>
      </w:r>
      <w:r w:rsidRPr="009259E1">
        <w:t>, som utgjør omforent</w:t>
      </w:r>
      <w:r w:rsidR="005B415B" w:rsidRPr="009259E1">
        <w:t>, fast</w:t>
      </w:r>
      <w:r w:rsidRPr="009259E1">
        <w:t xml:space="preserve"> verdi av Eiendommen</w:t>
      </w:r>
      <w:r w:rsidR="004D0A54">
        <w:t xml:space="preserve"> </w:t>
      </w:r>
      <w:r w:rsidRPr="009259E1">
        <w:t>(</w:t>
      </w:r>
      <w:r w:rsidRPr="009259E1">
        <w:rPr>
          <w:b/>
        </w:rPr>
        <w:t>Eiendomsverdien</w:t>
      </w:r>
      <w:r w:rsidR="0005221E" w:rsidRPr="009259E1">
        <w:t>),</w:t>
      </w:r>
      <w:bookmarkEnd w:id="10"/>
      <w:r w:rsidR="0005221E" w:rsidRPr="009259E1">
        <w:t xml:space="preserve"> </w:t>
      </w:r>
    </w:p>
    <w:p w:rsidR="0005221E" w:rsidRPr="009259E1" w:rsidRDefault="0005221E" w:rsidP="00A8562A">
      <w:pPr>
        <w:pStyle w:val="MEGLERInnrykk1"/>
      </w:pPr>
      <w:r w:rsidRPr="009259E1">
        <w:t>med tillegg av</w:t>
      </w:r>
      <w:r w:rsidR="00093F34" w:rsidRPr="009259E1">
        <w:t>:</w:t>
      </w:r>
    </w:p>
    <w:p w:rsidR="004D0A54" w:rsidRDefault="00FA13F7" w:rsidP="00A8562A">
      <w:pPr>
        <w:pStyle w:val="MEGLERNummerertbokstav"/>
      </w:pPr>
      <w:r w:rsidRPr="009259E1">
        <w:t>kontanter</w:t>
      </w:r>
      <w:r w:rsidR="004D0A54">
        <w:t xml:space="preserve"> i Selskapets balanse, </w:t>
      </w:r>
    </w:p>
    <w:p w:rsidR="0005221E" w:rsidRPr="009259E1" w:rsidRDefault="00FA13F7" w:rsidP="00A8562A">
      <w:pPr>
        <w:pStyle w:val="MEGLERNummerertbokstav"/>
      </w:pPr>
      <w:r w:rsidRPr="009259E1">
        <w:t>fordringer</w:t>
      </w:r>
      <w:r w:rsidR="004D0A54">
        <w:t xml:space="preserve"> </w:t>
      </w:r>
      <w:r w:rsidR="004D0A54" w:rsidRPr="009259E1">
        <w:t xml:space="preserve">i Selskapets </w:t>
      </w:r>
      <w:r w:rsidR="004D0A54" w:rsidRPr="000C651D">
        <w:t xml:space="preserve">balanse som ikke </w:t>
      </w:r>
      <w:r w:rsidR="00D62D0A" w:rsidRPr="000C651D">
        <w:t>inngår i beregningen av</w:t>
      </w:r>
      <w:r w:rsidR="004D0A54" w:rsidRPr="000C651D">
        <w:t xml:space="preserve"> Byggekostnaden,</w:t>
      </w:r>
      <w:r w:rsidR="0023727C" w:rsidRPr="009259E1">
        <w:rPr>
          <w:rStyle w:val="Fotnotereferanse"/>
        </w:rPr>
        <w:footnoteReference w:id="10"/>
      </w:r>
    </w:p>
    <w:p w:rsidR="00BB181A" w:rsidRDefault="00994450" w:rsidP="00A8562A">
      <w:pPr>
        <w:pStyle w:val="MEGLERNummerertbokstav"/>
      </w:pPr>
      <w:r w:rsidRPr="009259E1">
        <w:t>[●]</w:t>
      </w:r>
      <w:r w:rsidR="00531719" w:rsidRPr="009259E1">
        <w:t xml:space="preserve"> </w:t>
      </w:r>
      <w:r w:rsidR="00803986" w:rsidRPr="009259E1">
        <w:t xml:space="preserve">% </w:t>
      </w:r>
      <w:r w:rsidR="00FA13F7" w:rsidRPr="009259E1">
        <w:t>av fremførbart underskudd</w:t>
      </w:r>
      <w:r w:rsidR="006B4550" w:rsidRPr="009259E1">
        <w:t xml:space="preserve"> (inkludert underskudd frem til og med dagen for Overtakelse)</w:t>
      </w:r>
      <w:r w:rsidR="00FA13F7" w:rsidRPr="009259E1">
        <w:t>,</w:t>
      </w:r>
      <w:bookmarkStart w:id="11" w:name="_Ref399402145"/>
      <w:r w:rsidR="00042F2C" w:rsidRPr="009259E1">
        <w:rPr>
          <w:rStyle w:val="Fotnotereferanse"/>
        </w:rPr>
        <w:footnoteReference w:id="11"/>
      </w:r>
      <w:bookmarkEnd w:id="11"/>
    </w:p>
    <w:p w:rsidR="0005221E" w:rsidRPr="009259E1" w:rsidRDefault="0005221E" w:rsidP="00A8562A">
      <w:pPr>
        <w:pStyle w:val="MEGLERInnrykk1"/>
      </w:pPr>
      <w:r w:rsidRPr="009259E1">
        <w:t>og med fradrag for:</w:t>
      </w:r>
    </w:p>
    <w:p w:rsidR="004D0A54" w:rsidRDefault="0005221E" w:rsidP="00A8562A">
      <w:pPr>
        <w:pStyle w:val="MEGLERNummerertbokstav"/>
      </w:pPr>
      <w:r w:rsidRPr="009259E1">
        <w:t>all gjeld i Selskapets balanse</w:t>
      </w:r>
      <w:r w:rsidR="00885959">
        <w:t xml:space="preserve"> </w:t>
      </w:r>
      <w:r w:rsidRPr="009259E1">
        <w:t xml:space="preserve">(herunder </w:t>
      </w:r>
      <w:r w:rsidR="0036112E" w:rsidRPr="009259E1">
        <w:t>Lånene</w:t>
      </w:r>
      <w:r w:rsidRPr="009259E1">
        <w:t xml:space="preserve"> definert i punkt </w:t>
      </w:r>
      <w:r w:rsidRPr="009259E1">
        <w:fldChar w:fldCharType="begin"/>
      </w:r>
      <w:r w:rsidRPr="009259E1">
        <w:instrText xml:space="preserve"> REF _Ref300840662 \r \h </w:instrText>
      </w:r>
      <w:r w:rsidR="00A8562A" w:rsidRPr="009259E1">
        <w:instrText xml:space="preserve"> \* MERGEFORMAT </w:instrText>
      </w:r>
      <w:r w:rsidRPr="009259E1">
        <w:fldChar w:fldCharType="separate"/>
      </w:r>
      <w:r w:rsidR="008605D6">
        <w:t>3.2</w:t>
      </w:r>
      <w:r w:rsidRPr="009259E1">
        <w:fldChar w:fldCharType="end"/>
      </w:r>
      <w:r w:rsidR="00302F93" w:rsidRPr="009259E1">
        <w:t xml:space="preserve">) </w:t>
      </w:r>
      <w:r w:rsidR="00442858" w:rsidRPr="009259E1">
        <w:t>unntatt</w:t>
      </w:r>
      <w:r w:rsidR="00042F2C" w:rsidRPr="009259E1">
        <w:t xml:space="preserve"> </w:t>
      </w:r>
      <w:r w:rsidR="004D0A54">
        <w:t xml:space="preserve">i) </w:t>
      </w:r>
      <w:r w:rsidR="00042F2C" w:rsidRPr="009259E1">
        <w:t>utsatt skatt</w:t>
      </w:r>
      <w:r w:rsidR="004D0A54" w:rsidRPr="000C651D">
        <w:t>,</w:t>
      </w:r>
      <w:r w:rsidR="00B60D05" w:rsidRPr="000C651D">
        <w:rPr>
          <w:rStyle w:val="Fotnotereferanse"/>
        </w:rPr>
        <w:footnoteReference w:id="12"/>
      </w:r>
      <w:r w:rsidR="00906D2D" w:rsidRPr="000C651D">
        <w:t xml:space="preserve"> </w:t>
      </w:r>
      <w:r w:rsidR="004D0A54" w:rsidRPr="000C651D">
        <w:t>ii)</w:t>
      </w:r>
      <w:r w:rsidR="00F570D6" w:rsidRPr="000C651D">
        <w:t xml:space="preserve"> avsetning for tap på fordringer</w:t>
      </w:r>
      <w:r w:rsidR="00906D2D" w:rsidRPr="000C651D">
        <w:t xml:space="preserve"> og </w:t>
      </w:r>
      <w:r w:rsidR="004D0A54" w:rsidRPr="000C651D">
        <w:t xml:space="preserve">iii) gjeld </w:t>
      </w:r>
      <w:r w:rsidR="00D62D0A" w:rsidRPr="000C651D">
        <w:t>som inngår i beregningen av</w:t>
      </w:r>
      <w:r w:rsidR="004D0A54" w:rsidRPr="000C651D">
        <w:t xml:space="preserve"> Byggekostnaden</w:t>
      </w:r>
      <w:r w:rsidR="00042F2C" w:rsidRPr="000C651D">
        <w:t>,</w:t>
      </w:r>
      <w:r w:rsidR="00B60D05" w:rsidRPr="000C651D">
        <w:rPr>
          <w:rStyle w:val="Fotnotereferanse"/>
        </w:rPr>
        <w:footnoteReference w:id="13"/>
      </w:r>
    </w:p>
    <w:p w:rsidR="00BB181A" w:rsidRPr="000C651D" w:rsidRDefault="00885959" w:rsidP="00A8562A">
      <w:pPr>
        <w:pStyle w:val="MEGLERNummerertbokstav"/>
      </w:pPr>
      <w:bookmarkStart w:id="13" w:name="_Ref440012658"/>
      <w:bookmarkStart w:id="14" w:name="_Ref477190445"/>
      <w:r w:rsidRPr="000C651D">
        <w:t>Restbyggekostnad</w:t>
      </w:r>
      <w:r w:rsidR="000A04E1">
        <w:t>en</w:t>
      </w:r>
      <w:r w:rsidR="002A3F8A" w:rsidRPr="000C651D">
        <w:t xml:space="preserve">, </w:t>
      </w:r>
      <w:bookmarkEnd w:id="13"/>
      <w:r w:rsidR="00196518" w:rsidRPr="000C651D">
        <w:t xml:space="preserve">se punkt </w:t>
      </w:r>
      <w:r w:rsidR="00196518" w:rsidRPr="000C651D">
        <w:fldChar w:fldCharType="begin"/>
      </w:r>
      <w:r w:rsidR="00196518" w:rsidRPr="000C651D">
        <w:instrText xml:space="preserve"> REF _Ref447114041 \r \h </w:instrText>
      </w:r>
      <w:r w:rsidR="00D5387C" w:rsidRPr="000C651D">
        <w:instrText xml:space="preserve"> \* MERGEFORMAT </w:instrText>
      </w:r>
      <w:r w:rsidR="00196518" w:rsidRPr="000C651D">
        <w:fldChar w:fldCharType="separate"/>
      </w:r>
      <w:r w:rsidR="008605D6">
        <w:t>6.2</w:t>
      </w:r>
      <w:r w:rsidR="00196518" w:rsidRPr="000C651D">
        <w:fldChar w:fldCharType="end"/>
      </w:r>
      <w:r w:rsidR="003018C7" w:rsidRPr="000C651D">
        <w:t>,</w:t>
      </w:r>
      <w:bookmarkEnd w:id="14"/>
      <w:r w:rsidR="00D5387C" w:rsidRPr="000C651D">
        <w:t xml:space="preserve"> og</w:t>
      </w:r>
      <w:r w:rsidR="000C651D">
        <w:rPr>
          <w:rStyle w:val="Fotnotereferanse"/>
        </w:rPr>
        <w:footnoteReference w:id="14"/>
      </w:r>
    </w:p>
    <w:p w:rsidR="006768FB" w:rsidRDefault="00302F93" w:rsidP="00A8562A">
      <w:pPr>
        <w:pStyle w:val="MEGLERNummerertbokstav"/>
      </w:pPr>
      <w:r w:rsidRPr="009259E1">
        <w:t>[●]</w:t>
      </w:r>
      <w:r w:rsidR="00AC536E">
        <w:t xml:space="preserve"> </w:t>
      </w:r>
      <w:r w:rsidR="00AC536E" w:rsidRPr="009259E1">
        <w:t>%</w:t>
      </w:r>
      <w:r w:rsidR="00AC536E">
        <w:t xml:space="preserve"> av </w:t>
      </w:r>
      <w:r w:rsidR="006768FB" w:rsidRPr="009259E1">
        <w:t xml:space="preserve">differansen mellom </w:t>
      </w:r>
      <w:r w:rsidR="00CF13AA">
        <w:t xml:space="preserve">i) NOK </w:t>
      </w:r>
      <w:r w:rsidR="00CF13AA" w:rsidRPr="009259E1">
        <w:t>[●]</w:t>
      </w:r>
      <w:r w:rsidR="00CF13AA">
        <w:t xml:space="preserve">, som svarer til </w:t>
      </w:r>
      <w:r w:rsidR="00CF13AA" w:rsidRPr="009259E1">
        <w:t>Eiendomsverdien</w:t>
      </w:r>
      <w:r w:rsidR="00CF13AA">
        <w:t xml:space="preserve"> etter fradrag for omforent markedsverdi på tomten, og ii) </w:t>
      </w:r>
      <w:r w:rsidR="00CF13AA" w:rsidRPr="009259E1">
        <w:t>Eiendommens skattemessige avskrivningsgrunnlag</w:t>
      </w:r>
      <w:r w:rsidR="00CF13AA">
        <w:t xml:space="preserve"> per Overtakelse</w:t>
      </w:r>
      <w:r w:rsidR="00141B70">
        <w:t xml:space="preserve"> pluss </w:t>
      </w:r>
      <w:r w:rsidR="00474395">
        <w:t>Restbyggekostnaden.</w:t>
      </w:r>
    </w:p>
    <w:p w:rsidR="000A04E1" w:rsidRDefault="000A04E1" w:rsidP="000A04E1">
      <w:pPr>
        <w:pStyle w:val="MEGLERNummerertbokstav"/>
        <w:numPr>
          <w:ilvl w:val="0"/>
          <w:numId w:val="0"/>
        </w:numPr>
        <w:ind w:left="794"/>
      </w:pPr>
      <w:r>
        <w:t xml:space="preserve">I tillegg skal Kjøpesummen justeres for følgende punkter hvis det </w:t>
      </w:r>
      <w:r w:rsidR="004B679D">
        <w:t>blir</w:t>
      </w:r>
      <w:r>
        <w:t xml:space="preserve"> aktuelt:</w:t>
      </w:r>
    </w:p>
    <w:p w:rsidR="000A04E1" w:rsidRDefault="000A04E1" w:rsidP="007B256B">
      <w:pPr>
        <w:pStyle w:val="MEGLERNummerertbokstav"/>
        <w:numPr>
          <w:ilvl w:val="3"/>
          <w:numId w:val="45"/>
        </w:numPr>
      </w:pPr>
      <w:r>
        <w:t>E</w:t>
      </w:r>
      <w:r w:rsidR="003352E4">
        <w:t>ndret leie</w:t>
      </w:r>
      <w:r>
        <w:t xml:space="preserve">, jf. punkt </w:t>
      </w:r>
      <w:r w:rsidR="003352E4">
        <w:fldChar w:fldCharType="begin"/>
      </w:r>
      <w:r w:rsidR="003352E4">
        <w:instrText xml:space="preserve"> REF _Ref478394252 \w \h </w:instrText>
      </w:r>
      <w:r w:rsidR="003352E4">
        <w:fldChar w:fldCharType="separate"/>
      </w:r>
      <w:r w:rsidR="008605D6">
        <w:t>3.4</w:t>
      </w:r>
      <w:r w:rsidR="003352E4">
        <w:fldChar w:fldCharType="end"/>
      </w:r>
      <w:r w:rsidR="00141B70">
        <w:t>.</w:t>
      </w:r>
    </w:p>
    <w:p w:rsidR="000A04E1" w:rsidRDefault="000A04E1" w:rsidP="000A04E1">
      <w:pPr>
        <w:pStyle w:val="MEGLERNummerertbokstav"/>
      </w:pPr>
      <w:r>
        <w:t xml:space="preserve">Leietakertilpasninger som betales av Leietaker gjennom årlige tillegg til Leien over leietiden, jf. punkt </w:t>
      </w:r>
      <w:r w:rsidR="003352E4">
        <w:fldChar w:fldCharType="begin"/>
      </w:r>
      <w:r w:rsidR="003352E4">
        <w:instrText xml:space="preserve"> REF _Ref440899814 \w \h </w:instrText>
      </w:r>
      <w:r w:rsidR="003352E4">
        <w:fldChar w:fldCharType="separate"/>
      </w:r>
      <w:r w:rsidR="008605D6">
        <w:t>3.5</w:t>
      </w:r>
      <w:r w:rsidR="003352E4">
        <w:fldChar w:fldCharType="end"/>
      </w:r>
      <w:r>
        <w:t>.</w:t>
      </w:r>
    </w:p>
    <w:p w:rsidR="00BB181A" w:rsidRPr="009259E1" w:rsidRDefault="00455799" w:rsidP="00A8562A">
      <w:pPr>
        <w:pStyle w:val="MEGLEROverskrift2"/>
      </w:pPr>
      <w:bookmarkStart w:id="15" w:name="_Ref300840662"/>
      <w:bookmarkStart w:id="16" w:name="_Ref399753665"/>
      <w:bookmarkStart w:id="17" w:name="_Ref399786135"/>
      <w:r w:rsidRPr="009259E1">
        <w:t>Estimert Balanse og Estimert Kjøpesum</w:t>
      </w:r>
      <w:bookmarkEnd w:id="15"/>
      <w:r w:rsidR="00476FC5" w:rsidRPr="009259E1">
        <w:t xml:space="preserve"> </w:t>
      </w:r>
      <w:r w:rsidR="00476FC5" w:rsidRPr="00857597">
        <w:rPr>
          <w:color w:val="FF0000"/>
        </w:rPr>
        <w:t>samt innfrielse av Selskapets lån</w:t>
      </w:r>
      <w:bookmarkEnd w:id="16"/>
      <w:r w:rsidR="006041A7" w:rsidRPr="009259E1">
        <w:rPr>
          <w:rStyle w:val="Fotnotereferanse"/>
        </w:rPr>
        <w:footnoteReference w:id="15"/>
      </w:r>
      <w:bookmarkEnd w:id="17"/>
    </w:p>
    <w:p w:rsidR="0004685C" w:rsidRPr="009259E1" w:rsidRDefault="005951B1" w:rsidP="00A8562A">
      <w:pPr>
        <w:pStyle w:val="MEGLERInnrykk1"/>
      </w:pPr>
      <w:r w:rsidRPr="009259E1">
        <w:t>Kjøpesummen som</w:t>
      </w:r>
      <w:r w:rsidR="00C31C22" w:rsidRPr="009259E1">
        <w:t xml:space="preserve"> Kjøper</w:t>
      </w:r>
      <w:r w:rsidRPr="009259E1">
        <w:t xml:space="preserve"> skal beta</w:t>
      </w:r>
      <w:r w:rsidR="00C31C22" w:rsidRPr="009259E1">
        <w:t>le</w:t>
      </w:r>
      <w:r w:rsidRPr="009259E1">
        <w:t xml:space="preserve"> ved Overtakelse (</w:t>
      </w:r>
      <w:r w:rsidRPr="009259E1">
        <w:rPr>
          <w:b/>
        </w:rPr>
        <w:t>Estimert Kjøpesum</w:t>
      </w:r>
      <w:r w:rsidRPr="009259E1">
        <w:t>), skal fastsettes basert på en balanse for Selskapet slik denne forventes å være per Overtakelse (</w:t>
      </w:r>
      <w:r w:rsidRPr="009259E1">
        <w:rPr>
          <w:b/>
        </w:rPr>
        <w:t>Estimert Balanse</w:t>
      </w:r>
      <w:r w:rsidRPr="009259E1">
        <w:t xml:space="preserve">). Estimert Balanse skal </w:t>
      </w:r>
      <w:r w:rsidR="000267B3" w:rsidRPr="009259E1">
        <w:t xml:space="preserve">føres i samsvar med god regnskapsskikk, </w:t>
      </w:r>
      <w:r w:rsidR="008F1822" w:rsidRPr="009259E1">
        <w:t>konsekvent a</w:t>
      </w:r>
      <w:r w:rsidR="00B02A13">
        <w:t>nvendt og for øvrig som følger:</w:t>
      </w:r>
    </w:p>
    <w:p w:rsidR="008F74E7" w:rsidRPr="009259E1" w:rsidRDefault="008F1822" w:rsidP="008F74E7">
      <w:pPr>
        <w:pStyle w:val="MEGLERNummerertbokstav"/>
      </w:pPr>
      <w:r w:rsidRPr="009259E1">
        <w:t>F</w:t>
      </w:r>
      <w:r w:rsidR="005951B1" w:rsidRPr="009259E1">
        <w:t xml:space="preserve">orventet resultat etter skatt frem til og med dagen for </w:t>
      </w:r>
      <w:r w:rsidR="008F74E7" w:rsidRPr="009259E1">
        <w:t>Overtakelse skal innarbeides.</w:t>
      </w:r>
    </w:p>
    <w:p w:rsidR="008F74E7" w:rsidRPr="009259E1" w:rsidRDefault="008F1822" w:rsidP="000452E3">
      <w:pPr>
        <w:pStyle w:val="MEGLERNummerertbokstav"/>
      </w:pPr>
      <w:bookmarkStart w:id="18" w:name="_Ref477355658"/>
      <w:r w:rsidRPr="009259E1">
        <w:t xml:space="preserve">Selskapets </w:t>
      </w:r>
      <w:r w:rsidR="009303E6" w:rsidRPr="009259E1">
        <w:t xml:space="preserve">gjeld </w:t>
      </w:r>
      <w:r w:rsidRPr="009259E1">
        <w:t>skal inkludere alle inntekter/kostnader</w:t>
      </w:r>
      <w:r w:rsidR="000452E3" w:rsidRPr="000452E3">
        <w:rPr>
          <w:color w:val="FF0000"/>
        </w:rPr>
        <w:t>, herunder eventuell over- eller underkurs og kostnader ved innløsning av swapavtaler</w:t>
      </w:r>
      <w:r w:rsidR="000452E3">
        <w:rPr>
          <w:color w:val="FF0000"/>
        </w:rPr>
        <w:t>,</w:t>
      </w:r>
      <w:r w:rsidR="000452E3" w:rsidRPr="000452E3">
        <w:rPr>
          <w:color w:val="FF0000"/>
        </w:rPr>
        <w:t xml:space="preserve"> </w:t>
      </w:r>
      <w:r w:rsidRPr="009259E1">
        <w:t>som oppstår ved innfrielse av</w:t>
      </w:r>
      <w:r w:rsidR="009303E6" w:rsidRPr="009259E1">
        <w:t xml:space="preserve"> Selskapets</w:t>
      </w:r>
      <w:r w:rsidRPr="009259E1">
        <w:t xml:space="preserve"> </w:t>
      </w:r>
      <w:r w:rsidR="009303E6" w:rsidRPr="009259E1">
        <w:t>banklån</w:t>
      </w:r>
      <w:r w:rsidR="00F20D72" w:rsidRPr="009259E1">
        <w:t xml:space="preserve"> (</w:t>
      </w:r>
      <w:r w:rsidR="000452E3">
        <w:t xml:space="preserve">i sum </w:t>
      </w:r>
      <w:r w:rsidR="0036112E" w:rsidRPr="009259E1">
        <w:rPr>
          <w:b/>
        </w:rPr>
        <w:t>Lånene</w:t>
      </w:r>
      <w:r w:rsidR="009303E6" w:rsidRPr="009259E1">
        <w:t>) ved</w:t>
      </w:r>
      <w:r w:rsidRPr="009259E1">
        <w:t xml:space="preserve"> Overtakelse.</w:t>
      </w:r>
      <w:bookmarkEnd w:id="18"/>
      <w:r w:rsidRPr="009259E1">
        <w:t xml:space="preserve"> </w:t>
      </w:r>
    </w:p>
    <w:p w:rsidR="008F74E7" w:rsidRPr="009259E1" w:rsidRDefault="008F1822" w:rsidP="008F74E7">
      <w:pPr>
        <w:pStyle w:val="MEGLERNummerertbokstav"/>
      </w:pPr>
      <w:r w:rsidRPr="009259E1">
        <w:t>B</w:t>
      </w:r>
      <w:r w:rsidR="005951B1" w:rsidRPr="009259E1">
        <w:t>etalbar skatt og utsatt skattefordel skal</w:t>
      </w:r>
      <w:r w:rsidRPr="009259E1">
        <w:t xml:space="preserve"> </w:t>
      </w:r>
      <w:r w:rsidR="00C51A7E" w:rsidRPr="009259E1">
        <w:t>reflektere</w:t>
      </w:r>
      <w:r w:rsidR="00C51A7E" w:rsidRPr="000452E3">
        <w:rPr>
          <w:color w:val="FF0000"/>
        </w:rPr>
        <w:t xml:space="preserve"> </w:t>
      </w:r>
      <w:r w:rsidR="008F74E7" w:rsidRPr="000452E3">
        <w:rPr>
          <w:color w:val="FF0000"/>
        </w:rPr>
        <w:t xml:space="preserve">i) </w:t>
      </w:r>
      <w:r w:rsidR="009303E6" w:rsidRPr="000452E3">
        <w:rPr>
          <w:color w:val="FF0000"/>
        </w:rPr>
        <w:t xml:space="preserve">de </w:t>
      </w:r>
      <w:r w:rsidR="00C51A7E" w:rsidRPr="000452E3">
        <w:rPr>
          <w:color w:val="FF0000"/>
        </w:rPr>
        <w:t>kostnadene eller inntektene</w:t>
      </w:r>
      <w:r w:rsidRPr="000452E3">
        <w:rPr>
          <w:color w:val="FF0000"/>
        </w:rPr>
        <w:t xml:space="preserve"> som oppstår ved innfrielse av </w:t>
      </w:r>
      <w:r w:rsidR="0036112E" w:rsidRPr="00A0483E">
        <w:rPr>
          <w:color w:val="FF0000"/>
        </w:rPr>
        <w:t>Lånene</w:t>
      </w:r>
      <w:r w:rsidR="009303E6" w:rsidRPr="000452E3">
        <w:rPr>
          <w:color w:val="FF0000"/>
        </w:rPr>
        <w:t>, og</w:t>
      </w:r>
      <w:r w:rsidR="008F74E7" w:rsidRPr="000452E3">
        <w:rPr>
          <w:color w:val="FF0000"/>
        </w:rPr>
        <w:t xml:space="preserve"> ii)</w:t>
      </w:r>
      <w:r w:rsidR="009303E6" w:rsidRPr="000452E3">
        <w:rPr>
          <w:color w:val="FF0000"/>
        </w:rPr>
        <w:t xml:space="preserve"> </w:t>
      </w:r>
      <w:r w:rsidR="005951B1" w:rsidRPr="009259E1">
        <w:t>Selskapets skattemessige avskrivninger og føringer fra G/T-konto mv. i salgsåret, slik at disse postene fordeles etter eiertid i sa</w:t>
      </w:r>
      <w:r w:rsidR="005601FC" w:rsidRPr="009259E1">
        <w:t>lgsåret fordelt på antall dager</w:t>
      </w:r>
      <w:r w:rsidR="005951B1" w:rsidRPr="009259E1">
        <w:t xml:space="preserve"> der dagen for Overtakelse er tilordnet Selge</w:t>
      </w:r>
      <w:r w:rsidR="005C6ECC" w:rsidRPr="009259E1">
        <w:t xml:space="preserve">r. </w:t>
      </w:r>
    </w:p>
    <w:p w:rsidR="00BB181A" w:rsidRPr="009259E1" w:rsidRDefault="005C6ECC" w:rsidP="008F74E7">
      <w:pPr>
        <w:pStyle w:val="MEGLERNummerertbokstav"/>
      </w:pPr>
      <w:bookmarkStart w:id="19" w:name="_Ref447119297"/>
      <w:r w:rsidRPr="009259E1">
        <w:t>U</w:t>
      </w:r>
      <w:r w:rsidR="005951B1" w:rsidRPr="009259E1">
        <w:t xml:space="preserve">tsatt skattefordel og utsatt skatt </w:t>
      </w:r>
      <w:r w:rsidRPr="009259E1">
        <w:t xml:space="preserve">skal </w:t>
      </w:r>
      <w:r w:rsidR="005951B1" w:rsidRPr="009259E1">
        <w:t>ikke føres som ett nettobeløp, men som to bruttopo</w:t>
      </w:r>
      <w:r w:rsidR="008F1822" w:rsidRPr="009259E1">
        <w:t>ster under eiendeler og gjeld</w:t>
      </w:r>
      <w:r w:rsidR="005951B1" w:rsidRPr="009259E1">
        <w:t>.</w:t>
      </w:r>
      <w:bookmarkEnd w:id="19"/>
      <w:r w:rsidR="00455799" w:rsidRPr="009259E1">
        <w:t xml:space="preserve"> </w:t>
      </w:r>
    </w:p>
    <w:p w:rsidR="005601FC" w:rsidRPr="009259E1" w:rsidRDefault="009303E6" w:rsidP="00A8562A">
      <w:pPr>
        <w:pStyle w:val="MEGLERInnrykk1"/>
      </w:pPr>
      <w:r w:rsidRPr="009259E1">
        <w:t xml:space="preserve">I </w:t>
      </w:r>
      <w:r w:rsidR="00353A9C" w:rsidRPr="00D17579">
        <w:rPr>
          <w:u w:val="single"/>
        </w:rPr>
        <w:t>vedlegg</w:t>
      </w:r>
      <w:r w:rsidRPr="00D17579">
        <w:rPr>
          <w:u w:val="single"/>
        </w:rPr>
        <w:t xml:space="preserve"> </w:t>
      </w:r>
      <w:r w:rsidR="00487B4B">
        <w:rPr>
          <w:u w:val="single"/>
        </w:rPr>
        <w:fldChar w:fldCharType="begin"/>
      </w:r>
      <w:r w:rsidR="00487B4B">
        <w:rPr>
          <w:u w:val="single"/>
        </w:rPr>
        <w:instrText xml:space="preserve"> REF _Ref473545457 \n \h </w:instrText>
      </w:r>
      <w:r w:rsidR="00487B4B">
        <w:rPr>
          <w:u w:val="single"/>
        </w:rPr>
      </w:r>
      <w:r w:rsidR="00487B4B">
        <w:rPr>
          <w:u w:val="single"/>
        </w:rPr>
        <w:fldChar w:fldCharType="separate"/>
      </w:r>
      <w:r w:rsidR="008605D6">
        <w:rPr>
          <w:u w:val="single"/>
        </w:rPr>
        <w:t>2</w:t>
      </w:r>
      <w:r w:rsidR="00487B4B">
        <w:rPr>
          <w:u w:val="single"/>
        </w:rPr>
        <w:fldChar w:fldCharType="end"/>
      </w:r>
      <w:r w:rsidRPr="009259E1">
        <w:t xml:space="preserve"> følger en </w:t>
      </w:r>
      <w:r w:rsidR="00D5387C">
        <w:t xml:space="preserve">foreløpig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rsidR="00833C71" w:rsidRDefault="005C5F17" w:rsidP="000C651D">
      <w:pPr>
        <w:pStyle w:val="MEGLERInnrykk1"/>
      </w:pPr>
      <w:r w:rsidRPr="00833C71">
        <w:t>Senest [fem dager]</w:t>
      </w:r>
      <w:r w:rsidR="000C651D" w:rsidRPr="00833C71">
        <w:rPr>
          <w:rStyle w:val="Fotnotereferanse"/>
        </w:rPr>
        <w:footnoteReference w:id="16"/>
      </w:r>
      <w:r w:rsidRPr="00833C71">
        <w:t xml:space="preserve"> </w:t>
      </w:r>
      <w:r w:rsidR="00E27ACB" w:rsidRPr="00833C71">
        <w:t xml:space="preserve">før </w:t>
      </w:r>
      <w:r w:rsidR="002B2A73" w:rsidRPr="00833C71">
        <w:t xml:space="preserve">Avtalt Overtakelse </w:t>
      </w:r>
      <w:r w:rsidRPr="00833C71">
        <w:t>skal Selger</w:t>
      </w:r>
      <w:r w:rsidR="001B77C1" w:rsidRPr="00833C71">
        <w:t xml:space="preserve"> fremlegge </w:t>
      </w:r>
      <w:r w:rsidR="00833C71" w:rsidRPr="00833C71">
        <w:t>for Kjøper:</w:t>
      </w:r>
    </w:p>
    <w:p w:rsidR="00833C71" w:rsidRDefault="00833C71" w:rsidP="007E7720">
      <w:pPr>
        <w:pStyle w:val="MEGLERNummererttallII"/>
        <w:rPr>
          <w:color w:val="FF0000"/>
        </w:rPr>
      </w:pPr>
      <w:r w:rsidRPr="00833C71">
        <w:rPr>
          <w:color w:val="FF0000"/>
        </w:rPr>
        <w:t>R</w:t>
      </w:r>
      <w:r w:rsidR="001B77C1" w:rsidRPr="00833C71">
        <w:rPr>
          <w:color w:val="FF0000"/>
        </w:rPr>
        <w:t>estgjeldsoppgaver fra Selskapet</w:t>
      </w:r>
      <w:r w:rsidR="00027E41" w:rsidRPr="00833C71">
        <w:rPr>
          <w:color w:val="FF0000"/>
        </w:rPr>
        <w:t>s</w:t>
      </w:r>
      <w:r w:rsidR="001B77C1" w:rsidRPr="00833C71">
        <w:rPr>
          <w:color w:val="FF0000"/>
        </w:rPr>
        <w:t xml:space="preserve"> bank(er) som viser den eksakte størrelsen på Lånene per Overtakelse</w:t>
      </w:r>
      <w:r w:rsidR="000C651D" w:rsidRPr="00833C71">
        <w:rPr>
          <w:color w:val="FF0000"/>
        </w:rPr>
        <w:t xml:space="preserve">. </w:t>
      </w:r>
    </w:p>
    <w:p w:rsidR="00833C71" w:rsidRDefault="00833C71" w:rsidP="007E7720">
      <w:pPr>
        <w:pStyle w:val="MEGLERNummererttallII"/>
      </w:pPr>
      <w:r>
        <w:t>En oppdatert Estimert Balanse.</w:t>
      </w:r>
    </w:p>
    <w:p w:rsidR="00833C71" w:rsidRDefault="00833C71" w:rsidP="007E7720">
      <w:pPr>
        <w:pStyle w:val="MEGLERNummererttallII"/>
      </w:pPr>
      <w:bookmarkStart w:id="20" w:name="_Ref480543481"/>
      <w:r>
        <w:t xml:space="preserve">Byggekostnadsoppgaven, jf. punkt </w:t>
      </w:r>
      <w:r>
        <w:fldChar w:fldCharType="begin"/>
      </w:r>
      <w:r>
        <w:instrText xml:space="preserve"> REF _Ref480541797 \w \h </w:instrText>
      </w:r>
      <w:r>
        <w:fldChar w:fldCharType="separate"/>
      </w:r>
      <w:r w:rsidR="008605D6">
        <w:t>6.3</w:t>
      </w:r>
      <w:r>
        <w:fldChar w:fldCharType="end"/>
      </w:r>
      <w:r>
        <w:t>.</w:t>
      </w:r>
      <w:bookmarkEnd w:id="20"/>
    </w:p>
    <w:p w:rsidR="00833C71" w:rsidRPr="00833C71" w:rsidRDefault="00833C71" w:rsidP="007E7720">
      <w:pPr>
        <w:pStyle w:val="MEGLERNummererttallII"/>
      </w:pPr>
      <w:r>
        <w:t>En oppdatert beregning av Estimert Kjøpesum basert på oppdatert Estimert Balanse og Byggekostnadsoppgaven.</w:t>
      </w:r>
    </w:p>
    <w:p w:rsidR="001B77C1" w:rsidRPr="00833C71" w:rsidRDefault="000C651D" w:rsidP="000C651D">
      <w:pPr>
        <w:pStyle w:val="MEGLERInnrykk1"/>
      </w:pPr>
      <w:r w:rsidRPr="00833C71">
        <w:t xml:space="preserve">Hvis Overtakelse av en eller annen grunn </w:t>
      </w:r>
      <w:r w:rsidR="00833C71">
        <w:t>gjennomføres på et annet tidspunkt enn Avtalt Overtakelse</w:t>
      </w:r>
      <w:r w:rsidRPr="00833C71">
        <w:t xml:space="preserve">, skal Selger uten ugrunnet opphold </w:t>
      </w:r>
      <w:r w:rsidR="00833C71">
        <w:t>fremlegge</w:t>
      </w:r>
      <w:r w:rsidRPr="00833C71">
        <w:t xml:space="preserve"> </w:t>
      </w:r>
      <w:r w:rsidR="00833C71">
        <w:rPr>
          <w:color w:val="FF0000"/>
        </w:rPr>
        <w:t xml:space="preserve">nye restgjeldsoppgaver, </w:t>
      </w:r>
      <w:r w:rsidRPr="00833C71">
        <w:t xml:space="preserve">en </w:t>
      </w:r>
      <w:r w:rsidR="00833C71">
        <w:t xml:space="preserve">oppdatert Estimert Balanse, Byggekostnadsoppgave og </w:t>
      </w:r>
      <w:r w:rsidRPr="00833C71">
        <w:t>beregning av Estimert Kjøpesum per dagen for Overtakelse.</w:t>
      </w:r>
    </w:p>
    <w:p w:rsidR="00BB181A" w:rsidRDefault="00455799" w:rsidP="00A8562A">
      <w:pPr>
        <w:pStyle w:val="MEGLERInnrykk1"/>
        <w:rPr>
          <w:color w:val="FF0000"/>
        </w:rPr>
      </w:pPr>
      <w:r w:rsidRPr="009259E1">
        <w:t>Ved Overtakelse skal Kjøper betale Estimert Kjøpesum</w:t>
      </w:r>
      <w:r w:rsidR="00833C71">
        <w:t xml:space="preserve"> (beregnet etter oppdateringen av Estimert Balanse)</w:t>
      </w:r>
      <w:r w:rsidRPr="009259E1">
        <w:t xml:space="preserve"> </w:t>
      </w:r>
      <w:r w:rsidRPr="009259E1">
        <w:rPr>
          <w:color w:val="FF0000"/>
        </w:rPr>
        <w:t xml:space="preserve">og </w:t>
      </w:r>
      <w:r w:rsidR="00F20D72" w:rsidRPr="009259E1">
        <w:rPr>
          <w:color w:val="FF0000"/>
        </w:rPr>
        <w:t xml:space="preserve">innfri </w:t>
      </w:r>
      <w:r w:rsidR="0036112E" w:rsidRPr="009259E1">
        <w:rPr>
          <w:color w:val="FF0000"/>
        </w:rPr>
        <w:t>Lånene</w:t>
      </w:r>
      <w:r w:rsidR="00994450" w:rsidRPr="009259E1">
        <w:rPr>
          <w:color w:val="FF0000"/>
        </w:rPr>
        <w:t xml:space="preserve"> med de beløp som fremgår av restgjeldsoppgaven</w:t>
      </w:r>
      <w:r w:rsidR="00F20D72" w:rsidRPr="004107E6">
        <w:t>.</w:t>
      </w:r>
      <w:r w:rsidR="00302F93" w:rsidRPr="009259E1">
        <w:rPr>
          <w:rStyle w:val="Fotnotereferanse"/>
          <w:color w:val="FF0000"/>
        </w:rPr>
        <w:footnoteReference w:id="17"/>
      </w:r>
    </w:p>
    <w:p w:rsidR="00041133" w:rsidRPr="009259E1" w:rsidRDefault="00041133" w:rsidP="00A8562A">
      <w:pPr>
        <w:pStyle w:val="MEGLERInnrykk1"/>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selskaper i samme</w:t>
      </w:r>
      <w:r w:rsidRPr="009259E1">
        <w:t xml:space="preserve"> konsern</w:t>
      </w:r>
      <w:r w:rsidR="000905C4" w:rsidRPr="009259E1">
        <w:t xml:space="preserve"> som Selger</w:t>
      </w:r>
      <w:r w:rsidRPr="009259E1">
        <w:t xml:space="preserve">, er gjort opp med endelig virkning </w:t>
      </w:r>
      <w:r w:rsidRPr="009259E1">
        <w:rPr>
          <w:i/>
        </w:rPr>
        <w:t xml:space="preserve">[etter at </w:t>
      </w:r>
      <w:r w:rsidR="00FC4A58">
        <w:rPr>
          <w:i/>
        </w:rPr>
        <w:t>Selgerlånet er innfridd ved</w:t>
      </w:r>
      <w:r w:rsidRPr="009259E1">
        <w:rPr>
          <w:i/>
        </w:rPr>
        <w:t xml:space="preserve"> Overtakelse]</w:t>
      </w:r>
      <w:r w:rsidRPr="009259E1">
        <w:t>, og at eventuelle krav som er uteglemt</w:t>
      </w:r>
      <w:r w:rsidR="00E90B0C" w:rsidRPr="009259E1">
        <w:t xml:space="preserve"> i Revidert Balanse</w:t>
      </w:r>
      <w:r w:rsidR="006F001D">
        <w:t>,</w:t>
      </w:r>
      <w:r w:rsidRPr="009259E1">
        <w:t xml:space="preserve"> </w:t>
      </w:r>
      <w:r w:rsidR="00442858" w:rsidRPr="009259E1">
        <w:t>er ettergitt i sin helhet med virkning fra Overtakelse.</w:t>
      </w:r>
      <w:r w:rsidR="00B60D05">
        <w:t xml:space="preserve"> Dette gjelder likevel ikke for krav som følger av Selgers ansvar </w:t>
      </w:r>
      <w:r w:rsidR="003C0D62">
        <w:t xml:space="preserve">under </w:t>
      </w:r>
      <w:r w:rsidR="00B60D05">
        <w:t>Prosjektleder</w:t>
      </w:r>
      <w:r w:rsidR="003C0D62">
        <w:t>avtalen</w:t>
      </w:r>
      <w:r w:rsidR="00B60D05">
        <w:t xml:space="preserve"> eller </w:t>
      </w:r>
      <w:r w:rsidR="003C0D62">
        <w:t>andre plikter i denne avtalen.</w:t>
      </w:r>
    </w:p>
    <w:p w:rsidR="00BB181A" w:rsidRPr="009259E1" w:rsidRDefault="00455799" w:rsidP="00A8562A">
      <w:pPr>
        <w:pStyle w:val="MEGLEROverskrift2"/>
      </w:pPr>
      <w:bookmarkStart w:id="21" w:name="_Ref443572342"/>
      <w:r w:rsidRPr="009259E1">
        <w:t>Revidert Balanse og Revidert Kjøpesum</w:t>
      </w:r>
      <w:bookmarkEnd w:id="21"/>
    </w:p>
    <w:p w:rsidR="00A87947" w:rsidRPr="009259E1" w:rsidRDefault="00885B08" w:rsidP="00A8562A">
      <w:pPr>
        <w:pStyle w:val="MEGLERInnrykk1"/>
      </w:pPr>
      <w:r w:rsidRPr="00885B08">
        <w:t xml:space="preserve">Senest 30 dager etter </w:t>
      </w:r>
      <w:r>
        <w:t xml:space="preserve">at </w:t>
      </w:r>
      <w:r w:rsidRPr="00885B08">
        <w:t>Entrep</w:t>
      </w:r>
      <w:r>
        <w:t>renørens sluttfaktura for Nybygget er mottatt av Selskapet</w:t>
      </w:r>
      <w:r w:rsidRPr="00885B08">
        <w:t xml:space="preserve">, </w:t>
      </w:r>
      <w:r w:rsidR="00455799" w:rsidRPr="009259E1">
        <w:t xml:space="preserve">skal </w:t>
      </w:r>
      <w:r w:rsidR="00A87947" w:rsidRPr="009259E1">
        <w:t>Selger sende til Kjøper:</w:t>
      </w:r>
      <w:r w:rsidR="00833C71">
        <w:rPr>
          <w:rStyle w:val="Fotnotereferanse"/>
        </w:rPr>
        <w:footnoteReference w:id="18"/>
      </w:r>
    </w:p>
    <w:p w:rsidR="00A87947"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8605D6">
        <w:t>3.2</w:t>
      </w:r>
      <w:r w:rsidR="00F20D72" w:rsidRPr="009259E1">
        <w:fldChar w:fldCharType="end"/>
      </w:r>
      <w:r w:rsidR="0023727C" w:rsidRPr="009259E1">
        <w:t>,</w:t>
      </w:r>
      <w:r w:rsidR="008B04D6">
        <w:t xml:space="preserve"> (</w:t>
      </w:r>
      <w:r w:rsidR="009208E9">
        <w:t xml:space="preserve">men </w:t>
      </w:r>
      <w:r w:rsidR="008B04D6">
        <w:t>slik at det skal s</w:t>
      </w:r>
      <w:r w:rsidR="009208E9">
        <w:t>es bort fra disposisjoner som Selskapet har</w:t>
      </w:r>
      <w:r w:rsidR="008B04D6">
        <w:t xml:space="preserve"> foretatt</w:t>
      </w:r>
      <w:r w:rsidR="009208E9">
        <w:t xml:space="preserve"> på dagen for Overtakelse etter at Kjøper har overtatt Aksjene) </w:t>
      </w:r>
      <w:r w:rsidRPr="009259E1">
        <w:t xml:space="preserve">og som er godkjent og signert av </w:t>
      </w:r>
      <w:r w:rsidR="0011072C" w:rsidRPr="009259E1">
        <w:t xml:space="preserve">de som var </w:t>
      </w:r>
      <w:r w:rsidRPr="009259E1">
        <w:t>Selskapets styremedlem</w:t>
      </w:r>
      <w:r w:rsidR="009F051C">
        <w:t>mer umiddelbart før Overtakelse.</w:t>
      </w:r>
    </w:p>
    <w:p w:rsidR="00833C71" w:rsidRDefault="00833C71" w:rsidP="009F051C">
      <w:pPr>
        <w:pStyle w:val="MEGLERNummerertbokstav"/>
      </w:pPr>
      <w:bookmarkStart w:id="22" w:name="_Ref480543443"/>
      <w:r>
        <w:t>En oppdatert Byggekostnadsoppgave.</w:t>
      </w:r>
      <w:bookmarkEnd w:id="22"/>
    </w:p>
    <w:p w:rsidR="009F051C" w:rsidRPr="009259E1" w:rsidRDefault="00A87947" w:rsidP="009F051C">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833C71">
        <w:t xml:space="preserve"> og Byggekostnadsoppgaven</w:t>
      </w:r>
      <w:r w:rsidR="009F051C">
        <w:t>.</w:t>
      </w:r>
      <w:r w:rsidR="006768FB" w:rsidRPr="009259E1">
        <w:rPr>
          <w:rStyle w:val="Fotnotereferanse"/>
        </w:rPr>
        <w:footnoteReference w:id="19"/>
      </w:r>
      <w:r w:rsidR="00C51A7E" w:rsidRPr="009259E1">
        <w:t xml:space="preserve"> </w:t>
      </w:r>
      <w:r w:rsidR="00013BAE" w:rsidRPr="009259E1">
        <w:rPr>
          <w:rStyle w:val="Fotnotereferanse"/>
        </w:rPr>
        <w:footnoteReference w:id="20"/>
      </w:r>
    </w:p>
    <w:p w:rsidR="00C51A7E" w:rsidRDefault="00C51A7E" w:rsidP="00A8562A">
      <w:pPr>
        <w:pStyle w:val="MEGLERNummerertbokstav"/>
      </w:pPr>
      <w:bookmarkStart w:id="23" w:name="_Ref480542435"/>
      <w:r w:rsidRPr="009259E1">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r w:rsidR="00A8513A">
        <w:t xml:space="preserve"> og </w:t>
      </w:r>
      <w:r w:rsidR="00833C71">
        <w:t>d</w:t>
      </w:r>
      <w:r w:rsidR="00A8513A">
        <w:t>en oppdatert</w:t>
      </w:r>
      <w:r w:rsidR="00833C71">
        <w:t>e</w:t>
      </w:r>
      <w:r w:rsidR="00A8513A">
        <w:t xml:space="preserve"> </w:t>
      </w:r>
      <w:r w:rsidR="00833C71">
        <w:t>Byggekostnadsoppgaven</w:t>
      </w:r>
      <w:r w:rsidR="000A04E1">
        <w:t>.</w:t>
      </w:r>
      <w:bookmarkEnd w:id="23"/>
    </w:p>
    <w:p w:rsidR="0022226C" w:rsidRPr="009259E1" w:rsidRDefault="0022226C" w:rsidP="00A8562A">
      <w:pPr>
        <w:pStyle w:val="MEGLERNummerertbokstav"/>
      </w:pPr>
      <w:r>
        <w:t xml:space="preserve">En oppstilling </w:t>
      </w:r>
      <w:r w:rsidRPr="009259E1">
        <w:t>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w:t>
      </w:r>
      <w:r>
        <w:t xml:space="preserve"> (</w:t>
      </w:r>
      <w:r w:rsidRPr="0022226C">
        <w:rPr>
          <w:b/>
        </w:rPr>
        <w:t>Justeringsopp</w:t>
      </w:r>
      <w:r w:rsidR="00270661">
        <w:rPr>
          <w:b/>
        </w:rPr>
        <w:t>-</w:t>
      </w:r>
      <w:r w:rsidRPr="0022226C">
        <w:rPr>
          <w:b/>
        </w:rPr>
        <w:t>stillingen</w:t>
      </w:r>
      <w:r>
        <w:t>).</w:t>
      </w:r>
    </w:p>
    <w:p w:rsidR="00965542" w:rsidRPr="009259E1" w:rsidRDefault="00634370" w:rsidP="00A8562A">
      <w:pPr>
        <w:pStyle w:val="MEGLERInnrykk1"/>
      </w:pPr>
      <w:r w:rsidRPr="009259E1">
        <w:t xml:space="preserve">Kjøper </w:t>
      </w:r>
      <w:r w:rsidR="0023727C" w:rsidRPr="009259E1">
        <w:t xml:space="preserve">kan senest </w:t>
      </w:r>
      <w:r w:rsidR="005651AA">
        <w:t>en måned</w:t>
      </w:r>
      <w:r w:rsidR="0004685C" w:rsidRPr="009259E1">
        <w:rPr>
          <w:rStyle w:val="Fotnotereferanse"/>
        </w:rPr>
        <w:footnoteReference w:id="21"/>
      </w:r>
      <w:r w:rsidR="00455799" w:rsidRPr="009259E1">
        <w:t xml:space="preserve"> etter at Kjøp</w:t>
      </w:r>
      <w:r w:rsidR="00141B70">
        <w:t>er har mottatt Revidert Balanse, den oppdaterte Byggekostnadsoppgaven</w:t>
      </w:r>
      <w:r w:rsidR="0023727C" w:rsidRPr="009259E1">
        <w:t xml:space="preserve"> og beregningen av Revidert Kjøpesum</w:t>
      </w:r>
      <w:r w:rsidR="00EC571B" w:rsidRPr="009259E1">
        <w:t xml:space="preserve"> (</w:t>
      </w:r>
      <w:r w:rsidR="00757470" w:rsidRPr="009259E1">
        <w:t xml:space="preserve">i fellesskap </w:t>
      </w:r>
      <w:r w:rsidR="00757470" w:rsidRPr="009259E1">
        <w:rPr>
          <w:b/>
        </w:rPr>
        <w:t>Kjøpesums</w:t>
      </w:r>
      <w:r w:rsidR="00270661">
        <w:rPr>
          <w:b/>
        </w:rPr>
        <w:t>-</w:t>
      </w:r>
      <w:r w:rsidR="00757470" w:rsidRPr="009259E1">
        <w:rPr>
          <w:b/>
        </w:rPr>
        <w:t>beregningen</w:t>
      </w:r>
      <w:r w:rsidR="00757470" w:rsidRPr="009259E1">
        <w:t>)</w:t>
      </w:r>
      <w:r w:rsidR="00455799" w:rsidRPr="009259E1">
        <w:t xml:space="preserve">, </w:t>
      </w:r>
      <w:r w:rsidR="0023727C" w:rsidRPr="009259E1">
        <w:t>skriftlig meddele</w:t>
      </w:r>
      <w:r w:rsidR="00455799" w:rsidRPr="009259E1">
        <w:t xml:space="preserve"> </w:t>
      </w:r>
      <w:r w:rsidR="00013BAE" w:rsidRPr="009259E1">
        <w:t xml:space="preserve">Selger </w:t>
      </w:r>
      <w:r w:rsidR="00455799" w:rsidRPr="009259E1">
        <w:t>at han har innsigelser til</w:t>
      </w:r>
      <w:r w:rsidR="00757470" w:rsidRPr="009259E1">
        <w:t xml:space="preserve"> Kjøpesumsberegningen</w:t>
      </w:r>
      <w:r w:rsidR="0023727C" w:rsidRPr="009259E1">
        <w:t>.</w:t>
      </w:r>
      <w:r w:rsidR="00EC571B" w:rsidRPr="009259E1">
        <w:t xml:space="preserve"> Hvis </w:t>
      </w:r>
      <w:r w:rsidR="00013BAE" w:rsidRPr="009259E1">
        <w:t xml:space="preserve">Kjøper </w:t>
      </w:r>
      <w:r w:rsidR="0004685C" w:rsidRPr="009259E1">
        <w:t xml:space="preserve">ikke </w:t>
      </w:r>
      <w:r w:rsidR="00EC571B" w:rsidRPr="009259E1">
        <w:t>gjør innsigelse gjeldende innen fristen, blir</w:t>
      </w:r>
      <w:r w:rsidR="00757470" w:rsidRPr="009259E1">
        <w:t xml:space="preserve"> Kjøpesumsberegningen utarbeidet av Selger endelig </w:t>
      </w:r>
      <w:r w:rsidR="003C0A05" w:rsidRPr="009259E1">
        <w:t xml:space="preserve">og </w:t>
      </w:r>
      <w:r w:rsidR="00EC571B" w:rsidRPr="009259E1">
        <w:t>bindende</w:t>
      </w:r>
      <w:r w:rsidR="00757470" w:rsidRPr="009259E1">
        <w:t xml:space="preserve"> for</w:t>
      </w:r>
      <w:r w:rsidR="00965542" w:rsidRPr="009259E1">
        <w:t xml:space="preserve"> partene</w:t>
      </w:r>
      <w:r w:rsidR="00B02A13">
        <w:t>.</w:t>
      </w:r>
    </w:p>
    <w:p w:rsidR="006768FB" w:rsidRPr="009259E1" w:rsidRDefault="00757470" w:rsidP="00A8562A">
      <w:pPr>
        <w:pStyle w:val="MEGLERInnrykk1"/>
      </w:pPr>
      <w:r w:rsidRPr="009259E1">
        <w:t xml:space="preserve">Hvis Kjøper fremmer innsigelse mot Kjøpesumsberegningen innen fristen </w:t>
      </w:r>
      <w:r w:rsidR="00455799" w:rsidRPr="009259E1">
        <w:t xml:space="preserve">og partene ikke innen ytterligere </w:t>
      </w:r>
      <w:r w:rsidRPr="009259E1">
        <w:t>14 dager blir enige</w:t>
      </w:r>
      <w:r w:rsidR="00455799" w:rsidRPr="009259E1">
        <w:t>, skal en ua</w:t>
      </w:r>
      <w:r w:rsidR="005601FC" w:rsidRPr="009259E1">
        <w:t>vhengig statsautorisert revisor</w:t>
      </w:r>
      <w:r w:rsidR="00455799" w:rsidRPr="009259E1">
        <w:t xml:space="preserve"> som partene i fellesskap oppnevn</w:t>
      </w:r>
      <w:r w:rsidRPr="009259E1">
        <w:t>er</w:t>
      </w:r>
      <w:r w:rsidR="006768FB" w:rsidRPr="009259E1">
        <w:t xml:space="preserve"> og bekoster</w:t>
      </w:r>
      <w:r w:rsidRPr="009259E1">
        <w:t>, fastsette Kjøpesumsberegningen</w:t>
      </w:r>
      <w:r w:rsidR="00B60D05">
        <w:t xml:space="preserve"> </w:t>
      </w:r>
      <w:r w:rsidR="00455799" w:rsidRPr="009259E1">
        <w:t>med bindende og endelig virkning for</w:t>
      </w:r>
      <w:r w:rsidR="00965542" w:rsidRPr="009259E1">
        <w:t xml:space="preserve"> partene</w:t>
      </w:r>
      <w:r w:rsidR="00455799" w:rsidRPr="009259E1">
        <w:t>. Resultatet av denne fastsettelsen skal foreligge senest 14 dage</w:t>
      </w:r>
      <w:r w:rsidR="00F016D8" w:rsidRPr="009259E1">
        <w:t>r etter at revisor er oppnevnt.</w:t>
      </w:r>
    </w:p>
    <w:p w:rsidR="00BB181A" w:rsidRPr="009259E1" w:rsidRDefault="00455799" w:rsidP="00A8562A">
      <w:pPr>
        <w:pStyle w:val="MEGLERInnrykk1"/>
      </w:pPr>
      <w:r w:rsidRPr="009259E1">
        <w:t xml:space="preserve">Dersom partene ikke kommer til enighet om hvilken revisor som skal benyttes, kan hver av partene </w:t>
      </w:r>
      <w:r w:rsidR="002F2F3E">
        <w:t>kreve at</w:t>
      </w:r>
      <w:r w:rsidR="008B185C">
        <w:t xml:space="preserve"> revisoren oppnevnes av </w:t>
      </w:r>
      <w:r w:rsidR="00504454">
        <w:t>daglig leder</w:t>
      </w:r>
      <w:r w:rsidRPr="009259E1">
        <w:t xml:space="preserve"> i Finansnæringens Hovedorganisasjon.</w:t>
      </w:r>
      <w:r w:rsidR="008A1508" w:rsidRPr="009259E1">
        <w:t xml:space="preserve"> I 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 42. Revisor skal gjøres oppmerksom på dette og den endelige og bindende virkning revisors avgjørelse vil få for partene.</w:t>
      </w:r>
      <w:r w:rsidRPr="009259E1">
        <w:t xml:space="preserve"> </w:t>
      </w:r>
      <w:r w:rsidR="000267B3" w:rsidRPr="009259E1">
        <w:t>Revisor står fritt til å engasjere en</w:t>
      </w:r>
      <w:r w:rsidR="00994450" w:rsidRPr="009259E1">
        <w:t xml:space="preserve"> uavhengig</w:t>
      </w:r>
      <w:r w:rsidR="000267B3" w:rsidRPr="009259E1">
        <w:t xml:space="preserve"> advokat </w:t>
      </w:r>
      <w:r w:rsidR="00634370" w:rsidRPr="009259E1">
        <w:t>for partenes regning til å foreta</w:t>
      </w:r>
      <w:r w:rsidR="000267B3" w:rsidRPr="009259E1">
        <w:t xml:space="preserve"> en juridisk vurdering av innsigelsen</w:t>
      </w:r>
      <w:r w:rsidR="008C69FC">
        <w:t>, og denne vurderingen skal i tilfelle fremlegges for begge partene</w:t>
      </w:r>
      <w:r w:rsidR="008C69FC" w:rsidRPr="00D100AF">
        <w:t xml:space="preserve"> </w:t>
      </w:r>
      <w:r w:rsidR="008C69FC">
        <w:t xml:space="preserve">for kommentarer før avgjørelse treffes. </w:t>
      </w:r>
      <w:r w:rsidR="000267B3" w:rsidRPr="009259E1">
        <w:t xml:space="preserve">Partene </w:t>
      </w:r>
      <w:r w:rsidR="00F016D8" w:rsidRPr="009259E1">
        <w:t xml:space="preserve">og Selskapet </w:t>
      </w:r>
      <w:r w:rsidR="000267B3" w:rsidRPr="009259E1">
        <w:t>skal gi revisor tilgang til all den informasjon om Selskapet som revisor krever.</w:t>
      </w:r>
    </w:p>
    <w:p w:rsidR="003C0A05" w:rsidRPr="009259E1" w:rsidRDefault="003C0A05" w:rsidP="00A8562A">
      <w:pPr>
        <w:pStyle w:val="MEGLERInnrykk1"/>
      </w:pPr>
      <w:r w:rsidRPr="009259E1">
        <w:t>Hvis Revidert Kjøpesum avviker fra Estimert Kjøpesum skal</w:t>
      </w:r>
    </w:p>
    <w:p w:rsidR="003C0A05" w:rsidRPr="009259E1" w:rsidRDefault="00284633" w:rsidP="007B256B">
      <w:pPr>
        <w:pStyle w:val="MEGLERNummerertbokstav"/>
        <w:numPr>
          <w:ilvl w:val="3"/>
          <w:numId w:val="30"/>
        </w:numPr>
      </w:pPr>
      <w:r w:rsidRPr="009259E1">
        <w:t>e</w:t>
      </w:r>
      <w:r w:rsidR="003C0A05" w:rsidRPr="009259E1">
        <w:t>n eventuell positiv differanse betales av</w:t>
      </w:r>
      <w:r w:rsidR="00646E18" w:rsidRPr="009259E1">
        <w:t xml:space="preserve"> </w:t>
      </w:r>
      <w:r w:rsidR="003C0A05" w:rsidRPr="009259E1">
        <w:t>Kjøper til en konto oppgitt av Selger, og</w:t>
      </w:r>
    </w:p>
    <w:p w:rsidR="003C0A05" w:rsidRPr="009259E1" w:rsidRDefault="00284633" w:rsidP="007B256B">
      <w:pPr>
        <w:pStyle w:val="MEGLERNummerertbokstav"/>
        <w:numPr>
          <w:ilvl w:val="3"/>
          <w:numId w:val="30"/>
        </w:numPr>
      </w:pPr>
      <w:r w:rsidRPr="009259E1">
        <w:t>e</w:t>
      </w:r>
      <w:r w:rsidR="003C0A05" w:rsidRPr="009259E1">
        <w:t>n eventuell negativ differanse betales av Selger til konto oppgitt av Kjøper.</w:t>
      </w:r>
    </w:p>
    <w:p w:rsidR="003C0A05" w:rsidRDefault="003C0A05" w:rsidP="00A8562A">
      <w:pPr>
        <w:pStyle w:val="MEGLERInnrykk1"/>
      </w:pPr>
      <w:r w:rsidRPr="009259E1">
        <w:t xml:space="preserve">Differansen skal betales innen 14 dager etter </w:t>
      </w:r>
      <w:r w:rsidR="00C36550" w:rsidRPr="009259E1">
        <w:t xml:space="preserve">at </w:t>
      </w:r>
      <w:r w:rsidRPr="009259E1">
        <w:t xml:space="preserve">Kjøpesumsberegningen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forsinkelsesrenteloven</w:t>
      </w:r>
      <w:r w:rsidRPr="009259E1">
        <w:t>.</w:t>
      </w:r>
    </w:p>
    <w:p w:rsidR="002B4D6B" w:rsidRDefault="002B4D6B" w:rsidP="00A8562A">
      <w:pPr>
        <w:pStyle w:val="MEGLERInnrykk1"/>
      </w:pPr>
      <w:r>
        <w:t xml:space="preserve">At Kjøpesumsberegningen er endelig og bindende, begrenser ikke </w:t>
      </w:r>
      <w:r w:rsidR="00AC4ACA">
        <w:t xml:space="preserve">partenes </w:t>
      </w:r>
      <w:r>
        <w:t>rett til å gjøre krav gjeldende som følge av</w:t>
      </w:r>
      <w:r w:rsidR="003D4D4D">
        <w:t xml:space="preserve"> punkt </w:t>
      </w:r>
      <w:r w:rsidR="006C2D04">
        <w:fldChar w:fldCharType="begin"/>
      </w:r>
      <w:r w:rsidR="006C2D04">
        <w:instrText xml:space="preserve"> REF _Ref440015875 \w \h </w:instrText>
      </w:r>
      <w:r w:rsidR="006C2D04">
        <w:fldChar w:fldCharType="separate"/>
      </w:r>
      <w:r w:rsidR="008605D6">
        <w:t>3.6</w:t>
      </w:r>
      <w:r w:rsidR="006C2D04">
        <w:fldChar w:fldCharType="end"/>
      </w:r>
      <w:r w:rsidR="006C2D04">
        <w:t xml:space="preserve"> </w:t>
      </w:r>
      <w:r w:rsidR="003D4D4D">
        <w:t>om justering av Kjøpesummen</w:t>
      </w:r>
      <w:r>
        <w:t xml:space="preserve"> </w:t>
      </w:r>
      <w:r w:rsidR="003D4D4D">
        <w:t>eller brudd på</w:t>
      </w:r>
      <w:r>
        <w:t xml:space="preserve"> bestemmelser i denne avtalen.</w:t>
      </w:r>
    </w:p>
    <w:p w:rsidR="003352E4" w:rsidRDefault="003352E4" w:rsidP="00A8562A">
      <w:pPr>
        <w:pStyle w:val="MEGLEROverskrift2"/>
      </w:pPr>
      <w:bookmarkStart w:id="24" w:name="_Ref478394252"/>
      <w:r>
        <w:t>Endret leie</w:t>
      </w:r>
      <w:bookmarkEnd w:id="24"/>
    </w:p>
    <w:p w:rsidR="00653333" w:rsidRDefault="004974FC" w:rsidP="001063A4">
      <w:pPr>
        <w:pStyle w:val="MEGLERInnrykk1"/>
      </w:pPr>
      <w:r w:rsidRPr="004974FC">
        <w:t>Eiendomsverdien er basert på at Nybygget utgjør [●] kvm BTA</w:t>
      </w:r>
      <w:r w:rsidR="00B83903">
        <w:t>,</w:t>
      </w:r>
      <w:r w:rsidRPr="004974FC">
        <w:t xml:space="preserve"> og </w:t>
      </w:r>
      <w:r>
        <w:t xml:space="preserve">at Leien utgjør NOK [●]. Dersom </w:t>
      </w:r>
      <w:r w:rsidR="001063A4">
        <w:t xml:space="preserve">det følger av Leieavtalen at arealet skal oppmåles </w:t>
      </w:r>
      <w:r w:rsidR="001063A4" w:rsidRPr="00CF2491">
        <w:t>i forbindelse med Faktisk Leiestart</w:t>
      </w:r>
      <w:r w:rsidR="001063A4">
        <w:t xml:space="preserve"> og oppmålingen gir Selskapet eller Leietaker rett til en justering av </w:t>
      </w:r>
      <w:r>
        <w:t>Leien, skal differansen</w:t>
      </w:r>
      <w:r w:rsidR="00C80A4A">
        <w:t xml:space="preserve"> i leie</w:t>
      </w:r>
      <w:r w:rsidR="0037787E">
        <w:t>n</w:t>
      </w:r>
      <w:r>
        <w:t xml:space="preserve"> multiplisert </w:t>
      </w:r>
      <w:r w:rsidR="00C80A4A">
        <w:t xml:space="preserve">med </w:t>
      </w:r>
      <w:r w:rsidRPr="004974FC">
        <w:t>[●]</w:t>
      </w:r>
      <w:r w:rsidR="00DE271B">
        <w:rPr>
          <w:rStyle w:val="Fotnotereferanse"/>
        </w:rPr>
        <w:footnoteReference w:id="22"/>
      </w:r>
      <w:r>
        <w:t xml:space="preserve"> utgjøre et tillegg (ved høyere leie) eller fradrag </w:t>
      </w:r>
      <w:r w:rsidR="00C80A4A">
        <w:t>(ved lavere leie) i Kjøpesummen</w:t>
      </w:r>
      <w:r>
        <w:rPr>
          <w:i/>
        </w:rPr>
        <w:t>.</w:t>
      </w:r>
      <w:r w:rsidR="00774001">
        <w:rPr>
          <w:i/>
        </w:rPr>
        <w:t xml:space="preserve"> </w:t>
      </w:r>
      <w:r w:rsidR="00774001" w:rsidRPr="00774001">
        <w:t xml:space="preserve">Det skal ikke tas hensyn til </w:t>
      </w:r>
      <w:r w:rsidR="00C80A4A">
        <w:t xml:space="preserve">fremtidige </w:t>
      </w:r>
      <w:r w:rsidR="00774001" w:rsidRPr="00774001">
        <w:t>l</w:t>
      </w:r>
      <w:r w:rsidRPr="00774001">
        <w:t>eiereguleringer som følge av endringer i konsumprisindeksen</w:t>
      </w:r>
      <w:r w:rsidR="00C80A4A">
        <w:t xml:space="preserve"> ved beregningen av differansen i leie</w:t>
      </w:r>
      <w:r w:rsidR="00774001" w:rsidRPr="00774001">
        <w:t>.</w:t>
      </w:r>
      <w:r w:rsidR="007B5D81">
        <w:t xml:space="preserve"> </w:t>
      </w:r>
      <w:r w:rsidR="00653333">
        <w:t xml:space="preserve">Hvis oppmåling av endelig areal </w:t>
      </w:r>
      <w:r w:rsidR="00653333" w:rsidRPr="00892B8D">
        <w:t xml:space="preserve">først finner sted etter </w:t>
      </w:r>
      <w:r w:rsidR="003352E4">
        <w:t>avregning av Revidert Kjøpesum</w:t>
      </w:r>
      <w:r w:rsidR="00653333" w:rsidRPr="00892B8D">
        <w:t>, skal slik justering av Kjøpesummen finne sted separat</w:t>
      </w:r>
      <w:r w:rsidR="00892B8D">
        <w:t>,</w:t>
      </w:r>
      <w:r w:rsidR="00892B8D" w:rsidRPr="00892B8D">
        <w:t xml:space="preserve"> uten ugrunnet opphold etter oppmålingen. </w:t>
      </w:r>
      <w:r w:rsidR="00892B8D" w:rsidRPr="005B6069">
        <w:t>Oppmåling som er gjennomført senere enn [●] måneder etter Faktisk Leiestart, skal imidlertid ikke føre til justering av Kjøpesummen.</w:t>
      </w:r>
      <w:r w:rsidR="004914BE">
        <w:rPr>
          <w:rStyle w:val="Fotnotereferanse"/>
        </w:rPr>
        <w:footnoteReference w:id="23"/>
      </w:r>
    </w:p>
    <w:p w:rsidR="00C80A4A" w:rsidRDefault="00C80A4A" w:rsidP="004974FC">
      <w:pPr>
        <w:pStyle w:val="MEGLERInnrykk1"/>
      </w:pPr>
      <w:r>
        <w:t>H</w:t>
      </w:r>
      <w:r w:rsidR="00E86678">
        <w:t>vis Leietaker har rett til å kreve varig reduksjon av Leien</w:t>
      </w:r>
      <w:r w:rsidR="0037787E">
        <w:t xml:space="preserve"> (</w:t>
      </w:r>
      <w:r>
        <w:t>for eksempel fordi det foreligger et negativt forhold ved Nybygget som ikke kan utbedres</w:t>
      </w:r>
      <w:r w:rsidR="0037787E">
        <w:t>)</w:t>
      </w:r>
      <w:r w:rsidR="00B46DA5">
        <w:t xml:space="preserve"> og </w:t>
      </w:r>
      <w:r w:rsidR="00504454">
        <w:t xml:space="preserve">Kjøper </w:t>
      </w:r>
      <w:r w:rsidR="00B46DA5">
        <w:t xml:space="preserve">skriftlig krever en slik reduksjon senest </w:t>
      </w:r>
      <w:r w:rsidR="00156E2C">
        <w:t xml:space="preserve">[●] </w:t>
      </w:r>
      <w:r w:rsidR="00B46DA5">
        <w:t>måneder etter Faktisk Leiestart</w:t>
      </w:r>
      <w:r>
        <w:t>, skal Kjøpesummen reduseres på tilsvarende måte.</w:t>
      </w:r>
    </w:p>
    <w:p w:rsidR="00472F31" w:rsidRDefault="00472F31" w:rsidP="00472F31">
      <w:pPr>
        <w:pStyle w:val="MEGLEROverskrift2"/>
      </w:pPr>
      <w:bookmarkStart w:id="25" w:name="_Ref439942226"/>
      <w:bookmarkStart w:id="26" w:name="_Ref440899814"/>
      <w:r>
        <w:t>Leietakertilpasninger</w:t>
      </w:r>
      <w:bookmarkEnd w:id="25"/>
      <w:r w:rsidR="00F051AC">
        <w:rPr>
          <w:rStyle w:val="Fotnotereferanse"/>
        </w:rPr>
        <w:footnoteReference w:id="24"/>
      </w:r>
      <w:bookmarkEnd w:id="26"/>
      <w:r>
        <w:t xml:space="preserve"> </w:t>
      </w:r>
    </w:p>
    <w:p w:rsidR="006323B4" w:rsidRDefault="006323B4" w:rsidP="006323B4">
      <w:pPr>
        <w:pStyle w:val="MEGLERInnrykk1"/>
      </w:pPr>
      <w:r w:rsidRPr="006323B4">
        <w:t>I henhold til Leie</w:t>
      </w:r>
      <w:r w:rsidR="004C6982">
        <w:t>avtalen</w:t>
      </w:r>
      <w:r w:rsidRPr="006323B4">
        <w:t xml:space="preserve"> kan Leietaker bestille visse endringer mot at Leietaker dekker de kostnader som oppstår som en konsekvens </w:t>
      </w:r>
      <w:r>
        <w:t xml:space="preserve">av endringen. </w:t>
      </w:r>
    </w:p>
    <w:p w:rsidR="006323B4" w:rsidRDefault="006323B4" w:rsidP="006323B4">
      <w:pPr>
        <w:pStyle w:val="MEGLERInnrykk1"/>
      </w:pPr>
      <w:r>
        <w:t xml:space="preserve">I den grad Leietaker betaler for leietakertilpasninger i form av et engangstillegg til første års leie, inngår </w:t>
      </w:r>
      <w:r w:rsidR="00D62D0A" w:rsidRPr="004974FC">
        <w:t>[●]</w:t>
      </w:r>
      <w:r w:rsidR="00D62D0A">
        <w:t xml:space="preserve"> %</w:t>
      </w:r>
      <w:bookmarkStart w:id="27" w:name="_Ref480991711"/>
      <w:r w:rsidR="00141B70">
        <w:rPr>
          <w:rStyle w:val="Fotnotereferanse"/>
        </w:rPr>
        <w:footnoteReference w:id="25"/>
      </w:r>
      <w:bookmarkEnd w:id="27"/>
      <w:r w:rsidR="00D62D0A">
        <w:t xml:space="preserve"> av tillegget </w:t>
      </w:r>
      <w:r>
        <w:t>som</w:t>
      </w:r>
      <w:r w:rsidR="0037787E">
        <w:t xml:space="preserve"> en</w:t>
      </w:r>
      <w:r w:rsidR="00C946BF">
        <w:t xml:space="preserve"> inntekt i Byggekostnaden.</w:t>
      </w:r>
    </w:p>
    <w:p w:rsidR="00774001" w:rsidRDefault="006323B4" w:rsidP="006323B4">
      <w:pPr>
        <w:pStyle w:val="MEGLERInnrykk1"/>
      </w:pPr>
      <w:r>
        <w:t xml:space="preserve">I den grad Leietaker betaler for leietakertilpasninger gjennom årlige tillegg til Leien over leietiden (annuitet), skal </w:t>
      </w:r>
      <w:r w:rsidR="006B21CC">
        <w:t>tillegget</w:t>
      </w:r>
      <w:r w:rsidR="0037787E">
        <w:t xml:space="preserve"> ikke</w:t>
      </w:r>
      <w:r w:rsidR="006B21CC">
        <w:t xml:space="preserve"> inngå som inntekt i Byggekostnaden. </w:t>
      </w:r>
      <w:r>
        <w:t xml:space="preserve">Kjøpesummen </w:t>
      </w:r>
      <w:r w:rsidR="006B21CC">
        <w:t>skal</w:t>
      </w:r>
      <w:r w:rsidR="0037787E">
        <w:t xml:space="preserve"> i stedet</w:t>
      </w:r>
      <w:r w:rsidR="006B21CC">
        <w:t xml:space="preserve"> </w:t>
      </w:r>
      <w:r>
        <w:t>økes</w:t>
      </w:r>
      <w:r w:rsidR="0037787E">
        <w:t xml:space="preserve"> med et beløp</w:t>
      </w:r>
      <w:r>
        <w:t xml:space="preserve"> lik nåverdien av </w:t>
      </w:r>
      <w:r w:rsidR="00D62D0A" w:rsidRPr="004974FC">
        <w:t>[●]</w:t>
      </w:r>
      <w:r w:rsidR="00D62D0A">
        <w:t xml:space="preserve"> %</w:t>
      </w:r>
      <w:r w:rsidR="008F51E2">
        <w:rPr>
          <w:rStyle w:val="Fotnotereferanse"/>
        </w:rPr>
        <w:footnoteReference w:id="26"/>
      </w:r>
      <w:r w:rsidR="00D62D0A">
        <w:t xml:space="preserve"> av </w:t>
      </w:r>
      <w:r w:rsidR="006B21CC">
        <w:t xml:space="preserve">de samlede tilleggsbetalingene fra Leietaker, beregnet med en diskonteringsrente på </w:t>
      </w:r>
      <w:r w:rsidR="006B21CC" w:rsidRPr="004974FC">
        <w:t>[●]</w:t>
      </w:r>
      <w:r w:rsidR="006B21CC">
        <w:t xml:space="preserve"> %.</w:t>
      </w:r>
    </w:p>
    <w:p w:rsidR="00472F31" w:rsidRDefault="009C5DA2" w:rsidP="00472F31">
      <w:pPr>
        <w:pStyle w:val="MEGLEROverskrift2"/>
      </w:pPr>
      <w:bookmarkStart w:id="28" w:name="_Ref440015875"/>
      <w:r>
        <w:t xml:space="preserve">Etterfølgende </w:t>
      </w:r>
      <w:r w:rsidR="003751DF">
        <w:t>justering</w:t>
      </w:r>
      <w:r w:rsidR="006C2D04">
        <w:t xml:space="preserve"> av R</w:t>
      </w:r>
      <w:r w:rsidR="001871D8">
        <w:t>estb</w:t>
      </w:r>
      <w:r>
        <w:t>yggekostnaden</w:t>
      </w:r>
      <w:bookmarkEnd w:id="28"/>
    </w:p>
    <w:p w:rsidR="001977D9" w:rsidRDefault="009C5DA2" w:rsidP="009C5DA2">
      <w:pPr>
        <w:pStyle w:val="MEGLERInnrykk1"/>
      </w:pPr>
      <w:r>
        <w:t xml:space="preserve">30 dager etter utløpet av </w:t>
      </w:r>
      <w:r w:rsidR="00D430D0">
        <w:t xml:space="preserve">den alminnelige </w:t>
      </w:r>
      <w:r>
        <w:t>reklamasjons</w:t>
      </w:r>
      <w:r w:rsidR="00D430D0">
        <w:t xml:space="preserve">fristen i </w:t>
      </w:r>
      <w:r>
        <w:t>Entrepriseavtalen</w:t>
      </w:r>
      <w:r w:rsidR="00885B08">
        <w:t>,</w:t>
      </w:r>
      <w:r w:rsidR="005A5150">
        <w:rPr>
          <w:rStyle w:val="Fotnotereferanse"/>
        </w:rPr>
        <w:footnoteReference w:id="27"/>
      </w:r>
      <w:r>
        <w:t xml:space="preserve"> men tidligst 30 dager etter at det er utstedt ferdigattest for Nybygget, skal Selger</w:t>
      </w:r>
      <w:r w:rsidR="001977D9">
        <w:t xml:space="preserve"> sende til Kjøper en</w:t>
      </w:r>
      <w:r w:rsidR="00141B70">
        <w:t xml:space="preserve"> oppdatert Byggekostnads</w:t>
      </w:r>
      <w:r>
        <w:t>oppgave</w:t>
      </w:r>
      <w:r w:rsidR="001871D8">
        <w:t xml:space="preserve"> som viser </w:t>
      </w:r>
      <w:r w:rsidR="002B6E43">
        <w:t xml:space="preserve">oppdatert </w:t>
      </w:r>
      <w:r w:rsidR="001871D8">
        <w:t>Restbyggekostnad</w:t>
      </w:r>
      <w:r w:rsidR="001977D9">
        <w:t>.</w:t>
      </w:r>
    </w:p>
    <w:p w:rsidR="009C5DA2" w:rsidRDefault="009C5DA2" w:rsidP="009C5DA2">
      <w:pPr>
        <w:pStyle w:val="MEGLERInnrykk1"/>
      </w:pPr>
      <w:r>
        <w:t>Selger og Kjøper kan også forut for fristen i forrige avsnitt fremsette et skriftlig krav om at Selge</w:t>
      </w:r>
      <w:r w:rsidR="006C2D04">
        <w:t xml:space="preserve">r utarbeider en slik </w:t>
      </w:r>
      <w:r>
        <w:t xml:space="preserve">oppgave innen 30 dager etter at kravet ble fremsatt. </w:t>
      </w:r>
    </w:p>
    <w:p w:rsidR="009C5DA2" w:rsidRDefault="009C5DA2" w:rsidP="009C5DA2">
      <w:pPr>
        <w:pStyle w:val="MEGLERInnrykk1"/>
      </w:pPr>
      <w:r>
        <w:t xml:space="preserve">Punkt </w:t>
      </w:r>
      <w:r>
        <w:fldChar w:fldCharType="begin"/>
      </w:r>
      <w:r>
        <w:instrText xml:space="preserve"> REF _Ref443572342 \n \h </w:instrText>
      </w:r>
      <w:r>
        <w:fldChar w:fldCharType="separate"/>
      </w:r>
      <w:r w:rsidR="008605D6">
        <w:t>3.3</w:t>
      </w:r>
      <w:r>
        <w:fldChar w:fldCharType="end"/>
      </w:r>
      <w:r>
        <w:t xml:space="preserve"> annet til fjerde avsnitt gjelder tilsvarende så langt de passer.</w:t>
      </w:r>
    </w:p>
    <w:p w:rsidR="009C5DA2" w:rsidRDefault="009C5DA2" w:rsidP="009C5DA2">
      <w:pPr>
        <w:pStyle w:val="MEGLERInnrykk1"/>
      </w:pPr>
      <w:r w:rsidRPr="009259E1">
        <w:t xml:space="preserve">Hvis </w:t>
      </w:r>
      <w:r w:rsidR="001977D9">
        <w:t>oppdatert</w:t>
      </w:r>
      <w:r>
        <w:t xml:space="preserve"> </w:t>
      </w:r>
      <w:r w:rsidR="001871D8">
        <w:t>Restb</w:t>
      </w:r>
      <w:r>
        <w:t xml:space="preserve">yggekostnad </w:t>
      </w:r>
      <w:r w:rsidRPr="009259E1">
        <w:t xml:space="preserve">avviker fra </w:t>
      </w:r>
      <w:r w:rsidR="00885B08">
        <w:t>den sist beregnede</w:t>
      </w:r>
      <w:r w:rsidR="001977D9">
        <w:t xml:space="preserve"> </w:t>
      </w:r>
      <w:r w:rsidR="001871D8">
        <w:t>Restb</w:t>
      </w:r>
      <w:r w:rsidR="001977D9">
        <w:t>yggekostnad</w:t>
      </w:r>
      <w:r w:rsidR="00885B08">
        <w:t>en</w:t>
      </w:r>
      <w:r w:rsidR="001977D9">
        <w:t xml:space="preserve">, </w:t>
      </w:r>
      <w:r w:rsidRPr="009259E1">
        <w:t>skal</w:t>
      </w:r>
    </w:p>
    <w:p w:rsidR="009C5DA2" w:rsidRPr="009259E1" w:rsidRDefault="009C5DA2" w:rsidP="007B256B">
      <w:pPr>
        <w:pStyle w:val="MEGLERNummerertbokstav"/>
        <w:numPr>
          <w:ilvl w:val="3"/>
          <w:numId w:val="30"/>
        </w:numPr>
      </w:pPr>
      <w:bookmarkStart w:id="29" w:name="_Ref481417586"/>
      <w:r w:rsidRPr="004974FC">
        <w:t>[●]</w:t>
      </w:r>
      <w:r>
        <w:t> %</w:t>
      </w:r>
      <w:r>
        <w:rPr>
          <w:rStyle w:val="Fotnotereferanse"/>
        </w:rPr>
        <w:footnoteReference w:id="28"/>
      </w:r>
      <w:r>
        <w:t xml:space="preserve"> </w:t>
      </w:r>
      <w:r w:rsidR="00B5451D">
        <w:t xml:space="preserve">av </w:t>
      </w:r>
      <w:r w:rsidRPr="009259E1">
        <w:t xml:space="preserve">en eventuell positiv differanse betales av </w:t>
      </w:r>
      <w:r>
        <w:t>Selger til en konto oppgitt av Kjøp</w:t>
      </w:r>
      <w:r w:rsidRPr="009259E1">
        <w:t>er, og</w:t>
      </w:r>
      <w:bookmarkEnd w:id="29"/>
    </w:p>
    <w:p w:rsidR="009C5DA2" w:rsidRPr="009259E1" w:rsidRDefault="00D430D0" w:rsidP="007B256B">
      <w:pPr>
        <w:pStyle w:val="MEGLERNummerertbokstav"/>
        <w:numPr>
          <w:ilvl w:val="3"/>
          <w:numId w:val="30"/>
        </w:numPr>
      </w:pPr>
      <w:bookmarkStart w:id="30" w:name="_Ref481417596"/>
      <w:r w:rsidRPr="004974FC">
        <w:t>[●]</w:t>
      </w:r>
      <w:r>
        <w:t> </w:t>
      </w:r>
      <w:r w:rsidR="009C5DA2">
        <w:t xml:space="preserve">% </w:t>
      </w:r>
      <w:r w:rsidR="00B5451D">
        <w:t xml:space="preserve">av </w:t>
      </w:r>
      <w:r w:rsidR="009C5DA2" w:rsidRPr="009259E1">
        <w:t>en eventuell ne</w:t>
      </w:r>
      <w:r w:rsidR="009C5DA2">
        <w:t>gativ differanse betales av Kjøper til konto oppgitt av Selg</w:t>
      </w:r>
      <w:r w:rsidR="009C5DA2" w:rsidRPr="009259E1">
        <w:t>er.</w:t>
      </w:r>
      <w:bookmarkEnd w:id="30"/>
    </w:p>
    <w:p w:rsidR="009C5DA2" w:rsidRDefault="009C5DA2" w:rsidP="009C5DA2">
      <w:pPr>
        <w:pStyle w:val="MEGLERInnrykk1"/>
      </w:pPr>
      <w:r w:rsidRPr="009259E1">
        <w:t xml:space="preserve">Differansen skal </w:t>
      </w:r>
      <w:r w:rsidR="001977D9">
        <w:t xml:space="preserve">betales innen 14 dager etter at oppdatert </w:t>
      </w:r>
      <w:r w:rsidR="001871D8">
        <w:t>Restb</w:t>
      </w:r>
      <w:r>
        <w:t xml:space="preserve">yggekostnad </w:t>
      </w:r>
      <w:r w:rsidRPr="009259E1">
        <w:t>er endelig fasts</w:t>
      </w:r>
      <w:r>
        <w:t>att.</w:t>
      </w:r>
    </w:p>
    <w:p w:rsidR="009C5DA2" w:rsidRDefault="009C5DA2" w:rsidP="009C5DA2">
      <w:pPr>
        <w:pStyle w:val="MEGLERInnrykk1"/>
      </w:pPr>
      <w:r>
        <w:t>Hvis</w:t>
      </w:r>
      <w:r w:rsidRPr="00205AB2">
        <w:t xml:space="preserve"> </w:t>
      </w:r>
      <w:r>
        <w:t>det i</w:t>
      </w:r>
      <w:r w:rsidR="00141B70">
        <w:t xml:space="preserve"> den oppdaterte Byggekostnads</w:t>
      </w:r>
      <w:r w:rsidRPr="00205AB2">
        <w:t>oppgave</w:t>
      </w:r>
      <w:r>
        <w:t>n er inntatt estimater for kjente forhold fordi endelig beløp ikke er avklart</w:t>
      </w:r>
      <w:r w:rsidRPr="006307B6">
        <w:t xml:space="preserve">, og </w:t>
      </w:r>
      <w:r>
        <w:t>endelig beløp senere viser seg å avvike</w:t>
      </w:r>
      <w:r w:rsidRPr="006307B6">
        <w:t xml:space="preserve"> fra </w:t>
      </w:r>
      <w:r>
        <w:t xml:space="preserve">estimatene, </w:t>
      </w:r>
      <w:r w:rsidRPr="005768FF">
        <w:t>skal Kjøpesum</w:t>
      </w:r>
      <w:r>
        <w:t xml:space="preserve">men justeres med </w:t>
      </w:r>
      <w:r w:rsidRPr="004974FC">
        <w:t>[●]</w:t>
      </w:r>
      <w:r>
        <w:t xml:space="preserve"> % </w:t>
      </w:r>
      <w:r w:rsidRPr="005768FF">
        <w:t>av endringen i Byggekostnaden</w:t>
      </w:r>
      <w:r w:rsidR="00B5451D">
        <w:t xml:space="preserve"> når endelig beløp er avklart</w:t>
      </w:r>
      <w:r w:rsidRPr="005768FF">
        <w:t xml:space="preserve">. </w:t>
      </w:r>
      <w:r>
        <w:t>For merverdiavgift som inngår i Byggekostnaden, kan både Selger og Kjøper kreve en tilsvarende justering av Kjøpesummen frem til avgiftsmyndighetenes endringsadgang er opphørt.</w:t>
      </w:r>
    </w:p>
    <w:p w:rsidR="00553174" w:rsidRDefault="009C5DA2" w:rsidP="00F131B2">
      <w:pPr>
        <w:pStyle w:val="MEGLERInnrykk1"/>
      </w:pPr>
      <w:r>
        <w:t>T</w:t>
      </w:r>
      <w:r w:rsidRPr="005768FF">
        <w:t xml:space="preserve">illegget eller fradraget i Kjøpesummen </w:t>
      </w:r>
      <w:r>
        <w:t xml:space="preserve">beregnet etter forrige avsnitt </w:t>
      </w:r>
      <w:r w:rsidRPr="005768FF">
        <w:t xml:space="preserve">skal senest betales 14 dager etter </w:t>
      </w:r>
      <w:r>
        <w:t>påkrav.</w:t>
      </w:r>
    </w:p>
    <w:p w:rsidR="003352E4" w:rsidRPr="009259E1" w:rsidRDefault="003352E4" w:rsidP="003352E4">
      <w:pPr>
        <w:pStyle w:val="MEGLEROverskrift2"/>
      </w:pPr>
      <w:r w:rsidRPr="009259E1">
        <w:t>Forsinket betaling</w:t>
      </w:r>
    </w:p>
    <w:p w:rsidR="003352E4" w:rsidRPr="009259E1" w:rsidRDefault="003352E4" w:rsidP="003352E4">
      <w:pPr>
        <w:pStyle w:val="MEGLERInnrykk1"/>
      </w:pPr>
      <w:r w:rsidRPr="009259E1">
        <w:t>Betales ikke Estimert Kjøpesum eller annet utestående beløp etter denne avtalen</w:t>
      </w:r>
      <w:r>
        <w:t xml:space="preserve"> </w:t>
      </w:r>
      <w:r w:rsidRPr="009259E1">
        <w:t>ved forfall, skal skyldneren betale forsinkelsesrente i henhold til forsinkelsesrenteloven fra forfall til betaling skjer.</w:t>
      </w:r>
    </w:p>
    <w:p w:rsidR="00C51A7E" w:rsidRPr="009259E1" w:rsidRDefault="00C51A7E" w:rsidP="00A8562A">
      <w:pPr>
        <w:pStyle w:val="MEGLEROverskrift1"/>
      </w:pPr>
      <w:bookmarkStart w:id="31" w:name="_Ref407100549"/>
      <w:bookmarkStart w:id="32" w:name="_Ref400978679"/>
      <w:r w:rsidRPr="009259E1">
        <w:t>Betingelser for gjennomføring av avtalen</w:t>
      </w:r>
      <w:bookmarkEnd w:id="31"/>
      <w:r w:rsidR="008A7DFC" w:rsidRPr="009259E1">
        <w:t xml:space="preserve"> </w:t>
      </w:r>
      <w:bookmarkEnd w:id="32"/>
    </w:p>
    <w:p w:rsidR="00C31C22" w:rsidRPr="009259E1" w:rsidRDefault="00C31C22" w:rsidP="007B7726">
      <w:pPr>
        <w:pStyle w:val="MEGLEROverskrift2"/>
      </w:pPr>
      <w:bookmarkStart w:id="33" w:name="_Ref399753424"/>
      <w:r w:rsidRPr="009259E1">
        <w:t>Kjøpers betingelser</w:t>
      </w:r>
      <w:bookmarkEnd w:id="33"/>
    </w:p>
    <w:p w:rsidR="003016E4" w:rsidRPr="009259E1" w:rsidRDefault="00C31C22" w:rsidP="007B7726">
      <w:pPr>
        <w:pStyle w:val="MEGLERInnrykk1"/>
      </w:pPr>
      <w:r w:rsidRPr="009259E1">
        <w:t xml:space="preserve">Kjøpers forpliktelse til å gjennomføre denne avtalen er betinget </w:t>
      </w:r>
      <w:r w:rsidR="00442858" w:rsidRPr="009259E1">
        <w:t xml:space="preserve">av </w:t>
      </w:r>
      <w:r w:rsidRPr="009259E1">
        <w:t>at følgende vilkår er oppfylt eller frafalt av Kjø</w:t>
      </w:r>
      <w:r w:rsidR="003016E4" w:rsidRPr="009259E1">
        <w:t>per:</w:t>
      </w:r>
      <w:bookmarkStart w:id="34" w:name="_Ref406682571"/>
      <w:r w:rsidR="00965542" w:rsidRPr="009259E1">
        <w:rPr>
          <w:rStyle w:val="Fotnotereferanse"/>
        </w:rPr>
        <w:footnoteReference w:id="29"/>
      </w:r>
      <w:bookmarkEnd w:id="34"/>
    </w:p>
    <w:p w:rsidR="00700C16" w:rsidRDefault="004E1BC1" w:rsidP="004E1BC1">
      <w:pPr>
        <w:pStyle w:val="MEGLERNummerertbokstav"/>
      </w:pPr>
      <w:r w:rsidRPr="004E1BC1">
        <w:t>Det har ikke inntruffet forhold, herunder nye forhold etter signering av denne avtalen, som utgjør vesentlig brudd på Selgers forpliktelser etter denne avtalen</w:t>
      </w:r>
      <w:r w:rsidR="00700C16" w:rsidRPr="009259E1">
        <w:t>.</w:t>
      </w:r>
    </w:p>
    <w:p w:rsidR="00D05E50" w:rsidRPr="009259E1" w:rsidRDefault="00D05E50" w:rsidP="004E1BC1">
      <w:pPr>
        <w:pStyle w:val="MEGLERNummerertbokstav"/>
      </w:pPr>
      <w:bookmarkStart w:id="35" w:name="_Ref471917347"/>
      <w:r>
        <w:t>Leietaker</w:t>
      </w:r>
      <w:r w:rsidRPr="00713043">
        <w:t xml:space="preserve"> </w:t>
      </w:r>
      <w:r w:rsidR="00851265">
        <w:t xml:space="preserve">er ikke tatt </w:t>
      </w:r>
      <w:r>
        <w:t xml:space="preserve">under </w:t>
      </w:r>
      <w:r w:rsidRPr="00713043">
        <w:t>ko</w:t>
      </w:r>
      <w:r>
        <w:t xml:space="preserve">nkursbehandling </w:t>
      </w:r>
      <w:r w:rsidR="00851265">
        <w:t>og har ikke begjært oppbud, innledet</w:t>
      </w:r>
      <w:r w:rsidRPr="00713043">
        <w:t xml:space="preserve"> gjeldsfor</w:t>
      </w:r>
      <w:r w:rsidR="00851265">
        <w:t>handling av noe slag, innstilt sine betalinger eller erkjent</w:t>
      </w:r>
      <w:r w:rsidRPr="00713043">
        <w:t xml:space="preserve"> å være ute av stand til å dekke sine forpliktelser etter </w:t>
      </w:r>
      <w:r>
        <w:t xml:space="preserve">hvert </w:t>
      </w:r>
      <w:r w:rsidRPr="00713043">
        <w:t>s</w:t>
      </w:r>
      <w:r>
        <w:t xml:space="preserve">om de forfaller, </w:t>
      </w:r>
      <w:r w:rsidR="00851265">
        <w:t xml:space="preserve">og </w:t>
      </w:r>
      <w:r>
        <w:t>vesentlige deler av Leietaker</w:t>
      </w:r>
      <w:r w:rsidR="00156E2C">
        <w:t>s</w:t>
      </w:r>
      <w:r>
        <w:t xml:space="preserve"> eiendeler </w:t>
      </w:r>
      <w:r w:rsidR="00851265">
        <w:t>har ikke vært</w:t>
      </w:r>
      <w:r w:rsidRPr="00713043">
        <w:t xml:space="preserve"> gjenstand for arrest eller utlegg</w:t>
      </w:r>
      <w:bookmarkEnd w:id="35"/>
      <w:r>
        <w:t>.</w:t>
      </w:r>
    </w:p>
    <w:p w:rsidR="00A44D56" w:rsidRPr="009259E1" w:rsidRDefault="00A44D56" w:rsidP="007B7726">
      <w:pPr>
        <w:pStyle w:val="MEGLERNummerertbokstav"/>
      </w:pPr>
      <w:bookmarkStart w:id="36" w:name="_Ref405815162"/>
      <w:r w:rsidRPr="009259E1">
        <w:rPr>
          <w:highlight w:val="yellow"/>
        </w:rPr>
        <w:t>[Strykes hvis styret har godkjent avtalen før signering eller det ikke er tatt styreforbehold]</w:t>
      </w:r>
      <w:r w:rsidRPr="009259E1">
        <w:t xml:space="preserve"> Kjøpers styre har godkjent at Kjøper erverver Aksjene på de vilkår som følger av denne avtalen (herunder Eiendomsverdien). </w:t>
      </w:r>
      <w:r w:rsidR="00DD2DD8" w:rsidRPr="009259E1">
        <w:t xml:space="preserve">Hvis </w:t>
      </w:r>
      <w:r w:rsidR="005F711A" w:rsidRPr="009259E1">
        <w:t xml:space="preserve">Kjøper ikke innen [●] kl. 12.00 sender skriftlig melding til Selger om at </w:t>
      </w:r>
      <w:r w:rsidR="00DD2DD8" w:rsidRPr="009259E1">
        <w:t xml:space="preserve">slik godkjenning ikke </w:t>
      </w:r>
      <w:r w:rsidR="005F711A" w:rsidRPr="009259E1">
        <w:t>er gitt</w:t>
      </w:r>
      <w:r w:rsidR="00DD2DD8" w:rsidRPr="009259E1">
        <w:t>, blir Kjøper bundet av avtalen</w:t>
      </w:r>
      <w:r w:rsidRPr="009259E1">
        <w:t>.</w:t>
      </w:r>
      <w:bookmarkEnd w:id="36"/>
    </w:p>
    <w:p w:rsidR="00DD2DD8" w:rsidRPr="009259E1" w:rsidRDefault="00A44D56" w:rsidP="007B7726">
      <w:pPr>
        <w:pStyle w:val="MEGLERNummerertbokstav"/>
      </w:pPr>
      <w:bookmarkStart w:id="37" w:name="_Ref399753426"/>
      <w:r w:rsidRPr="009259E1">
        <w:rPr>
          <w:highlight w:val="yellow"/>
        </w:rPr>
        <w:t xml:space="preserve">[Beholdes bare hvis Kjøper skal utføre en due diligence </w:t>
      </w:r>
      <w:r w:rsidRPr="009259E1">
        <w:rPr>
          <w:highlight w:val="yellow"/>
          <w:u w:val="single"/>
        </w:rPr>
        <w:t>etter</w:t>
      </w:r>
      <w:r w:rsidRPr="009259E1">
        <w:rPr>
          <w:highlight w:val="yellow"/>
        </w:rPr>
        <w:t xml:space="preserve"> signering av avtalen]</w:t>
      </w:r>
      <w:r w:rsidRPr="009259E1">
        <w:t xml:space="preserve"> Kjøper har i sin tekniske, finansielle og juridiske due diligence ikke avdekket forhold som han mener avviker fra den informasjon som Selger har gitt om Selskapet eller Eiendommen. </w:t>
      </w:r>
      <w:r w:rsidR="00DD2DD8" w:rsidRPr="009259E1">
        <w:t xml:space="preserve">Hvis Kjøper avdekker slike forhold og ønsker å trekke seg fra avtalen, må Kjøper sende skriftlig melding om dette til Selger innen [●] kl. 12.00. Kjøper </w:t>
      </w:r>
      <w:r w:rsidR="005F711A" w:rsidRPr="009259E1">
        <w:t xml:space="preserve">blir ellers </w:t>
      </w:r>
      <w:r w:rsidR="00DD2DD8" w:rsidRPr="009259E1">
        <w:t>bundet av avtalen.</w:t>
      </w:r>
    </w:p>
    <w:bookmarkEnd w:id="37"/>
    <w:p w:rsidR="00CE3708" w:rsidRPr="009259E1" w:rsidRDefault="0052751B" w:rsidP="007B7726">
      <w:pPr>
        <w:pStyle w:val="MEGLERNummerertbokstav"/>
      </w:pPr>
      <w:r w:rsidRPr="009259E1">
        <w:rPr>
          <w:highlight w:val="yellow"/>
        </w:rPr>
        <w:t>[</w:t>
      </w:r>
      <w:r w:rsidR="00D44D94" w:rsidRPr="009259E1">
        <w:rPr>
          <w:highlight w:val="yellow"/>
        </w:rPr>
        <w:t>Beholdes bare hvis en avtale med Selskapet</w:t>
      </w:r>
      <w:r w:rsidR="00644AFD" w:rsidRPr="009259E1">
        <w:rPr>
          <w:highlight w:val="yellow"/>
        </w:rPr>
        <w:t xml:space="preserve"> har </w:t>
      </w:r>
      <w:r w:rsidR="00D44D94" w:rsidRPr="009259E1">
        <w:rPr>
          <w:highlight w:val="yellow"/>
        </w:rPr>
        <w:t xml:space="preserve">en </w:t>
      </w:r>
      <w:r w:rsidR="00644AFD" w:rsidRPr="009259E1">
        <w:rPr>
          <w:highlight w:val="yellow"/>
        </w:rPr>
        <w:t>kontroll</w:t>
      </w:r>
      <w:r w:rsidR="00D44D94" w:rsidRPr="009259E1">
        <w:rPr>
          <w:highlight w:val="yellow"/>
        </w:rPr>
        <w:t>skiftebestemmelse</w:t>
      </w:r>
      <w:r w:rsidR="000A0FB5" w:rsidRPr="009259E1">
        <w:rPr>
          <w:highlight w:val="yellow"/>
        </w:rPr>
        <w:t>, og samtykke</w:t>
      </w:r>
      <w:r w:rsidR="00644AFD" w:rsidRPr="009259E1">
        <w:rPr>
          <w:highlight w:val="yellow"/>
        </w:rPr>
        <w:t xml:space="preserve"> til videreføring</w:t>
      </w:r>
      <w:r w:rsidR="00BD6C52" w:rsidRPr="009259E1">
        <w:rPr>
          <w:highlight w:val="yellow"/>
        </w:rPr>
        <w:t xml:space="preserve"> av</w:t>
      </w:r>
      <w:r w:rsidR="00644AFD" w:rsidRPr="009259E1">
        <w:rPr>
          <w:highlight w:val="yellow"/>
        </w:rPr>
        <w:t xml:space="preserve"> avtalen</w:t>
      </w:r>
      <w:r w:rsidR="00D44D94" w:rsidRPr="009259E1">
        <w:rPr>
          <w:highlight w:val="yellow"/>
        </w:rPr>
        <w:t xml:space="preserve"> på uendrede vilkår</w:t>
      </w:r>
      <w:r w:rsidR="00644AFD" w:rsidRPr="009259E1">
        <w:rPr>
          <w:highlight w:val="yellow"/>
        </w:rPr>
        <w:t xml:space="preserve"> skal være en betingelse for Overtakelse</w:t>
      </w:r>
      <w:r w:rsidRPr="009259E1">
        <w:rPr>
          <w:highlight w:val="yellow"/>
        </w:rPr>
        <w:t>]</w:t>
      </w:r>
      <w:r w:rsidRPr="009259E1">
        <w:t xml:space="preserve"> </w:t>
      </w:r>
      <w:r w:rsidR="000D7DCF" w:rsidRPr="009259E1">
        <w:t xml:space="preserve">Kreditor under Lånene </w:t>
      </w:r>
      <w:r w:rsidR="00CE3708" w:rsidRPr="009259E1">
        <w:rPr>
          <w:i/>
        </w:rPr>
        <w:t>[</w:t>
      </w:r>
      <w:r w:rsidR="000D7DCF" w:rsidRPr="009259E1">
        <w:rPr>
          <w:i/>
        </w:rPr>
        <w:t xml:space="preserve">eller </w:t>
      </w:r>
      <w:r w:rsidR="00CE3708" w:rsidRPr="009259E1">
        <w:rPr>
          <w:i/>
        </w:rPr>
        <w:t xml:space="preserve">angi </w:t>
      </w:r>
      <w:r w:rsidR="000D7DCF" w:rsidRPr="009259E1">
        <w:rPr>
          <w:i/>
        </w:rPr>
        <w:t xml:space="preserve">annen </w:t>
      </w:r>
      <w:r w:rsidR="00CE3708" w:rsidRPr="009259E1">
        <w:rPr>
          <w:i/>
        </w:rPr>
        <w:t>kontraktspart]</w:t>
      </w:r>
      <w:r w:rsidR="00CE3708" w:rsidRPr="009259E1">
        <w:t xml:space="preserve"> </w:t>
      </w:r>
      <w:r w:rsidR="00C53D9D" w:rsidRPr="009259E1">
        <w:t>har bekreftet</w:t>
      </w:r>
      <w:r w:rsidR="00880EAD" w:rsidRPr="009259E1">
        <w:t xml:space="preserve"> </w:t>
      </w:r>
      <w:r w:rsidR="000D7DCF" w:rsidRPr="009259E1">
        <w:t xml:space="preserve">skriftlig at han ikke vil heve, si opp eller kreve endringer i </w:t>
      </w:r>
      <w:r w:rsidR="00634370" w:rsidRPr="009259E1">
        <w:t>låne</w:t>
      </w:r>
      <w:r w:rsidR="000D7DCF" w:rsidRPr="009259E1">
        <w:t xml:space="preserve">avtale </w:t>
      </w:r>
      <w:r w:rsidR="00CE3708" w:rsidRPr="009259E1">
        <w:t>datert</w:t>
      </w:r>
      <w:r w:rsidR="00880EAD" w:rsidRPr="009259E1">
        <w:t xml:space="preserve"> [●]</w:t>
      </w:r>
      <w:r w:rsidR="000D7DCF" w:rsidRPr="009259E1">
        <w:t xml:space="preserve"> </w:t>
      </w:r>
      <w:r w:rsidR="00644AFD" w:rsidRPr="009259E1">
        <w:rPr>
          <w:i/>
        </w:rPr>
        <w:t>[</w:t>
      </w:r>
      <w:r w:rsidR="00634370" w:rsidRPr="009259E1">
        <w:rPr>
          <w:i/>
        </w:rPr>
        <w:t xml:space="preserve">eller avtale datert </w:t>
      </w:r>
      <w:r w:rsidR="00880EAD" w:rsidRPr="009259E1">
        <w:rPr>
          <w:i/>
        </w:rPr>
        <w:t>[●]</w:t>
      </w:r>
      <w:r w:rsidR="00634370" w:rsidRPr="009259E1">
        <w:rPr>
          <w:i/>
        </w:rPr>
        <w:t xml:space="preserve"> om [●]</w:t>
      </w:r>
      <w:r w:rsidR="00880EAD" w:rsidRPr="009259E1">
        <w:rPr>
          <w:i/>
        </w:rPr>
        <w:t>]</w:t>
      </w:r>
      <w:r w:rsidR="000D7DCF" w:rsidRPr="009259E1">
        <w:t xml:space="preserve"> som følge av Kjøpers erverv av Aksjene</w:t>
      </w:r>
      <w:r w:rsidR="00644AFD" w:rsidRPr="009259E1">
        <w:t>.</w:t>
      </w:r>
    </w:p>
    <w:p w:rsidR="00644AFD" w:rsidRPr="009259E1" w:rsidRDefault="00644AFD" w:rsidP="007B7726">
      <w:pPr>
        <w:pStyle w:val="MEGLERNummerertbokstav"/>
      </w:pPr>
      <w:r w:rsidRPr="009259E1">
        <w:rPr>
          <w:highlight w:val="yellow"/>
        </w:rPr>
        <w:t>[Beholdes bare hvi</w:t>
      </w:r>
      <w:r w:rsidR="004418CF">
        <w:rPr>
          <w:highlight w:val="yellow"/>
        </w:rPr>
        <w:t>s aksjesalget utløser en løsning</w:t>
      </w:r>
      <w:r w:rsidRPr="009259E1">
        <w:rPr>
          <w:highlight w:val="yellow"/>
        </w:rPr>
        <w:t>srett]</w:t>
      </w:r>
      <w:r w:rsidRPr="009259E1">
        <w:t xml:space="preserve"> [angi kontraktspart]</w:t>
      </w:r>
      <w:r w:rsidR="00C53D9D" w:rsidRPr="009259E1">
        <w:t xml:space="preserve"> har bekreftet</w:t>
      </w:r>
      <w:r w:rsidRPr="009259E1">
        <w:t xml:space="preserve"> skriftli</w:t>
      </w:r>
      <w:r w:rsidR="004E340A" w:rsidRPr="009259E1">
        <w:t>g at han ikke vil utøve løsnings</w:t>
      </w:r>
      <w:r w:rsidRPr="009259E1">
        <w:t>rett til Eiendommen</w:t>
      </w:r>
      <w:r w:rsidR="00BD6C52" w:rsidRPr="009259E1">
        <w:t xml:space="preserve"> </w:t>
      </w:r>
      <w:r w:rsidR="00BD6C52" w:rsidRPr="009259E1">
        <w:rPr>
          <w:highlight w:val="yellow"/>
        </w:rPr>
        <w:t>[eller Aksjene]</w:t>
      </w:r>
      <w:r w:rsidRPr="009259E1">
        <w:t xml:space="preserve"> som følge av Kjøpers erverv av Aksjene.</w:t>
      </w:r>
      <w:r w:rsidR="004E340A" w:rsidRPr="009259E1">
        <w:rPr>
          <w:rStyle w:val="Fotnotereferanse"/>
        </w:rPr>
        <w:footnoteReference w:id="30"/>
      </w:r>
    </w:p>
    <w:p w:rsidR="00C31C22" w:rsidRPr="009259E1" w:rsidRDefault="00C31C22" w:rsidP="007B7726">
      <w:pPr>
        <w:pStyle w:val="MEGLEROverskrift2"/>
      </w:pPr>
      <w:bookmarkStart w:id="38" w:name="_Ref399785718"/>
      <w:r w:rsidRPr="009259E1">
        <w:t>Selgers betingelser</w:t>
      </w:r>
      <w:bookmarkEnd w:id="38"/>
      <w:r w:rsidR="00700C16" w:rsidRPr="009259E1">
        <w:t xml:space="preserve"> </w:t>
      </w:r>
    </w:p>
    <w:p w:rsidR="00C31C22" w:rsidRPr="009259E1" w:rsidRDefault="00C31C22" w:rsidP="007B7726">
      <w:pPr>
        <w:pStyle w:val="MEGLERInnrykk1"/>
      </w:pPr>
      <w:r w:rsidRPr="009259E1">
        <w:t xml:space="preserve">Selgers forpliktelse til å gjennomføre denne avtalen er betinget </w:t>
      </w:r>
      <w:r w:rsidR="00442858" w:rsidRPr="009259E1">
        <w:t xml:space="preserve">av </w:t>
      </w:r>
      <w:r w:rsidRPr="009259E1">
        <w:t>at følgende vilkår er oppfylt eller frafalt av Selger:</w:t>
      </w:r>
    </w:p>
    <w:p w:rsidR="00844580" w:rsidRPr="009259E1" w:rsidRDefault="004E1BC1" w:rsidP="004E1BC1">
      <w:pPr>
        <w:pStyle w:val="MEGLERNummerertbokstav"/>
      </w:pPr>
      <w:bookmarkStart w:id="39" w:name="_Ref399785714"/>
      <w:r w:rsidRPr="004E1BC1">
        <w:t>Det har ikke inntruffet forhold, herunder nye forhold etter signering av denne avtalen, som utgjør vesentlig brudd på Kjøpers forpliktelser etter denne avtalen</w:t>
      </w:r>
      <w:r w:rsidR="00844580" w:rsidRPr="009259E1">
        <w:t>.</w:t>
      </w:r>
    </w:p>
    <w:p w:rsidR="00D4561B" w:rsidRPr="009259E1" w:rsidRDefault="0052751B" w:rsidP="007B7726">
      <w:pPr>
        <w:pStyle w:val="MEGLERNummerertbokstav"/>
      </w:pPr>
      <w:bookmarkStart w:id="40" w:name="_Ref405815195"/>
      <w:r w:rsidRPr="009259E1">
        <w:rPr>
          <w:highlight w:val="yellow"/>
        </w:rPr>
        <w:t>[Strykes hvis styret har godkjent avtalen før signering</w:t>
      </w:r>
      <w:r w:rsidR="00D7365B" w:rsidRPr="009259E1">
        <w:rPr>
          <w:highlight w:val="yellow"/>
        </w:rPr>
        <w:t xml:space="preserve"> eller det ikke er tatt styreforbehold</w:t>
      </w:r>
      <w:r w:rsidRPr="009259E1">
        <w:rPr>
          <w:highlight w:val="yellow"/>
        </w:rPr>
        <w:t>]</w:t>
      </w:r>
      <w:r w:rsidRPr="009259E1">
        <w:t xml:space="preserve"> </w:t>
      </w:r>
      <w:r w:rsidR="00D4561B" w:rsidRPr="009259E1">
        <w:t>S</w:t>
      </w:r>
      <w:r w:rsidR="006768FB" w:rsidRPr="009259E1">
        <w:t>elgers styre</w:t>
      </w:r>
      <w:r w:rsidR="00D4561B" w:rsidRPr="009259E1">
        <w:t xml:space="preserve"> </w:t>
      </w:r>
      <w:r w:rsidR="00C53D9D" w:rsidRPr="009259E1">
        <w:t>har godkjent</w:t>
      </w:r>
      <w:r w:rsidR="00D4561B" w:rsidRPr="009259E1">
        <w:t xml:space="preserve"> at Kjøper</w:t>
      </w:r>
      <w:r w:rsidR="00DD2DD8" w:rsidRPr="009259E1">
        <w:t xml:space="preserve"> erverver</w:t>
      </w:r>
      <w:r w:rsidR="00D4561B" w:rsidRPr="009259E1">
        <w:t xml:space="preserve"> Aksjene på de vilkår som følger av </w:t>
      </w:r>
      <w:r w:rsidR="006768FB" w:rsidRPr="009259E1">
        <w:t>d</w:t>
      </w:r>
      <w:r w:rsidR="00803986" w:rsidRPr="009259E1">
        <w:t>enne avtalen (herunder Eiendomsverdi</w:t>
      </w:r>
      <w:r w:rsidR="00D4561B" w:rsidRPr="009259E1">
        <w:t>en).</w:t>
      </w:r>
      <w:r w:rsidR="00DD2DD8" w:rsidRPr="009259E1">
        <w:t xml:space="preserve"> Hvis </w:t>
      </w:r>
      <w:r w:rsidR="005F711A" w:rsidRPr="009259E1">
        <w:t xml:space="preserve">Selger ikke innen [●] kl. 12.00 sender skriftlig melding til Kjøper om at </w:t>
      </w:r>
      <w:r w:rsidR="00DD2DD8" w:rsidRPr="009259E1">
        <w:t xml:space="preserve">slik godkjenning ikke </w:t>
      </w:r>
      <w:r w:rsidR="005F711A" w:rsidRPr="009259E1">
        <w:t>er gitt</w:t>
      </w:r>
      <w:r w:rsidR="00DD2DD8" w:rsidRPr="009259E1">
        <w:t xml:space="preserve">, </w:t>
      </w:r>
      <w:bookmarkEnd w:id="39"/>
      <w:r w:rsidR="00DD2DD8" w:rsidRPr="009259E1">
        <w:t xml:space="preserve">blir </w:t>
      </w:r>
      <w:r w:rsidR="00D7365B" w:rsidRPr="009259E1">
        <w:t>Selger bundet av avtalen.</w:t>
      </w:r>
      <w:bookmarkEnd w:id="40"/>
    </w:p>
    <w:p w:rsidR="005E152D" w:rsidRPr="009259E1" w:rsidRDefault="005E152D" w:rsidP="007B7726">
      <w:pPr>
        <w:pStyle w:val="MEGLEROverskrift2"/>
      </w:pPr>
      <w:r w:rsidRPr="009259E1">
        <w:t>Oppfyllelse av betingelsene</w:t>
      </w:r>
    </w:p>
    <w:p w:rsidR="005E152D" w:rsidRPr="009259E1" w:rsidRDefault="005E152D" w:rsidP="007B7726">
      <w:pPr>
        <w:pStyle w:val="MEGLERInnrykk1"/>
      </w:pPr>
      <w:r w:rsidRPr="009259E1">
        <w:t xml:space="preserve">Selger og Kjøper skal gjøre det som med rimelighet kan forventes av dem for at betingelsene for gjennomføring av avtalen </w:t>
      </w:r>
      <w:r w:rsidR="00D7365B" w:rsidRPr="009259E1">
        <w:t>oppfylles uten ugrunnet opphold</w:t>
      </w:r>
      <w:r w:rsidR="00D7365B" w:rsidRPr="009259E1">
        <w:rPr>
          <w:highlight w:val="yellow"/>
        </w:rPr>
        <w:t xml:space="preserve">[, likevel slik at Kjøper [og Selger] står helt fritt til </w:t>
      </w:r>
      <w:r w:rsidR="00CF432D" w:rsidRPr="009259E1">
        <w:rPr>
          <w:highlight w:val="yellow"/>
        </w:rPr>
        <w:t xml:space="preserve">å </w:t>
      </w:r>
      <w:r w:rsidR="00D7365B" w:rsidRPr="009259E1">
        <w:rPr>
          <w:highlight w:val="yellow"/>
        </w:rPr>
        <w:t xml:space="preserve">gjøre gjeldende forbeholdene i punkt </w:t>
      </w:r>
      <w:r w:rsidR="00D7365B" w:rsidRPr="009259E1">
        <w:rPr>
          <w:highlight w:val="yellow"/>
        </w:rPr>
        <w:fldChar w:fldCharType="begin"/>
      </w:r>
      <w:r w:rsidR="00D7365B" w:rsidRPr="009259E1">
        <w:rPr>
          <w:highlight w:val="yellow"/>
        </w:rPr>
        <w:instrText xml:space="preserve"> REF _Ref399753424 \r \h  \* MERGEFORMAT </w:instrText>
      </w:r>
      <w:r w:rsidR="00D7365B" w:rsidRPr="009259E1">
        <w:rPr>
          <w:highlight w:val="yellow"/>
        </w:rPr>
      </w:r>
      <w:r w:rsidR="00D7365B" w:rsidRPr="009259E1">
        <w:rPr>
          <w:highlight w:val="yellow"/>
        </w:rPr>
        <w:fldChar w:fldCharType="separate"/>
      </w:r>
      <w:r w:rsidR="008605D6">
        <w:rPr>
          <w:highlight w:val="yellow"/>
        </w:rPr>
        <w:t>4.1</w:t>
      </w:r>
      <w:r w:rsidR="00D7365B" w:rsidRPr="009259E1">
        <w:rPr>
          <w:highlight w:val="yellow"/>
        </w:rPr>
        <w:fldChar w:fldCharType="end"/>
      </w:r>
      <w:r w:rsidR="00D7365B" w:rsidRPr="009259E1">
        <w:rPr>
          <w:highlight w:val="yellow"/>
        </w:rPr>
        <w:fldChar w:fldCharType="begin"/>
      </w:r>
      <w:r w:rsidR="00D7365B" w:rsidRPr="009259E1">
        <w:rPr>
          <w:highlight w:val="yellow"/>
        </w:rPr>
        <w:instrText xml:space="preserve"> REF _Ref405815162 \n \h  \* MERGEFORMAT </w:instrText>
      </w:r>
      <w:r w:rsidR="00D7365B" w:rsidRPr="009259E1">
        <w:rPr>
          <w:highlight w:val="yellow"/>
        </w:rPr>
      </w:r>
      <w:r w:rsidR="00D7365B" w:rsidRPr="009259E1">
        <w:rPr>
          <w:highlight w:val="yellow"/>
        </w:rPr>
        <w:fldChar w:fldCharType="separate"/>
      </w:r>
      <w:r w:rsidR="008605D6">
        <w:rPr>
          <w:highlight w:val="yellow"/>
        </w:rPr>
        <w:t>(c)</w:t>
      </w:r>
      <w:r w:rsidR="00D7365B" w:rsidRPr="009259E1">
        <w:rPr>
          <w:highlight w:val="yellow"/>
        </w:rPr>
        <w:fldChar w:fldCharType="end"/>
      </w:r>
      <w:r w:rsidR="00D7365B" w:rsidRPr="009259E1">
        <w:rPr>
          <w:highlight w:val="yellow"/>
        </w:rPr>
        <w:t xml:space="preserve">, </w:t>
      </w:r>
      <w:r w:rsidR="00D7365B" w:rsidRPr="009259E1">
        <w:rPr>
          <w:highlight w:val="yellow"/>
        </w:rPr>
        <w:fldChar w:fldCharType="begin"/>
      </w:r>
      <w:r w:rsidR="00D7365B" w:rsidRPr="009259E1">
        <w:rPr>
          <w:highlight w:val="yellow"/>
        </w:rPr>
        <w:instrText xml:space="preserve"> REF _Ref399753426 \n \h  \* MERGEFORMAT </w:instrText>
      </w:r>
      <w:r w:rsidR="00D7365B" w:rsidRPr="009259E1">
        <w:rPr>
          <w:highlight w:val="yellow"/>
        </w:rPr>
      </w:r>
      <w:r w:rsidR="00D7365B" w:rsidRPr="009259E1">
        <w:rPr>
          <w:highlight w:val="yellow"/>
        </w:rPr>
        <w:fldChar w:fldCharType="separate"/>
      </w:r>
      <w:r w:rsidR="008605D6">
        <w:rPr>
          <w:highlight w:val="yellow"/>
        </w:rPr>
        <w:t>(d)</w:t>
      </w:r>
      <w:r w:rsidR="00D7365B" w:rsidRPr="009259E1">
        <w:rPr>
          <w:highlight w:val="yellow"/>
        </w:rPr>
        <w:fldChar w:fldCharType="end"/>
      </w:r>
      <w:r w:rsidR="00D7365B" w:rsidRPr="009259E1">
        <w:rPr>
          <w:highlight w:val="yellow"/>
        </w:rPr>
        <w:t xml:space="preserve"> eller </w:t>
      </w:r>
      <w:r w:rsidR="00D7365B" w:rsidRPr="009259E1">
        <w:rPr>
          <w:highlight w:val="yellow"/>
        </w:rPr>
        <w:fldChar w:fldCharType="begin"/>
      </w:r>
      <w:r w:rsidR="00D7365B" w:rsidRPr="009259E1">
        <w:rPr>
          <w:highlight w:val="yellow"/>
        </w:rPr>
        <w:instrText xml:space="preserve"> REF _Ref399785718 \n \h  \* MERGEFORMAT </w:instrText>
      </w:r>
      <w:r w:rsidR="00D7365B" w:rsidRPr="009259E1">
        <w:rPr>
          <w:highlight w:val="yellow"/>
        </w:rPr>
      </w:r>
      <w:r w:rsidR="00D7365B" w:rsidRPr="009259E1">
        <w:rPr>
          <w:highlight w:val="yellow"/>
        </w:rPr>
        <w:fldChar w:fldCharType="separate"/>
      </w:r>
      <w:r w:rsidR="008605D6">
        <w:rPr>
          <w:highlight w:val="yellow"/>
        </w:rPr>
        <w:t>4.2</w:t>
      </w:r>
      <w:r w:rsidR="00D7365B" w:rsidRPr="009259E1">
        <w:rPr>
          <w:highlight w:val="yellow"/>
        </w:rPr>
        <w:fldChar w:fldCharType="end"/>
      </w:r>
      <w:r w:rsidR="00D7365B" w:rsidRPr="009259E1">
        <w:rPr>
          <w:highlight w:val="yellow"/>
        </w:rPr>
        <w:fldChar w:fldCharType="begin"/>
      </w:r>
      <w:r w:rsidR="00D7365B" w:rsidRPr="009259E1">
        <w:rPr>
          <w:highlight w:val="yellow"/>
        </w:rPr>
        <w:instrText xml:space="preserve"> REF _Ref405815195 \n \h  \* MERGEFORMAT </w:instrText>
      </w:r>
      <w:r w:rsidR="00D7365B" w:rsidRPr="009259E1">
        <w:rPr>
          <w:highlight w:val="yellow"/>
        </w:rPr>
      </w:r>
      <w:r w:rsidR="00D7365B" w:rsidRPr="009259E1">
        <w:rPr>
          <w:highlight w:val="yellow"/>
        </w:rPr>
        <w:fldChar w:fldCharType="separate"/>
      </w:r>
      <w:r w:rsidR="008605D6">
        <w:rPr>
          <w:highlight w:val="yellow"/>
        </w:rPr>
        <w:t>(b)</w:t>
      </w:r>
      <w:r w:rsidR="00D7365B" w:rsidRPr="009259E1">
        <w:rPr>
          <w:highlight w:val="yellow"/>
        </w:rPr>
        <w:fldChar w:fldCharType="end"/>
      </w:r>
      <w:r w:rsidR="00D7365B" w:rsidRPr="009259E1">
        <w:rPr>
          <w:highlight w:val="yellow"/>
        </w:rPr>
        <w:t>]</w:t>
      </w:r>
      <w:r w:rsidR="00E4765B">
        <w:t>.</w:t>
      </w:r>
      <w:r w:rsidR="00D7365B" w:rsidRPr="009259E1">
        <w:t xml:space="preserve"> </w:t>
      </w:r>
    </w:p>
    <w:p w:rsidR="00803986" w:rsidRPr="009259E1" w:rsidRDefault="00803986" w:rsidP="007B7726">
      <w:pPr>
        <w:pStyle w:val="MEGLEROverskrift2"/>
      </w:pPr>
      <w:r w:rsidRPr="009259E1">
        <w:t>Betydningen av at avtalen bortfaller</w:t>
      </w:r>
    </w:p>
    <w:p w:rsidR="00803986" w:rsidRDefault="00803986" w:rsidP="007B7726">
      <w:pPr>
        <w:pStyle w:val="MEGLERInnrykk1"/>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8315BE" w:rsidRDefault="008315BE" w:rsidP="008315BE">
      <w:pPr>
        <w:pStyle w:val="MEGLEROverskrift2"/>
      </w:pPr>
      <w:r>
        <w:t>Frist for gjennomføring av avtalen</w:t>
      </w:r>
    </w:p>
    <w:p w:rsidR="008315BE" w:rsidRPr="009259E1" w:rsidRDefault="008315BE" w:rsidP="007B7726">
      <w:pPr>
        <w:pStyle w:val="MEGLERInnrykk1"/>
      </w:pPr>
      <w:r w:rsidRPr="008315BE">
        <w:t xml:space="preserve">Hvis </w:t>
      </w:r>
      <w:r w:rsidR="009B3ECD">
        <w:t xml:space="preserve">Faktisk Leiestart ikke har inntruffet eller </w:t>
      </w:r>
      <w:r w:rsidRPr="008315BE">
        <w:t>betingelsene for gjennomføring av denne avtalen ikke er oppfylt eller frafalt innen [●], kan både Selger og Kjøper ved skriftlig melding til den annen part si opp denne avtalen. Hvis en betingelse ikke er oppfylt</w:t>
      </w:r>
      <w:r w:rsidR="009B3ECD">
        <w:t xml:space="preserve"> eller Faktisk Leiestart ikke har inntruffet</w:t>
      </w:r>
      <w:r w:rsidRPr="008315BE">
        <w:t xml:space="preserve"> som følge av en parts brudd på avtalen, kan den misligholdende part ikke si opp avtalen.</w:t>
      </w:r>
    </w:p>
    <w:p w:rsidR="00510112" w:rsidRPr="009259E1" w:rsidRDefault="00482B15" w:rsidP="007B7726">
      <w:pPr>
        <w:pStyle w:val="MEGLEROverskrift1"/>
      </w:pPr>
      <w:bookmarkStart w:id="41" w:name="_Ref400113138"/>
      <w:r>
        <w:t xml:space="preserve">Selgers plikter før </w:t>
      </w:r>
      <w:r w:rsidR="00087CD8">
        <w:t>og e</w:t>
      </w:r>
      <w:r w:rsidR="00885B08">
        <w:t xml:space="preserve">tter </w:t>
      </w:r>
      <w:r w:rsidR="00193CC0" w:rsidRPr="009259E1">
        <w:t>Overtakelse</w:t>
      </w:r>
      <w:bookmarkEnd w:id="41"/>
    </w:p>
    <w:p w:rsidR="00510112" w:rsidRPr="009259E1" w:rsidRDefault="00510112" w:rsidP="007B7726">
      <w:pPr>
        <w:pStyle w:val="MEGLERInnrykk1"/>
      </w:pPr>
      <w:r w:rsidRPr="009259E1">
        <w:t>Frem til Overtakelse skal Selger sørge for</w:t>
      </w:r>
      <w:r w:rsidR="00D44D94" w:rsidRPr="009259E1">
        <w:t>:</w:t>
      </w:r>
    </w:p>
    <w:p w:rsidR="00EE6D31" w:rsidRPr="009259E1" w:rsidRDefault="00EE6D31" w:rsidP="007B7726">
      <w:pPr>
        <w:pStyle w:val="MEGLERNummerertbokstav"/>
      </w:pPr>
      <w:r w:rsidRPr="009259E1">
        <w:t xml:space="preserve">At det ikke besluttes utdeling på Aksjene eller andre helt eller delvis vederlagsfrie overføringer til aksjeeiere eller andre </w:t>
      </w:r>
      <w:r w:rsidR="00F07118" w:rsidRPr="009259E1">
        <w:t>utover</w:t>
      </w:r>
      <w:r w:rsidRPr="009259E1">
        <w:t xml:space="preserve"> det som fremgår av Estimert Balanse.</w:t>
      </w:r>
    </w:p>
    <w:p w:rsidR="00510112" w:rsidRPr="009259E1" w:rsidRDefault="00510112" w:rsidP="007B7726">
      <w:pPr>
        <w:pStyle w:val="MEGLERNummerertbokstav"/>
      </w:pPr>
      <w:r w:rsidRPr="009259E1">
        <w:t xml:space="preserve">At </w:t>
      </w:r>
      <w:r w:rsidR="004E1BC1">
        <w:t>Selskapets virksomhet</w:t>
      </w:r>
      <w:r w:rsidR="007C29C2">
        <w:t>, herunder arbeidet med oppføringen av Nybygget,</w:t>
      </w:r>
      <w:r w:rsidR="004E1BC1">
        <w:t xml:space="preserve"> i perioden fra signering av denne avtalen til Overtakelse drives på sedvanlig måte</w:t>
      </w:r>
      <w:r w:rsidR="007C29C2">
        <w:t>.</w:t>
      </w:r>
    </w:p>
    <w:p w:rsidR="006041A7" w:rsidRPr="009259E1" w:rsidRDefault="006041A7" w:rsidP="007B7726">
      <w:pPr>
        <w:pStyle w:val="MEGLERNummerertbokstav"/>
      </w:pPr>
      <w:r w:rsidRPr="009259E1">
        <w:t>At</w:t>
      </w:r>
      <w:r w:rsidR="009D1CC1" w:rsidRPr="009259E1">
        <w:t xml:space="preserve"> Selskapet</w:t>
      </w:r>
      <w:r w:rsidR="006D7BC1">
        <w:t>, ut</w:t>
      </w:r>
      <w:r w:rsidR="004759F3">
        <w:t xml:space="preserve">over det Selger har rett til under </w:t>
      </w:r>
      <w:r w:rsidR="00432B9B">
        <w:t xml:space="preserve">denne avtalen eller </w:t>
      </w:r>
      <w:r w:rsidR="004759F3">
        <w:t>Prosjektlederavtalen</w:t>
      </w:r>
      <w:r w:rsidR="004759F3" w:rsidRPr="009259E1">
        <w:t>,</w:t>
      </w:r>
      <w:r w:rsidR="004759F3">
        <w:t xml:space="preserve"> i) ikke </w:t>
      </w:r>
      <w:r w:rsidR="009D1CC1" w:rsidRPr="009259E1">
        <w:t>inngår nye avtaler av vesentlig betydning for Selskapet</w:t>
      </w:r>
      <w:r w:rsidR="004759F3">
        <w:t xml:space="preserve"> </w:t>
      </w:r>
      <w:r w:rsidR="009D1CC1" w:rsidRPr="009259E1">
        <w:t>og at</w:t>
      </w:r>
      <w:r w:rsidRPr="009259E1">
        <w:t xml:space="preserve"> </w:t>
      </w:r>
      <w:r w:rsidR="004759F3">
        <w:t xml:space="preserve">ii) </w:t>
      </w:r>
      <w:r w:rsidRPr="009259E1">
        <w:t>ingen av Selskapets vesentlige avtaler heves, endres eller sies opp u</w:t>
      </w:r>
      <w:r w:rsidR="00BB4E28">
        <w:t>ten Kjøpers skriftlige samtykke.</w:t>
      </w:r>
    </w:p>
    <w:p w:rsidR="00885B08" w:rsidRDefault="006041A7" w:rsidP="00885B08">
      <w:pPr>
        <w:pStyle w:val="MEGLERNummerertbokstav"/>
      </w:pPr>
      <w:r w:rsidRPr="009259E1">
        <w:t>I</w:t>
      </w:r>
      <w:r w:rsidR="00510112" w:rsidRPr="009259E1">
        <w:t xml:space="preserve">kke å tilskynde eller foreta noe som ville utgjøre brudd på Selgers garantier i punkt </w:t>
      </w:r>
      <w:r w:rsidR="007B74E2">
        <w:fldChar w:fldCharType="begin"/>
      </w:r>
      <w:r w:rsidR="007B74E2">
        <w:instrText xml:space="preserve"> REF _Ref439939301 \r \h </w:instrText>
      </w:r>
      <w:r w:rsidR="007B74E2">
        <w:fldChar w:fldCharType="separate"/>
      </w:r>
      <w:r w:rsidR="008605D6">
        <w:t>7</w:t>
      </w:r>
      <w:r w:rsidR="007B74E2">
        <w:fldChar w:fldCharType="end"/>
      </w:r>
      <w:r w:rsidR="007B74E2">
        <w:t>.</w:t>
      </w:r>
    </w:p>
    <w:p w:rsidR="00885B08" w:rsidRPr="009259E1" w:rsidRDefault="00885B08" w:rsidP="00885B08">
      <w:pPr>
        <w:pStyle w:val="MEGLERInnrykk1"/>
      </w:pPr>
      <w:r>
        <w:t>Dessuten skal Selger besørge at:</w:t>
      </w:r>
    </w:p>
    <w:p w:rsidR="004C6982" w:rsidRPr="004C6982" w:rsidRDefault="004C6982" w:rsidP="007B256B">
      <w:pPr>
        <w:pStyle w:val="MEGLERNummerertbokstav"/>
        <w:numPr>
          <w:ilvl w:val="3"/>
          <w:numId w:val="46"/>
        </w:numPr>
      </w:pPr>
      <w:bookmarkStart w:id="42" w:name="_Ref300841053"/>
      <w:bookmarkStart w:id="43" w:name="_Ref404178695"/>
      <w:r w:rsidRPr="004C6982">
        <w:t xml:space="preserve">Nybygget blir oppført i samsvar med </w:t>
      </w:r>
      <w:r w:rsidR="00872859">
        <w:t>Entrepriseavtalens k</w:t>
      </w:r>
      <w:r w:rsidR="00BB4E28">
        <w:t>ravspesifikasjon.</w:t>
      </w:r>
    </w:p>
    <w:p w:rsidR="004C6982" w:rsidRPr="004C6982" w:rsidRDefault="004C6982" w:rsidP="004C6982">
      <w:pPr>
        <w:pStyle w:val="MEGLERNummerertbokstav"/>
      </w:pPr>
      <w:r w:rsidRPr="004C6982">
        <w:t xml:space="preserve">Nybygget tilfredsstiller kravene </w:t>
      </w:r>
      <w:r w:rsidR="0037787E">
        <w:t>i</w:t>
      </w:r>
      <w:r w:rsidRPr="004C6982">
        <w:t xml:space="preserve"> Leie</w:t>
      </w:r>
      <w:r w:rsidR="00BB4E28">
        <w:t>avtalen.</w:t>
      </w:r>
    </w:p>
    <w:p w:rsidR="004C6982" w:rsidRPr="004C6982" w:rsidRDefault="00141B70" w:rsidP="004C6982">
      <w:pPr>
        <w:pStyle w:val="MEGLERNummerertbokstav"/>
      </w:pPr>
      <w:bookmarkStart w:id="44" w:name="_Ref473118465"/>
      <w:r>
        <w:t>A</w:t>
      </w:r>
      <w:r w:rsidR="004C6982" w:rsidRPr="004C6982">
        <w:t xml:space="preserve">lle vilkår </w:t>
      </w:r>
      <w:r w:rsidR="0037787E">
        <w:t>i</w:t>
      </w:r>
      <w:r w:rsidR="004C6982" w:rsidRPr="004C6982">
        <w:t xml:space="preserve"> de ulike igangsettingstillatelser som måtte gis, blir oppfylt</w:t>
      </w:r>
      <w:bookmarkEnd w:id="44"/>
      <w:r w:rsidR="00BB4E28">
        <w:t>.</w:t>
      </w:r>
      <w:r w:rsidR="004C6982" w:rsidRPr="004C6982">
        <w:t xml:space="preserve"> </w:t>
      </w:r>
    </w:p>
    <w:p w:rsidR="008F48DF" w:rsidRPr="008F48DF" w:rsidRDefault="00141B70" w:rsidP="004C6982">
      <w:pPr>
        <w:pStyle w:val="MEGLERNummerertbokstav"/>
      </w:pPr>
      <w:r>
        <w:t>D</w:t>
      </w:r>
      <w:r w:rsidR="00293584" w:rsidRPr="008F48DF">
        <w:t>et som til enhver tid er u</w:t>
      </w:r>
      <w:r w:rsidR="008F48DF">
        <w:t xml:space="preserve">tført av kontraktsarbeider mv., </w:t>
      </w:r>
      <w:r w:rsidR="00293584" w:rsidRPr="008F48DF">
        <w:t>er forsikret</w:t>
      </w:r>
      <w:r w:rsidR="008F48DF" w:rsidRPr="008F48DF">
        <w:t xml:space="preserve"> (prosjektforsikring), at det foreligger ansvarsforsikring for entreprenøren og at kravene til </w:t>
      </w:r>
      <w:r w:rsidR="008F48DF">
        <w:t xml:space="preserve">å stille </w:t>
      </w:r>
      <w:r w:rsidR="008F48DF" w:rsidRPr="008F48DF">
        <w:t>forsikring i Entrepriseavtalen er oppfylt</w:t>
      </w:r>
      <w:r w:rsidR="00BB4E28">
        <w:t>.</w:t>
      </w:r>
      <w:r w:rsidR="008F48DF">
        <w:rPr>
          <w:rStyle w:val="Fotnotereferanse"/>
        </w:rPr>
        <w:footnoteReference w:id="31"/>
      </w:r>
    </w:p>
    <w:p w:rsidR="004C6982" w:rsidRPr="004C6982" w:rsidRDefault="00141B70" w:rsidP="004C6982">
      <w:pPr>
        <w:pStyle w:val="MEGLERNummerertbokstav"/>
      </w:pPr>
      <w:r>
        <w:t>A</w:t>
      </w:r>
      <w:r w:rsidR="004C6982" w:rsidRPr="004C6982">
        <w:t xml:space="preserve">lle offentligrettslige krav </w:t>
      </w:r>
      <w:r w:rsidR="003751DF">
        <w:t>for</w:t>
      </w:r>
      <w:r w:rsidR="00266AAE">
        <w:t xml:space="preserve"> Nybygget blir oppfylt</w:t>
      </w:r>
      <w:r w:rsidR="00BB4E28">
        <w:t>.</w:t>
      </w:r>
      <w:r w:rsidR="004C6982" w:rsidRPr="004C6982">
        <w:t xml:space="preserve"> </w:t>
      </w:r>
    </w:p>
    <w:p w:rsidR="004C6982" w:rsidRDefault="00141B70" w:rsidP="004C6982">
      <w:pPr>
        <w:pStyle w:val="MEGLERNummerertbokstav"/>
      </w:pPr>
      <w:r>
        <w:t>D</w:t>
      </w:r>
      <w:r w:rsidR="00315D88">
        <w:t xml:space="preserve">et </w:t>
      </w:r>
      <w:r>
        <w:t xml:space="preserve">uten ugrunnet opphold </w:t>
      </w:r>
      <w:r w:rsidR="0089465C">
        <w:t>utstedes</w:t>
      </w:r>
      <w:r w:rsidR="00315D88">
        <w:t xml:space="preserve"> brukstillatelse </w:t>
      </w:r>
      <w:r>
        <w:t xml:space="preserve">og ferdigattest </w:t>
      </w:r>
      <w:r w:rsidR="00315D88">
        <w:t>for Nybygget</w:t>
      </w:r>
      <w:r w:rsidR="00BB4E28">
        <w:t>.</w:t>
      </w:r>
      <w:r w:rsidR="00983230">
        <w:rPr>
          <w:rStyle w:val="Fotnotereferanse"/>
        </w:rPr>
        <w:footnoteReference w:id="32"/>
      </w:r>
    </w:p>
    <w:p w:rsidR="009C6255" w:rsidRPr="004C6982" w:rsidRDefault="00141B70" w:rsidP="004C6982">
      <w:pPr>
        <w:pStyle w:val="MEGLERNummerertbokstav"/>
      </w:pPr>
      <w:r>
        <w:t>A</w:t>
      </w:r>
      <w:r w:rsidR="009C6255">
        <w:t>ndre plikter under Prosjektlederavtalen blir oppfylt.</w:t>
      </w:r>
    </w:p>
    <w:p w:rsidR="00266AAE" w:rsidRDefault="00266AAE" w:rsidP="00266AAE">
      <w:pPr>
        <w:pStyle w:val="MEGLERInnrykk1"/>
      </w:pPr>
      <w:r w:rsidRPr="00266AAE">
        <w:t xml:space="preserve">Ved Faktisk Leiestart avholdes felles besiktigelse </w:t>
      </w:r>
      <w:r w:rsidR="009C0748">
        <w:t xml:space="preserve">i forbindelse med overtakelse under </w:t>
      </w:r>
      <w:r w:rsidR="00135360">
        <w:t>L</w:t>
      </w:r>
      <w:r w:rsidR="009C0748">
        <w:t>eie</w:t>
      </w:r>
      <w:r w:rsidR="00135360">
        <w:t>avtalen</w:t>
      </w:r>
      <w:r w:rsidRPr="00266AAE">
        <w:t>,</w:t>
      </w:r>
      <w:r w:rsidR="00771034">
        <w:t xml:space="preserve"> med Selger som</w:t>
      </w:r>
      <w:r w:rsidRPr="00266AAE">
        <w:t xml:space="preserve"> prosjektleder og representanter fra Leietaker. Selger representerer Selskapet</w:t>
      </w:r>
      <w:r>
        <w:t>.</w:t>
      </w:r>
      <w:r w:rsidRPr="00266AAE">
        <w:t xml:space="preserve"> Det skal føres protokoll fra besiktigelsen. Kjøper kan delta som observatør </w:t>
      </w:r>
      <w:r w:rsidR="00135360">
        <w:t>under</w:t>
      </w:r>
      <w:r w:rsidRPr="00266AAE">
        <w:t xml:space="preserve"> besiktigelsen.</w:t>
      </w:r>
      <w:r w:rsidR="001240BF">
        <w:rPr>
          <w:rStyle w:val="Fotnotereferanse"/>
        </w:rPr>
        <w:footnoteReference w:id="33"/>
      </w:r>
    </w:p>
    <w:p w:rsidR="00BB4E28" w:rsidRDefault="00BB4E28" w:rsidP="00BB4E28">
      <w:pPr>
        <w:pStyle w:val="MEGLERInnrykk1"/>
      </w:pPr>
      <w:r w:rsidRPr="004C6982">
        <w:t xml:space="preserve">Selger </w:t>
      </w:r>
      <w:r>
        <w:t xml:space="preserve">har </w:t>
      </w:r>
      <w:r w:rsidRPr="004C6982">
        <w:t>risiko</w:t>
      </w:r>
      <w:r>
        <w:t>en</w:t>
      </w:r>
      <w:r w:rsidRPr="004C6982">
        <w:t xml:space="preserve"> for eventuelle offentligrettslige hindringer for oppføringen av Nybygget.</w:t>
      </w:r>
      <w:r>
        <w:t xml:space="preserve"> Hvis det gis midlertidige dispensasjoner, for eksempel fra infrastrukturtiltak, skal Selger også etter Overtakelse besørge at de nødvendige tiltak blir gjennomført så raskt som praktisk mulig og senest innen de relevante frister.</w:t>
      </w:r>
    </w:p>
    <w:p w:rsidR="009F5E8D" w:rsidRDefault="009F5E8D" w:rsidP="009F5E8D">
      <w:pPr>
        <w:pStyle w:val="MEGLEROverskrift1"/>
      </w:pPr>
      <w:bookmarkStart w:id="45" w:name="_Ref439936798"/>
      <w:r>
        <w:t>Byggekostnaden</w:t>
      </w:r>
    </w:p>
    <w:p w:rsidR="00F83053" w:rsidRPr="00266AAE" w:rsidRDefault="005144E6" w:rsidP="00F83053">
      <w:pPr>
        <w:pStyle w:val="MEGLEROverskrift2"/>
      </w:pPr>
      <w:bookmarkStart w:id="46" w:name="_Ref447113626"/>
      <w:r>
        <w:t>Beregning av Byggekostnaden</w:t>
      </w:r>
      <w:bookmarkEnd w:id="46"/>
    </w:p>
    <w:p w:rsidR="009F5E8D" w:rsidRPr="00F56291" w:rsidRDefault="00872859" w:rsidP="00AD579A">
      <w:pPr>
        <w:pStyle w:val="MEGLERInnrykk1"/>
      </w:pPr>
      <w:r>
        <w:t xml:space="preserve">Med </w:t>
      </w:r>
      <w:r w:rsidR="00AD579A" w:rsidRPr="00AD579A">
        <w:rPr>
          <w:b/>
        </w:rPr>
        <w:t>Byggekostnaden</w:t>
      </w:r>
      <w:r w:rsidR="00AD579A">
        <w:rPr>
          <w:b/>
        </w:rPr>
        <w:t xml:space="preserve"> </w:t>
      </w:r>
      <w:r w:rsidRPr="00084FCE">
        <w:t xml:space="preserve">menes </w:t>
      </w:r>
      <w:r w:rsidR="00AD579A" w:rsidRPr="00084FCE">
        <w:t>alle</w:t>
      </w:r>
      <w:r w:rsidR="00AD579A">
        <w:t xml:space="preserve"> nødvendige </w:t>
      </w:r>
      <w:r w:rsidR="009F5E8D">
        <w:t>kostnade</w:t>
      </w:r>
      <w:r w:rsidR="00AD579A">
        <w:t>r</w:t>
      </w:r>
      <w:r w:rsidR="009F5E8D">
        <w:t xml:space="preserve"> knyttet til oppføringen av Nybygget</w:t>
      </w:r>
      <w:r w:rsidR="009F5E8D" w:rsidRPr="00F56291">
        <w:t>, herunder</w:t>
      </w:r>
      <w:r w:rsidR="00AD579A">
        <w:t>:</w:t>
      </w:r>
    </w:p>
    <w:p w:rsidR="008D263E" w:rsidRDefault="008D263E" w:rsidP="009F5E8D">
      <w:pPr>
        <w:pStyle w:val="MEGLERNummerertbokstav"/>
      </w:pPr>
      <w:r>
        <w:t>kostnader til erverv av Tomten,</w:t>
      </w:r>
    </w:p>
    <w:p w:rsidR="008D263E" w:rsidRDefault="008D263E" w:rsidP="009F5E8D">
      <w:pPr>
        <w:pStyle w:val="MEGLERNummerertbokstav"/>
      </w:pPr>
      <w:r>
        <w:t xml:space="preserve">kostnader under Entrepriseavtalen, herunder til premier for forsikringer og for oppfølging </w:t>
      </w:r>
      <w:r w:rsidRPr="00F56291">
        <w:t>av garantiarbeider/reklamasjoner overfor Entreprenøren</w:t>
      </w:r>
      <w:r>
        <w:t>,</w:t>
      </w:r>
    </w:p>
    <w:p w:rsidR="009F5E8D" w:rsidRDefault="009F5E8D" w:rsidP="009F5E8D">
      <w:pPr>
        <w:pStyle w:val="MEGLERNummerertbokstav"/>
      </w:pPr>
      <w:r w:rsidRPr="00F56291">
        <w:t>kostnader til andre entreprenører, arkitekter, advokater, konsulenter, prosje</w:t>
      </w:r>
      <w:r w:rsidR="008D263E">
        <w:t xml:space="preserve">ktledere mv. (herunder oppfølging av garantiarbeider/reklamasjoner), </w:t>
      </w:r>
    </w:p>
    <w:p w:rsidR="008D263E" w:rsidRPr="00F56291" w:rsidRDefault="008D263E" w:rsidP="008D263E">
      <w:pPr>
        <w:pStyle w:val="MEGLERNummerertbokstav"/>
      </w:pPr>
      <w:r w:rsidRPr="00F56291">
        <w:t>vederla</w:t>
      </w:r>
      <w:r>
        <w:t>g under Prosjektleder</w:t>
      </w:r>
      <w:r w:rsidR="003C0D62">
        <w:t>avtalen</w:t>
      </w:r>
      <w:r>
        <w:t>,</w:t>
      </w:r>
    </w:p>
    <w:p w:rsidR="009F5E8D" w:rsidRDefault="009F5E8D" w:rsidP="00D62D0A">
      <w:pPr>
        <w:pStyle w:val="MEGLERNummerertbokstav"/>
      </w:pPr>
      <w:r w:rsidRPr="00F56291">
        <w:t xml:space="preserve">kostnader </w:t>
      </w:r>
      <w:r w:rsidR="00063FDA">
        <w:t>knyttet til</w:t>
      </w:r>
      <w:r w:rsidRPr="00F56291">
        <w:t xml:space="preserve"> alle offentligrettslige krav</w:t>
      </w:r>
      <w:r>
        <w:t>, herunder oppfyllelse av rekkefølgebestemmels</w:t>
      </w:r>
      <w:r w:rsidR="003751DF">
        <w:t>er/bidrag til infrastruktur mv.</w:t>
      </w:r>
      <w:r w:rsidR="008D263E">
        <w:t xml:space="preserve">, </w:t>
      </w:r>
      <w:r w:rsidR="00D62D0A">
        <w:t xml:space="preserve">og </w:t>
      </w:r>
      <w:r w:rsidR="00D62D0A" w:rsidRPr="00F56291">
        <w:t xml:space="preserve">gebyrer </w:t>
      </w:r>
      <w:r w:rsidR="00D62D0A">
        <w:t>og</w:t>
      </w:r>
      <w:r w:rsidR="00D62D0A" w:rsidRPr="00F56291">
        <w:t xml:space="preserve"> andre kostnader t</w:t>
      </w:r>
      <w:r w:rsidR="00D62D0A">
        <w:t>il det offentlige,</w:t>
      </w:r>
    </w:p>
    <w:p w:rsidR="008D263E" w:rsidRDefault="008D263E" w:rsidP="008D263E">
      <w:pPr>
        <w:pStyle w:val="MEGLERNummerertbokstav"/>
      </w:pPr>
      <w:r w:rsidRPr="00F56291">
        <w:t xml:space="preserve">kostnader </w:t>
      </w:r>
      <w:r>
        <w:t>til</w:t>
      </w:r>
      <w:r w:rsidRPr="00F56291">
        <w:t xml:space="preserve"> fjerning eller annen håndtering av forurensing el</w:t>
      </w:r>
      <w:r>
        <w:t>ler andre helsefarlige stoffer,</w:t>
      </w:r>
    </w:p>
    <w:p w:rsidR="008D263E" w:rsidRPr="00F56291" w:rsidRDefault="008D263E" w:rsidP="008D263E">
      <w:pPr>
        <w:pStyle w:val="MEGLERNummerertbokstav"/>
      </w:pPr>
      <w:r w:rsidRPr="00F56291">
        <w:t xml:space="preserve">kostnader </w:t>
      </w:r>
      <w:r w:rsidR="00EF220D">
        <w:t>til</w:t>
      </w:r>
      <w:r w:rsidRPr="00F56291">
        <w:t xml:space="preserve"> utbedring av avvik</w:t>
      </w:r>
      <w:r w:rsidR="00063FDA">
        <w:t xml:space="preserve"> fra</w:t>
      </w:r>
      <w:r w:rsidRPr="00F56291">
        <w:t xml:space="preserve"> </w:t>
      </w:r>
      <w:r w:rsidR="00872859">
        <w:t>Entrepriseavtalens k</w:t>
      </w:r>
      <w:r w:rsidRPr="00F56291">
        <w:t xml:space="preserve">ravspesifikasjon som Entreprenøren eller andre ikke vederlagsfritt utbedrer (likevel slik at dersom kostnadene ved utbedringen er uforholdsmessig store </w:t>
      </w:r>
      <w:r>
        <w:t xml:space="preserve">sett </w:t>
      </w:r>
      <w:r w:rsidRPr="00F56291">
        <w:t>i forhold til det som oppnås, skal utbedringene ikke utføres</w:t>
      </w:r>
      <w:r>
        <w:t>,</w:t>
      </w:r>
      <w:r w:rsidRPr="00F56291">
        <w:t xml:space="preserve"> men det skal medtas et beløp fastsatt i henhold til prinsippene i NS 8407 punkt 42.4 annet avsnitt),</w:t>
      </w:r>
    </w:p>
    <w:p w:rsidR="008D263E" w:rsidRDefault="008D263E" w:rsidP="008D263E">
      <w:pPr>
        <w:pStyle w:val="MEGLERNummerertbokstav"/>
      </w:pPr>
      <w:r w:rsidRPr="00F56291">
        <w:t xml:space="preserve">kostnader ved </w:t>
      </w:r>
      <w:r w:rsidR="005B3634">
        <w:t>endringer</w:t>
      </w:r>
      <w:r w:rsidR="00A0483E">
        <w:t xml:space="preserve"> av leieobjektet</w:t>
      </w:r>
      <w:r w:rsidR="005B3634">
        <w:t xml:space="preserve"> som Leietaker krever i medhold av </w:t>
      </w:r>
      <w:r w:rsidR="00222F19">
        <w:t>Leieavtalen</w:t>
      </w:r>
      <w:r w:rsidR="00EF220D">
        <w:t xml:space="preserve"> før Faktisk Leiestart</w:t>
      </w:r>
      <w:r w:rsidR="005B3634">
        <w:t xml:space="preserve">, og </w:t>
      </w:r>
      <w:r w:rsidR="000E4BCF">
        <w:t>som Selskapet skal dekke</w:t>
      </w:r>
      <w:r w:rsidRPr="00F56291">
        <w:t>,</w:t>
      </w:r>
      <w:r w:rsidR="000E4BCF">
        <w:rPr>
          <w:rStyle w:val="Fotnotereferanse"/>
        </w:rPr>
        <w:footnoteReference w:id="34"/>
      </w:r>
    </w:p>
    <w:p w:rsidR="008D263E" w:rsidRPr="00F56291" w:rsidRDefault="008D263E" w:rsidP="008D263E">
      <w:pPr>
        <w:pStyle w:val="MEGLERNummerertbokstav"/>
      </w:pPr>
      <w:bookmarkStart w:id="47" w:name="_Ref472696579"/>
      <w:r w:rsidRPr="00F56291">
        <w:t>krav fra Leietaker</w:t>
      </w:r>
      <w:r w:rsidR="00063FDA">
        <w:t xml:space="preserve"> om erstatning eller reduksjon i leien</w:t>
      </w:r>
      <w:r w:rsidRPr="00F56291">
        <w:t xml:space="preserve"> </w:t>
      </w:r>
      <w:r>
        <w:t>som følge av</w:t>
      </w:r>
      <w:r w:rsidRPr="00F56291">
        <w:t xml:space="preserve"> forsinket </w:t>
      </w:r>
      <w:r w:rsidR="00063FDA">
        <w:t xml:space="preserve">ferdigstillelse av leieobjektet eller </w:t>
      </w:r>
      <w:r w:rsidRPr="00F56291">
        <w:t>mangler ved</w:t>
      </w:r>
      <w:r w:rsidR="00063FDA">
        <w:t xml:space="preserve"> det</w:t>
      </w:r>
      <w:r w:rsidRPr="00F56291">
        <w:t>,</w:t>
      </w:r>
      <w:bookmarkEnd w:id="47"/>
    </w:p>
    <w:p w:rsidR="00F46EAB" w:rsidRDefault="009F5E8D" w:rsidP="009F5E8D">
      <w:pPr>
        <w:pStyle w:val="MEGLERNummerertbokstav"/>
      </w:pPr>
      <w:r w:rsidRPr="00F56291">
        <w:t xml:space="preserve">krav mot Selskapet </w:t>
      </w:r>
      <w:r>
        <w:t>fra naboer eller andre tredjemenn</w:t>
      </w:r>
      <w:r w:rsidRPr="00F56291">
        <w:t>, herunder erstatningsansvar, bøter, dagbøter eller lignende</w:t>
      </w:r>
      <w:r>
        <w:t>,</w:t>
      </w:r>
      <w:r w:rsidR="008D263E">
        <w:t xml:space="preserve"> </w:t>
      </w:r>
    </w:p>
    <w:p w:rsidR="00040332" w:rsidRDefault="00040332" w:rsidP="009F5E8D">
      <w:pPr>
        <w:pStyle w:val="MEGLERNummerertbokstav"/>
      </w:pPr>
      <w:r>
        <w:t>tvister,</w:t>
      </w:r>
      <w:r w:rsidR="00BB4E28">
        <w:t xml:space="preserve"> og</w:t>
      </w:r>
    </w:p>
    <w:p w:rsidR="009F5E8D" w:rsidRPr="00F56291" w:rsidRDefault="009F5E8D" w:rsidP="00E95AAA">
      <w:pPr>
        <w:pStyle w:val="MEGLERNummerertbokstav"/>
      </w:pPr>
      <w:bookmarkStart w:id="48" w:name="_Ref477266059"/>
      <w:r w:rsidRPr="00F56291">
        <w:t>merverdiavgift på kostnader som inngår i Byggekostnaden</w:t>
      </w:r>
      <w:r w:rsidR="00E95AAA">
        <w:t xml:space="preserve">, herunder </w:t>
      </w:r>
      <w:r w:rsidR="008930AF">
        <w:t xml:space="preserve">merverdiavgift som </w:t>
      </w:r>
      <w:r w:rsidR="00E95AAA" w:rsidRPr="009E59A7">
        <w:t xml:space="preserve">Selskapet </w:t>
      </w:r>
      <w:r w:rsidR="008930AF">
        <w:t xml:space="preserve">må tilbakebetale, med tillegg av renter og tilleggsavgift, som følge av endret bruk, </w:t>
      </w:r>
      <w:r w:rsidR="00432B9B">
        <w:t xml:space="preserve">regelverksendring </w:t>
      </w:r>
      <w:r w:rsidR="008930AF">
        <w:t xml:space="preserve">eller </w:t>
      </w:r>
      <w:r w:rsidR="00E95AAA" w:rsidRPr="009E59A7">
        <w:t>andre forhold som inntrer før Faktisk Leiestart</w:t>
      </w:r>
      <w:r w:rsidR="00E95AAA">
        <w:t>.</w:t>
      </w:r>
      <w:bookmarkEnd w:id="48"/>
      <w:r w:rsidR="00E95AAA">
        <w:t xml:space="preserve"> </w:t>
      </w:r>
    </w:p>
    <w:p w:rsidR="00E95AAA" w:rsidRDefault="009F5E8D" w:rsidP="00063FDA">
      <w:pPr>
        <w:pStyle w:val="MEGLERInnrykk1"/>
      </w:pPr>
      <w:r w:rsidRPr="00E95AAA">
        <w:t xml:space="preserve">I Byggekostnaden inngår likevel ikke kostnader som </w:t>
      </w:r>
      <w:r w:rsidR="00063FDA">
        <w:t>skyldes Kjøpers brudd på</w:t>
      </w:r>
      <w:r w:rsidRPr="00E95AAA">
        <w:t xml:space="preserve"> denne avtalen.</w:t>
      </w:r>
      <w:r w:rsidR="00E95AAA" w:rsidRPr="00E95AAA">
        <w:t xml:space="preserve"> </w:t>
      </w:r>
    </w:p>
    <w:p w:rsidR="009F5E8D" w:rsidRPr="00E95AAA" w:rsidRDefault="009F5E8D" w:rsidP="00E95AAA">
      <w:pPr>
        <w:pStyle w:val="MEGLERInnrykk1"/>
      </w:pPr>
      <w:r w:rsidRPr="00E95AAA">
        <w:t>Finanskostnader inngår ikke i Byggekostnaden.</w:t>
      </w:r>
    </w:p>
    <w:p w:rsidR="009F5E8D" w:rsidRPr="00E95AAA" w:rsidRDefault="009F5E8D" w:rsidP="00E95AAA">
      <w:pPr>
        <w:pStyle w:val="MEGLERInnrykk1"/>
      </w:pPr>
      <w:r w:rsidRPr="00E95AAA">
        <w:t>Ved beregning av Byggekostnaden skal det gjøres fradrag for inntekter som Selskapet mottar</w:t>
      </w:r>
      <w:r w:rsidR="00063FDA">
        <w:t>,</w:t>
      </w:r>
      <w:r w:rsidRPr="00E95AAA">
        <w:t xml:space="preserve"> og som </w:t>
      </w:r>
      <w:r w:rsidR="00063FDA">
        <w:t>knytter seg</w:t>
      </w:r>
      <w:r w:rsidRPr="00E95AAA">
        <w:t xml:space="preserve"> til oppføringen av Nybygget, herunder</w:t>
      </w:r>
      <w:r w:rsidR="00063FDA">
        <w:t>:</w:t>
      </w:r>
      <w:r w:rsidRPr="00E95AAA">
        <w:t xml:space="preserve"> </w:t>
      </w:r>
    </w:p>
    <w:p w:rsidR="00BE3FBC" w:rsidRDefault="009F5E8D" w:rsidP="002E3B42">
      <w:pPr>
        <w:pStyle w:val="MEGLERNummererttallII"/>
        <w:numPr>
          <w:ilvl w:val="6"/>
          <w:numId w:val="48"/>
        </w:numPr>
      </w:pPr>
      <w:r w:rsidRPr="009E59A7">
        <w:t xml:space="preserve">inntekter i form av dagmulkt, erstatningsutbetalinger mv. fra Entreprenøren eller andre, </w:t>
      </w:r>
    </w:p>
    <w:p w:rsidR="003754AA" w:rsidRDefault="003754AA" w:rsidP="007E7720">
      <w:pPr>
        <w:pStyle w:val="MEGLERNummererttallII"/>
      </w:pPr>
      <w:r>
        <w:t>forsikringsutbetalinger knyttet til Nybygget (herunder for leietap),</w:t>
      </w:r>
    </w:p>
    <w:p w:rsidR="009F5E8D" w:rsidRPr="009E59A7" w:rsidRDefault="009F5E8D" w:rsidP="007E7720">
      <w:pPr>
        <w:pStyle w:val="MEGLERNummererttallII"/>
      </w:pPr>
      <w:r w:rsidRPr="009E59A7">
        <w:t xml:space="preserve">engangsbetalinger til Selskapet fra Leietaker </w:t>
      </w:r>
      <w:r w:rsidR="003751DF">
        <w:t>som følge av</w:t>
      </w:r>
      <w:r w:rsidRPr="009E59A7">
        <w:t xml:space="preserve"> Leietakers endringer</w:t>
      </w:r>
      <w:r w:rsidR="00EF220D">
        <w:t xml:space="preserve"> før Faktisk Leiestart, beregnet som angitt i punkt </w:t>
      </w:r>
      <w:r w:rsidR="00EF220D">
        <w:fldChar w:fldCharType="begin"/>
      </w:r>
      <w:r w:rsidR="00EF220D">
        <w:instrText xml:space="preserve"> REF _Ref440899814 \r \h </w:instrText>
      </w:r>
      <w:r w:rsidR="00EF220D">
        <w:fldChar w:fldCharType="separate"/>
      </w:r>
      <w:r w:rsidR="008605D6">
        <w:t>3.5</w:t>
      </w:r>
      <w:r w:rsidR="00EF220D">
        <w:fldChar w:fldCharType="end"/>
      </w:r>
      <w:r w:rsidR="00EF220D">
        <w:t xml:space="preserve"> annet avsnitt</w:t>
      </w:r>
      <w:r w:rsidRPr="009E59A7">
        <w:t>,</w:t>
      </w:r>
    </w:p>
    <w:p w:rsidR="009F5E8D" w:rsidRPr="009E59A7" w:rsidRDefault="009F5E8D" w:rsidP="007E7720">
      <w:pPr>
        <w:pStyle w:val="MEGLERNummererttallII"/>
      </w:pPr>
      <w:r w:rsidRPr="009E59A7">
        <w:t xml:space="preserve">kompensasjon til Selskapet fra Leietaker som følge av endring i avgiftsmessig status før Faktisk Leiestart, </w:t>
      </w:r>
    </w:p>
    <w:p w:rsidR="009F5E8D" w:rsidRDefault="009F5E8D" w:rsidP="007E7720">
      <w:pPr>
        <w:pStyle w:val="MEGLERNummererttallII"/>
      </w:pPr>
      <w:r w:rsidRPr="009E59A7">
        <w:t xml:space="preserve">refusjonskrav mv. mot tredjemenn, </w:t>
      </w:r>
      <w:r w:rsidR="008D263E">
        <w:t>og</w:t>
      </w:r>
    </w:p>
    <w:p w:rsidR="009F5E8D" w:rsidRDefault="00304789" w:rsidP="007E7720">
      <w:pPr>
        <w:pStyle w:val="MEGLERNummererttallII"/>
      </w:pPr>
      <w:bookmarkStart w:id="49" w:name="_Ref477266100"/>
      <w:r>
        <w:t>refundert</w:t>
      </w:r>
      <w:r w:rsidR="009F5E8D" w:rsidRPr="009E59A7">
        <w:t xml:space="preserve"> merverdiavgift</w:t>
      </w:r>
      <w:r w:rsidR="009F5E8D" w:rsidRPr="009E59A7" w:rsidDel="007A6E70">
        <w:t xml:space="preserve"> </w:t>
      </w:r>
      <w:r w:rsidR="009F5E8D" w:rsidRPr="009E59A7">
        <w:t>på kostnader som inngår i Byggekostnaden</w:t>
      </w:r>
      <w:r w:rsidR="00101399">
        <w:t>, herunder inngående merverdiavgift som refunderes etter Overtakelse.</w:t>
      </w:r>
      <w:bookmarkEnd w:id="49"/>
    </w:p>
    <w:p w:rsidR="00F83053" w:rsidRPr="00266AAE" w:rsidRDefault="0022226C" w:rsidP="00F83053">
      <w:pPr>
        <w:pStyle w:val="MEGLEROverskrift2"/>
      </w:pPr>
      <w:bookmarkStart w:id="50" w:name="_Ref447114041"/>
      <w:bookmarkStart w:id="51" w:name="_Ref482019288"/>
      <w:r>
        <w:t>Restb</w:t>
      </w:r>
      <w:r w:rsidR="00F83053">
        <w:t>yggekostnad</w:t>
      </w:r>
      <w:bookmarkEnd w:id="50"/>
      <w:r w:rsidR="008028E9">
        <w:t>en</w:t>
      </w:r>
      <w:bookmarkEnd w:id="51"/>
    </w:p>
    <w:p w:rsidR="00630545" w:rsidRDefault="008028E9" w:rsidP="00630545">
      <w:pPr>
        <w:pStyle w:val="MEGLERInnrykk1"/>
      </w:pPr>
      <w:r>
        <w:t xml:space="preserve">Med </w:t>
      </w:r>
      <w:r w:rsidRPr="008028E9">
        <w:rPr>
          <w:b/>
        </w:rPr>
        <w:t>Restbyggekostnaden</w:t>
      </w:r>
      <w:r>
        <w:t xml:space="preserve"> menes </w:t>
      </w:r>
      <w:r w:rsidR="00931AF1">
        <w:t>differansen mellom:</w:t>
      </w:r>
    </w:p>
    <w:p w:rsidR="00630545" w:rsidRDefault="00630545" w:rsidP="00F131B2">
      <w:pPr>
        <w:pStyle w:val="MEGLERNummerertbokstav"/>
      </w:pPr>
      <w:r>
        <w:t xml:space="preserve">den </w:t>
      </w:r>
      <w:r w:rsidRPr="00630545">
        <w:t>samlede Byggekostnaden knyttet til oppføringen av Nybygget</w:t>
      </w:r>
      <w:r>
        <w:t xml:space="preserve">, inklusive pådratte </w:t>
      </w:r>
      <w:r w:rsidR="00931AF1">
        <w:t xml:space="preserve">Byggekostnader </w:t>
      </w:r>
      <w:r>
        <w:t xml:space="preserve">og </w:t>
      </w:r>
      <w:r w:rsidR="00931AF1">
        <w:t>de estimerte gjenværende Byggekostnadene</w:t>
      </w:r>
      <w:r>
        <w:t xml:space="preserve">, og </w:t>
      </w:r>
    </w:p>
    <w:p w:rsidR="00C45227" w:rsidRDefault="006C2D04" w:rsidP="00F131B2">
      <w:pPr>
        <w:pStyle w:val="MEGLERNummerertbokstav"/>
      </w:pPr>
      <w:r>
        <w:t xml:space="preserve">den </w:t>
      </w:r>
      <w:r w:rsidR="00630545">
        <w:t>delen av Byggekostnaden som</w:t>
      </w:r>
      <w:r>
        <w:t xml:space="preserve"> er betalt</w:t>
      </w:r>
      <w:r w:rsidR="00630545">
        <w:t xml:space="preserve"> per Overtakelse, inklusive</w:t>
      </w:r>
      <w:r w:rsidR="00C45227">
        <w:t xml:space="preserve"> inngående merverdiavgift </w:t>
      </w:r>
      <w:r w:rsidR="00630545">
        <w:t>som inngår i Byg</w:t>
      </w:r>
      <w:r w:rsidR="00931AF1">
        <w:t>gekostnaden,</w:t>
      </w:r>
      <w:r w:rsidR="00C45227">
        <w:t xml:space="preserve"> </w:t>
      </w:r>
      <w:r w:rsidR="00931AF1">
        <w:t>med mindre merverdiavgiften</w:t>
      </w:r>
      <w:r w:rsidR="00C45227">
        <w:t xml:space="preserve"> er refundert per Overtakelse.</w:t>
      </w:r>
      <w:r w:rsidR="00C45227">
        <w:rPr>
          <w:rStyle w:val="Fotnotereferanse"/>
        </w:rPr>
        <w:footnoteReference w:id="35"/>
      </w:r>
    </w:p>
    <w:p w:rsidR="006121D0" w:rsidRDefault="006121D0" w:rsidP="00F131B2">
      <w:pPr>
        <w:pStyle w:val="MEGLERInnrykk1"/>
      </w:pPr>
      <w:r>
        <w:t xml:space="preserve">Ved signering av denne avtalen </w:t>
      </w:r>
      <w:r w:rsidR="00931AF1">
        <w:t>antar</w:t>
      </w:r>
      <w:r w:rsidR="00FA41BA">
        <w:t xml:space="preserve"> Selger </w:t>
      </w:r>
      <w:r w:rsidR="00931AF1">
        <w:t>at</w:t>
      </w:r>
      <w:r w:rsidR="00931AF1" w:rsidRPr="00931AF1">
        <w:t xml:space="preserve"> </w:t>
      </w:r>
      <w:r w:rsidR="00931AF1">
        <w:t>samlet Byggekostnad vil utgjøre NOK [●] og at R</w:t>
      </w:r>
      <w:r>
        <w:t>estbyggekostnad</w:t>
      </w:r>
      <w:r w:rsidR="006C2D04">
        <w:t>en</w:t>
      </w:r>
      <w:r>
        <w:t xml:space="preserve"> </w:t>
      </w:r>
      <w:r w:rsidR="00931AF1">
        <w:t>vil utgjøre</w:t>
      </w:r>
      <w:r w:rsidR="00FA41BA">
        <w:t xml:space="preserve"> </w:t>
      </w:r>
      <w:r>
        <w:t>NOK [●]</w:t>
      </w:r>
      <w:r w:rsidR="00931AF1">
        <w:t>.</w:t>
      </w:r>
      <w:r w:rsidR="00F55DC2">
        <w:rPr>
          <w:rStyle w:val="Fotnotereferanse"/>
        </w:rPr>
        <w:footnoteReference w:id="36"/>
      </w:r>
    </w:p>
    <w:p w:rsidR="001977D9" w:rsidRDefault="001977D9" w:rsidP="00F131B2">
      <w:pPr>
        <w:pStyle w:val="MEGLERInnrykk1"/>
      </w:pPr>
      <w:r w:rsidRPr="003C54A7">
        <w:t>Hvis Selskapet og enten Entreprenøren eller andre av Selskapet</w:t>
      </w:r>
      <w:r>
        <w:t>s</w:t>
      </w:r>
      <w:r w:rsidRPr="003C54A7">
        <w:t xml:space="preserve"> kreditorer er uenige om et krav</w:t>
      </w:r>
      <w:r>
        <w:t xml:space="preserve">, skal </w:t>
      </w:r>
      <w:r w:rsidR="006C2D04">
        <w:t xml:space="preserve">Restbyggekostnaden ved beregningen av Kjøpesummen </w:t>
      </w:r>
      <w:r w:rsidRPr="003C54A7">
        <w:t>baseres på de fakturerte beløp og varslede krav fra kreditorene. I den grad kostnader eller inntekter av andre årsaker ikke er avklart, skal det beste estimatet legges til grunn</w:t>
      </w:r>
      <w:r>
        <w:t xml:space="preserve"> ved beregningen av </w:t>
      </w:r>
      <w:r w:rsidR="001871D8">
        <w:t>Restbyggekostnad</w:t>
      </w:r>
      <w:r w:rsidR="006C2D04">
        <w:t>en</w:t>
      </w:r>
      <w:r>
        <w:t>.</w:t>
      </w:r>
    </w:p>
    <w:p w:rsidR="00833C71" w:rsidRDefault="00833C71" w:rsidP="00833C71">
      <w:pPr>
        <w:pStyle w:val="MEGLEROverskrift2"/>
      </w:pPr>
      <w:bookmarkStart w:id="52" w:name="_Ref480541797"/>
      <w:r>
        <w:t>Byggekostnadsoppgaven</w:t>
      </w:r>
      <w:bookmarkEnd w:id="52"/>
    </w:p>
    <w:p w:rsidR="00833C71" w:rsidRDefault="00833C71" w:rsidP="00141B70">
      <w:pPr>
        <w:pStyle w:val="MEGLERInnrykk1"/>
      </w:pPr>
      <w:r>
        <w:t>Selger skal før Overtakelse utarbeide en oppgave</w:t>
      </w:r>
      <w:r w:rsidR="00141B70">
        <w:t xml:space="preserve"> (</w:t>
      </w:r>
      <w:r w:rsidR="00141B70" w:rsidRPr="00833C71">
        <w:rPr>
          <w:b/>
        </w:rPr>
        <w:t>Byggekostnadsoppgaven</w:t>
      </w:r>
      <w:r w:rsidR="00141B70">
        <w:t>)</w:t>
      </w:r>
      <w:r>
        <w:t xml:space="preserve"> som viser </w:t>
      </w:r>
      <w:r w:rsidR="00EB4645">
        <w:t xml:space="preserve">hvordan </w:t>
      </w:r>
      <w:r>
        <w:t>Restbyggekostnaden</w:t>
      </w:r>
      <w:r w:rsidR="00EB4645">
        <w:t xml:space="preserve"> er beregnet</w:t>
      </w:r>
      <w:r>
        <w:t>,</w:t>
      </w:r>
      <w:r w:rsidR="00EB4645">
        <w:t xml:space="preserve"> jf. punkt </w:t>
      </w:r>
      <w:r w:rsidR="0055438B">
        <w:fldChar w:fldCharType="begin"/>
      </w:r>
      <w:r w:rsidR="0055438B">
        <w:instrText xml:space="preserve"> REF _Ref482019288 \n \h </w:instrText>
      </w:r>
      <w:r w:rsidR="0055438B">
        <w:fldChar w:fldCharType="separate"/>
      </w:r>
      <w:r w:rsidR="008605D6">
        <w:t>6.2</w:t>
      </w:r>
      <w:r w:rsidR="0055438B">
        <w:fldChar w:fldCharType="end"/>
      </w:r>
      <w:r w:rsidR="00EB4645">
        <w:t>,</w:t>
      </w:r>
      <w:r w:rsidR="00141B70">
        <w:t xml:space="preserve"> samt</w:t>
      </w:r>
      <w:r w:rsidR="00141B70" w:rsidRPr="00141B70">
        <w:t xml:space="preserve"> Eiendommens </w:t>
      </w:r>
      <w:r w:rsidR="00141B70">
        <w:t>antatt</w:t>
      </w:r>
      <w:r w:rsidR="0055438B">
        <w:t>e</w:t>
      </w:r>
      <w:r w:rsidR="00141B70">
        <w:t xml:space="preserve"> </w:t>
      </w:r>
      <w:r w:rsidR="00141B70" w:rsidRPr="00141B70">
        <w:t xml:space="preserve">skattemessige avskrivningsgrunnlag per Overtakelse </w:t>
      </w:r>
      <w:r w:rsidR="00141B70">
        <w:t xml:space="preserve">pluss </w:t>
      </w:r>
      <w:r w:rsidR="00141B70" w:rsidRPr="00141B70">
        <w:t>Restbyggekostnaden</w:t>
      </w:r>
      <w:r>
        <w:t>.</w:t>
      </w:r>
    </w:p>
    <w:p w:rsidR="00833C71" w:rsidRDefault="00833C71" w:rsidP="00833C71">
      <w:pPr>
        <w:pStyle w:val="MEGLERInnrykk1"/>
      </w:pPr>
      <w:r>
        <w:t>Byggekostnadsoppgaven skal oppdateres:</w:t>
      </w:r>
    </w:p>
    <w:p w:rsidR="00833C71" w:rsidRDefault="00833C71" w:rsidP="00833C71">
      <w:pPr>
        <w:pStyle w:val="MEGLERNummerertbokstav"/>
      </w:pPr>
      <w:r>
        <w:t xml:space="preserve">Ved Revidert Balanse, jf. punkt </w:t>
      </w:r>
      <w:r w:rsidR="00501E92">
        <w:fldChar w:fldCharType="begin"/>
      </w:r>
      <w:r w:rsidR="00501E92">
        <w:instrText xml:space="preserve"> REF _Ref480543443 \w \h </w:instrText>
      </w:r>
      <w:r w:rsidR="00501E92">
        <w:fldChar w:fldCharType="separate"/>
      </w:r>
      <w:r w:rsidR="008605D6">
        <w:t>3.3(b)</w:t>
      </w:r>
      <w:r w:rsidR="00501E92">
        <w:fldChar w:fldCharType="end"/>
      </w:r>
      <w:r w:rsidR="00501E92">
        <w:t>.</w:t>
      </w:r>
    </w:p>
    <w:p w:rsidR="00833C71" w:rsidRDefault="00833C71" w:rsidP="00F83053">
      <w:pPr>
        <w:pStyle w:val="MEGLERNummerertbokstav"/>
      </w:pPr>
      <w:r>
        <w:t xml:space="preserve">Etter utløpet av den alminnelige reklamasjonsfristen i Entrepriseavtalen, jf. </w:t>
      </w:r>
      <w:r w:rsidR="00501E92">
        <w:t xml:space="preserve">punkt </w:t>
      </w:r>
      <w:r w:rsidR="00501E92">
        <w:fldChar w:fldCharType="begin"/>
      </w:r>
      <w:r w:rsidR="00501E92">
        <w:instrText xml:space="preserve"> REF _Ref440015875 \w \h </w:instrText>
      </w:r>
      <w:r w:rsidR="00501E92">
        <w:fldChar w:fldCharType="separate"/>
      </w:r>
      <w:r w:rsidR="008605D6">
        <w:t>3.6</w:t>
      </w:r>
      <w:r w:rsidR="00501E92">
        <w:fldChar w:fldCharType="end"/>
      </w:r>
      <w:r w:rsidR="00501E92">
        <w:t>.</w:t>
      </w:r>
    </w:p>
    <w:p w:rsidR="00DF1B94" w:rsidRDefault="00DF1B94" w:rsidP="007B7726">
      <w:pPr>
        <w:pStyle w:val="MEGLEROverskrift1"/>
      </w:pPr>
      <w:bookmarkStart w:id="53" w:name="_Ref443918793"/>
      <w:bookmarkStart w:id="54" w:name="_Ref439939301"/>
      <w:bookmarkEnd w:id="45"/>
      <w:r>
        <w:t xml:space="preserve">Selgers </w:t>
      </w:r>
      <w:r w:rsidR="009C5F7E">
        <w:t>ansvar etter kjøpsloven, mv.</w:t>
      </w:r>
      <w:bookmarkEnd w:id="53"/>
    </w:p>
    <w:p w:rsidR="00E4728A" w:rsidRPr="009259E1" w:rsidRDefault="00E4728A" w:rsidP="00E4728A">
      <w:pPr>
        <w:pStyle w:val="MEGLERInnrykk1"/>
      </w:pPr>
      <w:r>
        <w:t>Aksjene, Tomten og øvrige eiendeler som ikke omfattes av Nybygget,</w:t>
      </w:r>
      <w:r w:rsidRPr="009259E1">
        <w:t xml:space="preserve"> overtas som de er, jf. kjøpsloven § 19 (1). Det foreligger</w:t>
      </w:r>
      <w:r>
        <w:t xml:space="preserve"> </w:t>
      </w:r>
      <w:r w:rsidRPr="009259E1">
        <w:t>en mangel hvis Selger før signeringen av denne avtalen gir en uriktig opplysning som nevnt i kjøpsloven § 19 (1) bokstav a eller forsømmer å gi en opplysning som nevnt i § 19 (1) bokstav b.</w:t>
      </w:r>
      <w:r w:rsidRPr="00E4728A">
        <w:rPr>
          <w:rStyle w:val="Fotnotereferanse"/>
          <w:rFonts w:ascii="Calibri" w:hAnsi="Calibri"/>
        </w:rPr>
        <w:footnoteReference w:id="37"/>
      </w:r>
    </w:p>
    <w:p w:rsidR="00E4728A" w:rsidRPr="009259E1" w:rsidRDefault="00E4728A" w:rsidP="00E4728A">
      <w:pPr>
        <w:pStyle w:val="MEGLERInnrykk1"/>
      </w:pPr>
      <w:r w:rsidRPr="009259E1">
        <w:t>Ved anvendelsen av § 19 (1) bokstav a og b hefter Selger ikke for uriktige eller manglende opplysninger som er utarbeidet av andre enn Selger, selv om Selger har gjort opplysningene tilgjengelig for Kjøper</w:t>
      </w:r>
      <w:r>
        <w:t>, med mindre Selger selv kjenner til at opplysningene er uriktige.</w:t>
      </w:r>
      <w:r w:rsidRPr="00E4728A">
        <w:rPr>
          <w:rStyle w:val="Fotnotereferanse"/>
          <w:rFonts w:ascii="Calibri" w:hAnsi="Calibri"/>
        </w:rPr>
        <w:footnoteReference w:id="38"/>
      </w:r>
    </w:p>
    <w:p w:rsidR="00DF1B94" w:rsidRDefault="009C5F7E" w:rsidP="00E4728A">
      <w:pPr>
        <w:pStyle w:val="MEGLERInnrykk1"/>
      </w:pPr>
      <w:r>
        <w:t xml:space="preserve">Kjøper fraskriver seg </w:t>
      </w:r>
      <w:r w:rsidR="00E4728A" w:rsidRPr="009259E1">
        <w:t xml:space="preserve">herved </w:t>
      </w:r>
      <w:r w:rsidR="00E4728A">
        <w:t xml:space="preserve">så langt gjeldende rett tillater det, </w:t>
      </w:r>
      <w:r w:rsidR="00E4728A" w:rsidRPr="009259E1">
        <w:t xml:space="preserve">enhver rett til å gjøre krav gjeldende mot Selger i medhold av kjøpsloven § 19 (1) bokstav c, </w:t>
      </w:r>
      <w:r w:rsidR="00E4728A">
        <w:t>avhendingsloven § 3-7, § </w:t>
      </w:r>
      <w:r w:rsidR="00E4728A" w:rsidRPr="009259E1">
        <w:t>3-8 og § 3-9 og ethvert annet lovfestet eller ulovfestet grunnlag, herunder regler om ansvar for uriktige og manglende opplysninger etter av</w:t>
      </w:r>
      <w:r w:rsidR="00E4728A">
        <w:t>taleloven.</w:t>
      </w:r>
      <w:r>
        <w:t xml:space="preserve"> Dette gjelder krav som ikke er knyttet til Nybygget.</w:t>
      </w:r>
    </w:p>
    <w:p w:rsidR="009953F8" w:rsidRDefault="009953F8" w:rsidP="00E4728A">
      <w:pPr>
        <w:pStyle w:val="MEGLERInnrykk1"/>
      </w:pPr>
      <w:r>
        <w:t xml:space="preserve">Dette punkt </w:t>
      </w:r>
      <w:r>
        <w:fldChar w:fldCharType="begin"/>
      </w:r>
      <w:r>
        <w:instrText xml:space="preserve"> REF _Ref443918793 \r \h </w:instrText>
      </w:r>
      <w:r>
        <w:fldChar w:fldCharType="separate"/>
      </w:r>
      <w:r w:rsidR="008605D6">
        <w:t>7</w:t>
      </w:r>
      <w:r>
        <w:fldChar w:fldCharType="end"/>
      </w:r>
      <w:r>
        <w:t xml:space="preserve"> begrenser ikke Kjøpers rett til å gjøre krav gjeldende som følge av forsinkelse som skyldes forhold på Selgers side.</w:t>
      </w:r>
    </w:p>
    <w:p w:rsidR="00574CFB" w:rsidRDefault="00574CFB" w:rsidP="007B7726">
      <w:pPr>
        <w:pStyle w:val="MEGLEROverskrift1"/>
      </w:pPr>
      <w:bookmarkStart w:id="55" w:name="_Ref443919629"/>
      <w:r>
        <w:t>Selgers garantier</w:t>
      </w:r>
      <w:bookmarkEnd w:id="54"/>
      <w:bookmarkEnd w:id="55"/>
    </w:p>
    <w:bookmarkEnd w:id="42"/>
    <w:bookmarkEnd w:id="43"/>
    <w:p w:rsidR="00BB181A" w:rsidRPr="009259E1" w:rsidRDefault="00841161" w:rsidP="007B7726">
      <w:pPr>
        <w:pStyle w:val="MEGLERInnrykk1"/>
      </w:pPr>
      <w:r w:rsidRPr="009259E1">
        <w:t xml:space="preserve">Selger garanterer at følgende vil gjelde per </w:t>
      </w:r>
      <w:r w:rsidR="00F45595">
        <w:t xml:space="preserve">signering av denne avtalen og </w:t>
      </w:r>
      <w:r w:rsidRPr="009259E1">
        <w:t>Overtakelse:</w:t>
      </w:r>
    </w:p>
    <w:p w:rsidR="008A5274" w:rsidRDefault="008A5274" w:rsidP="007B7726">
      <w:pPr>
        <w:pStyle w:val="MEGLERNummerertbokstav"/>
      </w:pPr>
      <w:bookmarkStart w:id="56" w:name="_Ref301250100"/>
      <w:bookmarkStart w:id="57" w:name="_Ref399512651"/>
      <w:r w:rsidRPr="009259E1">
        <w:t>At Selger eier Aksjene, at Aksjene overdras fri for heftelser av enhver art, at det ikke knytter seg løsningsrett til Aksjene</w:t>
      </w:r>
      <w:bookmarkEnd w:id="56"/>
      <w:r w:rsidRPr="009259E1">
        <w:t xml:space="preserve">, </w:t>
      </w:r>
      <w:r w:rsidR="004E1BC1">
        <w:t>at Selskapet ikke har en ubetinget eller betinget plikt til å utstede ytterligere aksjer,</w:t>
      </w:r>
      <w:r w:rsidR="004E1BC1" w:rsidRPr="009259E1">
        <w:t xml:space="preserve"> </w:t>
      </w:r>
      <w:r w:rsidRPr="009259E1">
        <w:t>og at ingen rettigheter knyttet til Aksjene (herunder utbytte, fortrinnsrett ved kapitalforhøyelse mv.) er skilt fra Aksjene.</w:t>
      </w:r>
      <w:bookmarkEnd w:id="57"/>
    </w:p>
    <w:p w:rsidR="004E1BC1" w:rsidRPr="009259E1" w:rsidRDefault="004E1BC1" w:rsidP="007B7726">
      <w:pPr>
        <w:pStyle w:val="MEGLERNummerertbokstav"/>
      </w:pPr>
      <w:bookmarkStart w:id="58" w:name="_Ref430893312"/>
      <w:r>
        <w:t>At Selskapet er lovlig stiftet og registrert i Foretaksregisteret, og at alle forhold (herunder de sist fastsatte vedtekter) som skal registreres i Foretaksregisteret, er registrert der.</w:t>
      </w:r>
      <w:bookmarkEnd w:id="58"/>
    </w:p>
    <w:p w:rsidR="00994450" w:rsidRPr="00504454" w:rsidRDefault="00994450" w:rsidP="007B7726">
      <w:pPr>
        <w:pStyle w:val="MEGLERNummerertbokstav"/>
      </w:pPr>
      <w:bookmarkStart w:id="59" w:name="_Ref430893294"/>
      <w:r w:rsidRPr="00504454">
        <w:t xml:space="preserve">At Selskapets </w:t>
      </w:r>
      <w:r w:rsidR="00647960" w:rsidRPr="00504454">
        <w:t>siste årsregnskap</w:t>
      </w:r>
      <w:r w:rsidRPr="00504454">
        <w:t xml:space="preserve"> er avgitt i samsvar med regnskapslovens regler</w:t>
      </w:r>
      <w:r w:rsidR="00647960" w:rsidRPr="00504454">
        <w:t>,</w:t>
      </w:r>
      <w:r w:rsidR="008A1508" w:rsidRPr="00504454">
        <w:t xml:space="preserve"> at Selskapet ikke har avgitt garantier for tredjemanns forpliktelser</w:t>
      </w:r>
      <w:r w:rsidR="00647960" w:rsidRPr="00504454">
        <w:t>, og at Se</w:t>
      </w:r>
      <w:r w:rsidR="000A2A49" w:rsidRPr="00504454">
        <w:t>lskapet ikke har forpliktelser</w:t>
      </w:r>
      <w:r w:rsidR="00647960" w:rsidRPr="00504454">
        <w:t xml:space="preserve"> som</w:t>
      </w:r>
      <w:r w:rsidR="000A2A49" w:rsidRPr="00504454">
        <w:t xml:space="preserve"> Selskapet</w:t>
      </w:r>
      <w:r w:rsidR="00647960" w:rsidRPr="00504454">
        <w:t xml:space="preserve"> burde balanseført i henhold til regnskaps</w:t>
      </w:r>
      <w:r w:rsidR="000A2A49" w:rsidRPr="00504454">
        <w:t>lovens regler</w:t>
      </w:r>
      <w:r w:rsidR="00647960" w:rsidRPr="00504454">
        <w:t xml:space="preserve">, </w:t>
      </w:r>
      <w:r w:rsidR="00F07118" w:rsidRPr="00504454">
        <w:t>utover</w:t>
      </w:r>
      <w:r w:rsidR="00647960" w:rsidRPr="00504454">
        <w:t xml:space="preserve"> det som fremgår av Revidert Balanse.</w:t>
      </w:r>
      <w:bookmarkEnd w:id="59"/>
    </w:p>
    <w:p w:rsidR="000A2A49" w:rsidRPr="00504454" w:rsidRDefault="000A2A49" w:rsidP="007B7726">
      <w:pPr>
        <w:pStyle w:val="MEGLERNummerertbokstav"/>
      </w:pPr>
      <w:bookmarkStart w:id="60" w:name="_Ref481739291"/>
      <w:r w:rsidRPr="00504454">
        <w:t xml:space="preserve">At Selskapet </w:t>
      </w:r>
      <w:r w:rsidR="003B33DF" w:rsidRPr="00504454">
        <w:t>har et fremførbart underskudd som lagt til grunn ved beregningen av Revidert Kjøpesum.</w:t>
      </w:r>
      <w:r w:rsidR="00504454" w:rsidRPr="00504454">
        <w:rPr>
          <w:rStyle w:val="Fotnotereferanse"/>
        </w:rPr>
        <w:footnoteReference w:id="39"/>
      </w:r>
      <w:bookmarkEnd w:id="60"/>
    </w:p>
    <w:p w:rsidR="004A2737" w:rsidRDefault="00647960" w:rsidP="007B7726">
      <w:pPr>
        <w:pStyle w:val="MEGLERNummerertbokstav"/>
      </w:pPr>
      <w:bookmarkStart w:id="61" w:name="_Ref472425688"/>
      <w:bookmarkStart w:id="62" w:name="_Ref481739296"/>
      <w:bookmarkStart w:id="63" w:name="_Ref400454356"/>
      <w:r w:rsidRPr="009259E1">
        <w:t>At Selskapet har innsendt påkrevde, korrekte og fullstendige opplysninger til skatte- og avgiftsmyndighetene</w:t>
      </w:r>
      <w:bookmarkEnd w:id="61"/>
      <w:r w:rsidR="00270661">
        <w:t>.</w:t>
      </w:r>
      <w:bookmarkEnd w:id="62"/>
      <w:r w:rsidRPr="009259E1">
        <w:t xml:space="preserve"> </w:t>
      </w:r>
    </w:p>
    <w:p w:rsidR="00647960" w:rsidRPr="009259E1" w:rsidRDefault="004A2737" w:rsidP="007B7726">
      <w:pPr>
        <w:pStyle w:val="MEGLERNummerertbokstav"/>
      </w:pPr>
      <w:bookmarkStart w:id="64" w:name="_Ref472425703"/>
      <w:r>
        <w:t>At det ikke foreligger eller vil oppstå betalingskrav mot Selskapet, herunder skatte- eller avgiftskrav, knyttet til tiden forut for Overtakelse som ikke inngår i Byggekostnaden eller fullt ut er dekket av avsetninger i Revidert Balanse.</w:t>
      </w:r>
      <w:bookmarkEnd w:id="63"/>
      <w:bookmarkEnd w:id="64"/>
      <w:r w:rsidR="009740D4" w:rsidRPr="009259E1">
        <w:t xml:space="preserve"> </w:t>
      </w:r>
    </w:p>
    <w:p w:rsidR="00BB181A" w:rsidRPr="009259E1" w:rsidRDefault="000C1166" w:rsidP="007B7726">
      <w:pPr>
        <w:pStyle w:val="MEGLERNummerertbokstav"/>
      </w:pPr>
      <w:bookmarkStart w:id="65" w:name="_Ref300840896"/>
      <w:bookmarkStart w:id="66" w:name="_Ref443920099"/>
      <w:r w:rsidRPr="0022226C">
        <w:t xml:space="preserve">At </w:t>
      </w:r>
      <w:bookmarkEnd w:id="65"/>
      <w:r w:rsidR="0022226C" w:rsidRPr="0022226C">
        <w:t>Justeringsoppstillingen</w:t>
      </w:r>
      <w:r w:rsidR="0022226C">
        <w:t>,</w:t>
      </w:r>
      <w:r w:rsidR="0022226C" w:rsidRPr="0022226C">
        <w:t xml:space="preserve"> </w:t>
      </w:r>
      <w:r w:rsidR="0022226C">
        <w:t xml:space="preserve">som Selger skal utarbeide, jf. punkt </w:t>
      </w:r>
      <w:r w:rsidR="0022226C">
        <w:fldChar w:fldCharType="begin"/>
      </w:r>
      <w:r w:rsidR="0022226C">
        <w:instrText xml:space="preserve"> REF _Ref443572342 \w \h </w:instrText>
      </w:r>
      <w:r w:rsidR="0022226C">
        <w:fldChar w:fldCharType="separate"/>
      </w:r>
      <w:r w:rsidR="008605D6">
        <w:t>3.3</w:t>
      </w:r>
      <w:r w:rsidR="0022226C">
        <w:fldChar w:fldCharType="end"/>
      </w:r>
      <w:r w:rsidR="0022226C">
        <w:t xml:space="preserve">, </w:t>
      </w:r>
      <w:r w:rsidR="0022226C" w:rsidRPr="0022226C">
        <w:t>er fullstendig og korrekt, og at Selskapet besitter den dokumentasjon som etter gjeldende merverdi</w:t>
      </w:r>
      <w:r w:rsidR="00270661">
        <w:t>-</w:t>
      </w:r>
      <w:r w:rsidR="0022226C" w:rsidRPr="0022226C">
        <w:t>avgiftsregelverk er påkrevd for anskaffelse/fremstilling og bruk av kapitalvarer.</w:t>
      </w:r>
      <w:bookmarkEnd w:id="66"/>
    </w:p>
    <w:p w:rsidR="009A432B" w:rsidRDefault="009A432B" w:rsidP="007B7726">
      <w:pPr>
        <w:pStyle w:val="MEGLERNummerertbokstav"/>
      </w:pPr>
      <w:bookmarkStart w:id="67" w:name="_Ref301250004"/>
      <w:r>
        <w:t>At Selskapets virkso</w:t>
      </w:r>
      <w:r w:rsidR="0089465C">
        <w:t xml:space="preserve">mhet </w:t>
      </w:r>
      <w:r w:rsidR="009B3ECD">
        <w:t xml:space="preserve">per Overtakelse utelukkende består i å eie </w:t>
      </w:r>
      <w:r w:rsidR="0089465C">
        <w:t xml:space="preserve">og leie ut </w:t>
      </w:r>
      <w:r>
        <w:t>Eiendommen, og at Selskapet ikke har ansatte eller pensjonsforpliktelser.</w:t>
      </w:r>
    </w:p>
    <w:p w:rsidR="008A5274" w:rsidRPr="009259E1" w:rsidRDefault="004E340A" w:rsidP="007B7726">
      <w:pPr>
        <w:pStyle w:val="MEGLERNummerertbokstav"/>
      </w:pPr>
      <w:bookmarkStart w:id="68" w:name="_Ref440457205"/>
      <w:r w:rsidRPr="009259E1">
        <w:t xml:space="preserve">At Selskapet eier Eiendommen </w:t>
      </w:r>
      <w:r w:rsidR="008A5274" w:rsidRPr="009259E1">
        <w:t>og er hjemmelshaver til denne.</w:t>
      </w:r>
      <w:bookmarkEnd w:id="67"/>
      <w:bookmarkEnd w:id="68"/>
      <w:r w:rsidR="008A5274" w:rsidRPr="009259E1">
        <w:t xml:space="preserve"> </w:t>
      </w:r>
    </w:p>
    <w:p w:rsidR="00BB181A" w:rsidRDefault="00ED6B8B" w:rsidP="007B7726">
      <w:pPr>
        <w:pStyle w:val="MEGLERNummerertbokstav"/>
      </w:pPr>
      <w:r w:rsidRPr="009259E1">
        <w:t>At</w:t>
      </w:r>
      <w:r w:rsidR="000D7CD7" w:rsidRPr="009259E1">
        <w:t xml:space="preserve"> det ikke eksisterer andre heftelser på</w:t>
      </w:r>
      <w:r w:rsidRPr="009259E1">
        <w:t xml:space="preserve"> Eiendom</w:t>
      </w:r>
      <w:r w:rsidR="000D7CD7" w:rsidRPr="009259E1">
        <w:t xml:space="preserve">men </w:t>
      </w:r>
      <w:r w:rsidR="009D1CC1" w:rsidRPr="009259E1">
        <w:t xml:space="preserve">(herunder løsningsretter) </w:t>
      </w:r>
      <w:r w:rsidR="000D7CD7" w:rsidRPr="009259E1">
        <w:t>enn de som er angitt</w:t>
      </w:r>
      <w:r w:rsidRPr="009259E1">
        <w:t xml:space="preserve"> i </w:t>
      </w:r>
      <w:r w:rsidR="00353A9C" w:rsidRPr="009259E1">
        <w:rPr>
          <w:u w:val="single"/>
        </w:rPr>
        <w:t>vedlegg</w:t>
      </w:r>
      <w:r w:rsidR="0056125F" w:rsidRPr="009259E1">
        <w:rPr>
          <w:u w:val="single"/>
        </w:rPr>
        <w:t> </w:t>
      </w:r>
      <w:r w:rsidR="003B33DF">
        <w:rPr>
          <w:u w:val="single"/>
        </w:rPr>
        <w:fldChar w:fldCharType="begin"/>
      </w:r>
      <w:r w:rsidR="003B33DF">
        <w:rPr>
          <w:u w:val="single"/>
        </w:rPr>
        <w:instrText xml:space="preserve"> REF _Ref300912365 \n \h </w:instrText>
      </w:r>
      <w:r w:rsidR="003B33DF">
        <w:rPr>
          <w:u w:val="single"/>
        </w:rPr>
      </w:r>
      <w:r w:rsidR="003B33DF">
        <w:rPr>
          <w:u w:val="single"/>
        </w:rPr>
        <w:fldChar w:fldCharType="separate"/>
      </w:r>
      <w:r w:rsidR="008605D6">
        <w:rPr>
          <w:u w:val="single"/>
        </w:rPr>
        <w:t>3</w:t>
      </w:r>
      <w:r w:rsidR="003B33DF">
        <w:rPr>
          <w:u w:val="single"/>
        </w:rPr>
        <w:fldChar w:fldCharType="end"/>
      </w:r>
      <w:r w:rsidR="000D7CD7" w:rsidRPr="009259E1">
        <w:t>.</w:t>
      </w:r>
    </w:p>
    <w:p w:rsidR="00C0433A" w:rsidRDefault="00C0433A" w:rsidP="00C0433A">
      <w:pPr>
        <w:pStyle w:val="MEGLERNummerertbokstav"/>
      </w:pPr>
      <w:bookmarkStart w:id="69" w:name="_Ref400454016"/>
      <w:r w:rsidRPr="009259E1">
        <w:t>At Selskapet ikke er part i rettssak eller annen rettstvist.</w:t>
      </w:r>
      <w:bookmarkEnd w:id="69"/>
      <w:r w:rsidRPr="009259E1">
        <w:t xml:space="preserve"> </w:t>
      </w:r>
    </w:p>
    <w:p w:rsidR="007E2394" w:rsidRDefault="007E2394" w:rsidP="00496463">
      <w:pPr>
        <w:pStyle w:val="MEGLERNummerertbokstav"/>
      </w:pPr>
      <w:bookmarkStart w:id="70" w:name="_Ref300907863"/>
      <w:bookmarkStart w:id="71" w:name="_Ref421626096"/>
      <w:bookmarkStart w:id="72" w:name="_Ref430008631"/>
      <w:r>
        <w:t xml:space="preserve">At Selskapet ikke har brutt Leieavtalen med tilhørende tilleggsavtaler angitt i </w:t>
      </w:r>
      <w:r w:rsidRPr="00D100AF">
        <w:rPr>
          <w:u w:val="single"/>
        </w:rPr>
        <w:t>vedlegg </w:t>
      </w:r>
      <w:r w:rsidR="003B33DF">
        <w:rPr>
          <w:u w:val="single"/>
        </w:rPr>
        <w:fldChar w:fldCharType="begin"/>
      </w:r>
      <w:r w:rsidR="003B33DF">
        <w:rPr>
          <w:u w:val="single"/>
        </w:rPr>
        <w:instrText xml:space="preserve"> REF _Ref473032491 \n \h </w:instrText>
      </w:r>
      <w:r w:rsidR="003B33DF">
        <w:rPr>
          <w:u w:val="single"/>
        </w:rPr>
      </w:r>
      <w:r w:rsidR="003B33DF">
        <w:rPr>
          <w:u w:val="single"/>
        </w:rPr>
        <w:fldChar w:fldCharType="separate"/>
      </w:r>
      <w:r w:rsidR="008605D6">
        <w:rPr>
          <w:u w:val="single"/>
        </w:rPr>
        <w:t>5</w:t>
      </w:r>
      <w:r w:rsidR="003B33DF">
        <w:rPr>
          <w:u w:val="single"/>
        </w:rPr>
        <w:fldChar w:fldCharType="end"/>
      </w:r>
      <w:r w:rsidRPr="007E2394">
        <w:t>, og at Selger ikke kjenner til at Leietaker har brutt Leieavtalen.</w:t>
      </w:r>
      <w:r>
        <w:rPr>
          <w:rStyle w:val="Fotnotereferanse"/>
        </w:rPr>
        <w:footnoteReference w:id="40"/>
      </w:r>
    </w:p>
    <w:p w:rsidR="00496463" w:rsidRDefault="00496463" w:rsidP="00496463">
      <w:pPr>
        <w:pStyle w:val="MEGLERNummerertbokstav"/>
      </w:pPr>
      <w:r w:rsidRPr="00D100AF">
        <w:t xml:space="preserve">At Eiendommen </w:t>
      </w:r>
      <w:r w:rsidR="002C4317">
        <w:t xml:space="preserve">per signering </w:t>
      </w:r>
      <w:r w:rsidRPr="00D100AF">
        <w:t xml:space="preserve">er leiet ut </w:t>
      </w:r>
      <w:r w:rsidR="002C4317">
        <w:t>i henhold til Leieavtalen</w:t>
      </w:r>
      <w:bookmarkEnd w:id="70"/>
      <w:r w:rsidRPr="00D100AF">
        <w:t xml:space="preserve">, </w:t>
      </w:r>
      <w:r>
        <w:t xml:space="preserve">og </w:t>
      </w:r>
      <w:r w:rsidRPr="00D100AF">
        <w:t xml:space="preserve">at </w:t>
      </w:r>
      <w:r w:rsidR="002C4317">
        <w:t>denne avtalen er gyldig</w:t>
      </w:r>
      <w:r w:rsidRPr="00D100AF">
        <w:t xml:space="preserve"> og gjengir alt som er avtalt med</w:t>
      </w:r>
      <w:bookmarkEnd w:id="71"/>
      <w:r w:rsidR="002C4317">
        <w:t xml:space="preserve"> Leietaker</w:t>
      </w:r>
      <w:r>
        <w:t>.</w:t>
      </w:r>
      <w:bookmarkEnd w:id="72"/>
    </w:p>
    <w:p w:rsidR="00BB181A" w:rsidRDefault="00972C3A" w:rsidP="002E2803">
      <w:pPr>
        <w:pStyle w:val="MEGLERNummerertbokstav"/>
      </w:pPr>
      <w:bookmarkStart w:id="73" w:name="_Ref300907865"/>
      <w:r w:rsidRPr="009259E1">
        <w:t xml:space="preserve">At </w:t>
      </w:r>
      <w:bookmarkEnd w:id="73"/>
      <w:r w:rsidR="00CC3D57">
        <w:t xml:space="preserve">i) Nybygget er forsikret eller ii) </w:t>
      </w:r>
      <w:r w:rsidR="008F48DF">
        <w:t xml:space="preserve">det som er utført av kontraktsarbeider mv., er forsikret (prosjektforsikring), </w:t>
      </w:r>
      <w:r w:rsidR="00CC3D57">
        <w:t xml:space="preserve">samt </w:t>
      </w:r>
      <w:r w:rsidR="008F48DF" w:rsidRPr="008F48DF">
        <w:t>at det foreligger ansvarsforsikring for entreprenøren</w:t>
      </w:r>
      <w:r w:rsidR="0030605A">
        <w:t>,</w:t>
      </w:r>
      <w:r w:rsidR="008F48DF" w:rsidRPr="008F48DF">
        <w:t xml:space="preserve"> og at kravene til </w:t>
      </w:r>
      <w:r w:rsidR="008F48DF">
        <w:t xml:space="preserve">å stille </w:t>
      </w:r>
      <w:r w:rsidR="008F48DF" w:rsidRPr="008F48DF">
        <w:t>forsikring i Entrepriseavtalen er oppfylt</w:t>
      </w:r>
      <w:r w:rsidR="0030605A">
        <w:t>.</w:t>
      </w:r>
      <w:r w:rsidR="008F48DF">
        <w:rPr>
          <w:rStyle w:val="Fotnotereferanse"/>
        </w:rPr>
        <w:footnoteReference w:id="41"/>
      </w:r>
    </w:p>
    <w:p w:rsidR="00147A27" w:rsidRPr="009259E1" w:rsidRDefault="00147A27" w:rsidP="002E2803">
      <w:pPr>
        <w:pStyle w:val="MEGLERNummerertbokstav"/>
      </w:pPr>
      <w:r w:rsidRPr="009259E1">
        <w:t>At det ikke foreligger skriftlige pålegg mv. fra offentlige myndigheter som gjelder Eiendommen, og som ikke er betalt eller oppfylt på annen måte.</w:t>
      </w:r>
    </w:p>
    <w:p w:rsidR="00CF07E3" w:rsidDel="005B3D8B" w:rsidRDefault="00CF07E3" w:rsidP="00CF07E3">
      <w:pPr>
        <w:pStyle w:val="MEGLERInnrykk1"/>
      </w:pPr>
      <w:r w:rsidRPr="00CF07E3" w:rsidDel="005B3D8B">
        <w:t>Med forhold som Selger kjenner til i punkt</w:t>
      </w:r>
      <w:r w:rsidR="00ED709A" w:rsidDel="005B3D8B">
        <w:t xml:space="preserve"> </w:t>
      </w:r>
      <w:r w:rsidR="00ED709A" w:rsidDel="005B3D8B">
        <w:fldChar w:fldCharType="begin"/>
      </w:r>
      <w:r w:rsidR="00ED709A" w:rsidDel="005B3D8B">
        <w:instrText xml:space="preserve"> REF _Ref443918793 \r \h </w:instrText>
      </w:r>
      <w:r w:rsidR="00ED709A" w:rsidDel="005B3D8B">
        <w:fldChar w:fldCharType="separate"/>
      </w:r>
      <w:r w:rsidR="008605D6">
        <w:t>7</w:t>
      </w:r>
      <w:r w:rsidR="00ED709A" w:rsidDel="005B3D8B">
        <w:fldChar w:fldCharType="end"/>
      </w:r>
      <w:r w:rsidR="00E54D06">
        <w:t xml:space="preserve"> og </w:t>
      </w:r>
      <w:r w:rsidR="00E54D06">
        <w:fldChar w:fldCharType="begin"/>
      </w:r>
      <w:r w:rsidR="00E54D06">
        <w:instrText xml:space="preserve"> REF _Ref443919629 \r \h </w:instrText>
      </w:r>
      <w:r w:rsidR="00E54D06">
        <w:fldChar w:fldCharType="separate"/>
      </w:r>
      <w:r w:rsidR="008605D6">
        <w:t>8</w:t>
      </w:r>
      <w:r w:rsidR="00E54D06">
        <w:fldChar w:fldCharType="end"/>
      </w:r>
      <w:r w:rsidR="004217C7" w:rsidDel="005B3D8B">
        <w:t>,</w:t>
      </w:r>
      <w:r w:rsidRPr="00CF07E3" w:rsidDel="005B3D8B">
        <w:t xml:space="preserve"> menes både de forhold som Selger faktisk kjenner til ved signering av denne avtalen, og </w:t>
      </w:r>
      <w:r w:rsidR="009A2CE1" w:rsidDel="005B3D8B">
        <w:t>de forhold som Selger ikke har</w:t>
      </w:r>
      <w:r w:rsidRPr="00CF07E3" w:rsidDel="005B3D8B">
        <w:t xml:space="preserve"> en rimelig grunn til å være uvitende om på dette tidspunktet.</w:t>
      </w:r>
    </w:p>
    <w:p w:rsidR="002B4D6B" w:rsidRDefault="002B4D6B" w:rsidP="00CF07E3">
      <w:pPr>
        <w:pStyle w:val="MEGLERInnrykk1"/>
      </w:pPr>
      <w:r>
        <w:t xml:space="preserve">Selger gir ingen andre garantier enn de som er angitt ovenfor i dette punkt </w:t>
      </w:r>
      <w:r>
        <w:fldChar w:fldCharType="begin"/>
      </w:r>
      <w:r>
        <w:instrText xml:space="preserve"> REF _Ref443919629 \r \h </w:instrText>
      </w:r>
      <w:r>
        <w:fldChar w:fldCharType="separate"/>
      </w:r>
      <w:r w:rsidR="008605D6">
        <w:t>8</w:t>
      </w:r>
      <w:r>
        <w:fldChar w:fldCharType="end"/>
      </w:r>
      <w:r>
        <w:t>.</w:t>
      </w:r>
    </w:p>
    <w:p w:rsidR="00BB181A" w:rsidRPr="009259E1" w:rsidRDefault="00C67F63" w:rsidP="007B7726">
      <w:pPr>
        <w:pStyle w:val="MEGLEROverskrift1"/>
      </w:pPr>
      <w:bookmarkStart w:id="74" w:name="_Ref300841007"/>
      <w:r w:rsidRPr="009259E1">
        <w:t xml:space="preserve">Begrensninger i Selgers </w:t>
      </w:r>
      <w:r w:rsidR="00B443C5" w:rsidRPr="009259E1">
        <w:t>ansvar</w:t>
      </w:r>
      <w:bookmarkEnd w:id="74"/>
    </w:p>
    <w:p w:rsidR="00EE305E" w:rsidRDefault="00EE305E" w:rsidP="007B7726">
      <w:pPr>
        <w:pStyle w:val="MEGLEROverskrift2"/>
      </w:pPr>
      <w:bookmarkStart w:id="75" w:name="_Ref430183389"/>
      <w:r>
        <w:t>Generelt</w:t>
      </w:r>
    </w:p>
    <w:p w:rsidR="00EE305E" w:rsidRPr="00EE305E" w:rsidRDefault="00EE305E" w:rsidP="00EE305E">
      <w:pPr>
        <w:pStyle w:val="MEGLERInnrykk1"/>
      </w:pPr>
      <w:r>
        <w:t xml:space="preserve">Begrensningene i Selgers ansvar i dette punkt </w:t>
      </w:r>
      <w:r>
        <w:fldChar w:fldCharType="begin"/>
      </w:r>
      <w:r>
        <w:instrText xml:space="preserve"> REF _Ref300841007 \r \h </w:instrText>
      </w:r>
      <w:r>
        <w:fldChar w:fldCharType="separate"/>
      </w:r>
      <w:r w:rsidR="008605D6">
        <w:t>9</w:t>
      </w:r>
      <w:r>
        <w:fldChar w:fldCharType="end"/>
      </w:r>
      <w:r>
        <w:t xml:space="preserve"> gjelder</w:t>
      </w:r>
      <w:r w:rsidR="006C3950" w:rsidRPr="006C3950">
        <w:t xml:space="preserve"> </w:t>
      </w:r>
      <w:r w:rsidR="00063D03">
        <w:t>ikke for kostnader eller inntekter som inngår i Byggekostnaden</w:t>
      </w:r>
      <w:r w:rsidR="00FA2AC7">
        <w:t>.</w:t>
      </w:r>
    </w:p>
    <w:p w:rsidR="00042F2C" w:rsidRPr="009259E1" w:rsidRDefault="00042F2C" w:rsidP="007B7726">
      <w:pPr>
        <w:pStyle w:val="MEGLEROverskrift2"/>
      </w:pPr>
      <w:bookmarkStart w:id="76" w:name="_Ref444255243"/>
      <w:r w:rsidRPr="009259E1">
        <w:t>Kjøpers kunnskap</w:t>
      </w:r>
      <w:bookmarkEnd w:id="75"/>
      <w:bookmarkEnd w:id="76"/>
    </w:p>
    <w:p w:rsidR="00DA5413" w:rsidRDefault="00CF07E3" w:rsidP="00496463">
      <w:pPr>
        <w:pStyle w:val="MEGLERInnrykk1"/>
      </w:pPr>
      <w:r w:rsidRPr="008F0E41">
        <w:t xml:space="preserve">Kjøper kan ikke gjøre gjeldende som brudd på </w:t>
      </w:r>
      <w:r w:rsidR="00063D03">
        <w:t xml:space="preserve">punkt </w:t>
      </w:r>
      <w:r w:rsidR="00063D03">
        <w:fldChar w:fldCharType="begin"/>
      </w:r>
      <w:r w:rsidR="00063D03">
        <w:instrText xml:space="preserve"> REF _Ref443918793 \w \h </w:instrText>
      </w:r>
      <w:r w:rsidR="00063D03">
        <w:fldChar w:fldCharType="separate"/>
      </w:r>
      <w:r w:rsidR="008605D6">
        <w:t>7</w:t>
      </w:r>
      <w:r w:rsidR="00063D03">
        <w:fldChar w:fldCharType="end"/>
      </w:r>
      <w:r w:rsidR="00063D03">
        <w:t xml:space="preserve"> eller </w:t>
      </w:r>
      <w:r w:rsidR="00063D03">
        <w:fldChar w:fldCharType="begin"/>
      </w:r>
      <w:r w:rsidR="00063D03">
        <w:instrText xml:space="preserve"> REF _Ref443919629 \w \h </w:instrText>
      </w:r>
      <w:r w:rsidR="00063D03">
        <w:fldChar w:fldCharType="separate"/>
      </w:r>
      <w:r w:rsidR="008605D6">
        <w:t>8</w:t>
      </w:r>
      <w:r w:rsidR="00063D03">
        <w:fldChar w:fldCharType="end"/>
      </w:r>
      <w:r w:rsidR="00F16D4F">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w:t>
      </w:r>
      <w:r w:rsidRPr="002C4317">
        <w:t xml:space="preserve"> rimelig klart og tydelig fremgår av </w:t>
      </w:r>
      <w:r w:rsidR="004217C7" w:rsidRPr="002C4317">
        <w:t xml:space="preserve">de </w:t>
      </w:r>
      <w:r w:rsidRPr="002C4317">
        <w:t xml:space="preserve">dokumentene </w:t>
      </w:r>
      <w:r w:rsidR="004217C7" w:rsidRPr="002C4317">
        <w:t>Selger har gjort tilgjengelig for Kjøper før signering av denne avtalen.</w:t>
      </w:r>
      <w:r w:rsidR="00496463" w:rsidRPr="002C4317">
        <w:rPr>
          <w:rStyle w:val="Fotnotereferanse"/>
        </w:rPr>
        <w:footnoteReference w:id="42"/>
      </w:r>
    </w:p>
    <w:p w:rsidR="00496463" w:rsidRPr="009259E1" w:rsidRDefault="00496463" w:rsidP="00496463">
      <w:pPr>
        <w:pStyle w:val="MEGLERInnrykk1"/>
      </w:pPr>
      <w:r w:rsidRPr="00EA1578">
        <w:t xml:space="preserve">Denne begrensningen i Selgers ansvar gjelder ikke ved brudd på </w:t>
      </w:r>
      <w:r w:rsidR="00FA2AC7">
        <w:t xml:space="preserve">punkt </w:t>
      </w:r>
      <w:r w:rsidR="00432B9B">
        <w:fldChar w:fldCharType="begin"/>
      </w:r>
      <w:r w:rsidR="00432B9B">
        <w:instrText xml:space="preserve"> REF _Ref481739291 \w \h </w:instrText>
      </w:r>
      <w:r w:rsidR="00432B9B">
        <w:fldChar w:fldCharType="separate"/>
      </w:r>
      <w:r w:rsidR="008605D6">
        <w:t>8(d)</w:t>
      </w:r>
      <w:r w:rsidR="00432B9B">
        <w:fldChar w:fldCharType="end"/>
      </w:r>
      <w:r w:rsidR="00432B9B">
        <w:t xml:space="preserve">, </w:t>
      </w:r>
      <w:r w:rsidR="00432B9B">
        <w:fldChar w:fldCharType="begin"/>
      </w:r>
      <w:r w:rsidR="00432B9B">
        <w:instrText xml:space="preserve"> REF _Ref481739296 \n \h </w:instrText>
      </w:r>
      <w:r w:rsidR="00432B9B">
        <w:fldChar w:fldCharType="separate"/>
      </w:r>
      <w:r w:rsidR="008605D6">
        <w:t>(e)</w:t>
      </w:r>
      <w:r w:rsidR="00432B9B">
        <w:fldChar w:fldCharType="end"/>
      </w:r>
      <w:r w:rsidR="00927807">
        <w:t xml:space="preserve">, </w:t>
      </w:r>
      <w:r w:rsidR="00927807">
        <w:fldChar w:fldCharType="begin"/>
      </w:r>
      <w:r w:rsidR="00927807">
        <w:instrText xml:space="preserve"> REF _Ref472425703 \n \h </w:instrText>
      </w:r>
      <w:r w:rsidR="00927807">
        <w:fldChar w:fldCharType="separate"/>
      </w:r>
      <w:r w:rsidR="008605D6">
        <w:t>(f)</w:t>
      </w:r>
      <w:r w:rsidR="00927807">
        <w:fldChar w:fldCharType="end"/>
      </w:r>
      <w:r w:rsidR="00FA2AC7">
        <w:t xml:space="preserve"> </w:t>
      </w:r>
      <w:r w:rsidR="00927807">
        <w:t xml:space="preserve">og </w:t>
      </w:r>
      <w:r w:rsidR="00927807">
        <w:fldChar w:fldCharType="begin"/>
      </w:r>
      <w:r w:rsidR="00927807">
        <w:instrText xml:space="preserve"> REF _Ref443920099 \n \h </w:instrText>
      </w:r>
      <w:r w:rsidR="00927807">
        <w:fldChar w:fldCharType="separate"/>
      </w:r>
      <w:r w:rsidR="008605D6">
        <w:t>(g)</w:t>
      </w:r>
      <w:r w:rsidR="00927807">
        <w:fldChar w:fldCharType="end"/>
      </w:r>
      <w:r w:rsidR="00F1748B">
        <w:t xml:space="preserve"> </w:t>
      </w:r>
      <w:r w:rsidR="00FA2AC7">
        <w:t>(</w:t>
      </w:r>
      <w:r w:rsidR="00FA2AC7" w:rsidRPr="00FA2AC7">
        <w:rPr>
          <w:i/>
        </w:rPr>
        <w:t>om skatt og avgift</w:t>
      </w:r>
      <w:r w:rsidR="004A2737">
        <w:rPr>
          <w:i/>
        </w:rPr>
        <w:t xml:space="preserve"> og andre krav</w:t>
      </w:r>
      <w:r w:rsidR="00FA2AC7">
        <w:t>)</w:t>
      </w:r>
      <w:r w:rsidR="004A2737">
        <w:t>,</w:t>
      </w:r>
      <w:r w:rsidR="00F16D4F">
        <w:t xml:space="preserve"> </w:t>
      </w:r>
      <w:r w:rsidR="00FA2AC7">
        <w:t>eller</w:t>
      </w:r>
      <w:r w:rsidR="00EA1578">
        <w:t xml:space="preserve"> </w:t>
      </w:r>
      <w:r w:rsidR="005651AA">
        <w:t xml:space="preserve">bokstav </w:t>
      </w:r>
      <w:r w:rsidR="00927807">
        <w:fldChar w:fldCharType="begin"/>
      </w:r>
      <w:r w:rsidR="00927807">
        <w:instrText xml:space="preserve"> REF _Ref399512651 \n \h </w:instrText>
      </w:r>
      <w:r w:rsidR="00927807">
        <w:fldChar w:fldCharType="separate"/>
      </w:r>
      <w:r w:rsidR="008605D6">
        <w:t>(a)</w:t>
      </w:r>
      <w:r w:rsidR="00927807">
        <w:fldChar w:fldCharType="end"/>
      </w:r>
      <w:r w:rsidR="00EA1578">
        <w:t xml:space="preserve"> </w:t>
      </w:r>
      <w:r w:rsidR="00DA5413">
        <w:t>eller</w:t>
      </w:r>
      <w:r w:rsidR="00EA1578">
        <w:t xml:space="preserve"> </w:t>
      </w:r>
      <w:r w:rsidR="00927807">
        <w:fldChar w:fldCharType="begin"/>
      </w:r>
      <w:r w:rsidR="00927807">
        <w:instrText xml:space="preserve"> REF _Ref440457205 \n \h </w:instrText>
      </w:r>
      <w:r w:rsidR="00927807">
        <w:fldChar w:fldCharType="separate"/>
      </w:r>
      <w:r w:rsidR="008605D6">
        <w:t>(i)</w:t>
      </w:r>
      <w:r w:rsidR="00927807">
        <w:fldChar w:fldCharType="end"/>
      </w:r>
      <w:r w:rsidR="00EA1578">
        <w:t xml:space="preserve"> (</w:t>
      </w:r>
      <w:r w:rsidR="00EA1578" w:rsidRPr="00FA2AC7">
        <w:rPr>
          <w:i/>
        </w:rPr>
        <w:t>om eierskap til Aksjene og Eiendommen</w:t>
      </w:r>
      <w:r w:rsidR="00EA1578">
        <w:t>)</w:t>
      </w:r>
      <w:r w:rsidR="00DA5413">
        <w:t xml:space="preserve">, i fellesskap de </w:t>
      </w:r>
      <w:r w:rsidR="00DA5413" w:rsidRPr="00DA5413">
        <w:rPr>
          <w:b/>
        </w:rPr>
        <w:t>Fundamentale Garantiene</w:t>
      </w:r>
      <w:r w:rsidR="00EA1578">
        <w:t>.</w:t>
      </w:r>
    </w:p>
    <w:p w:rsidR="0056125F" w:rsidRPr="009259E1" w:rsidRDefault="0056125F" w:rsidP="007B7726">
      <w:pPr>
        <w:pStyle w:val="MEGLEROverskrift2"/>
      </w:pPr>
      <w:bookmarkStart w:id="77" w:name="_Ref400621184"/>
      <w:r w:rsidRPr="009259E1">
        <w:t>Reklamasjon</w:t>
      </w:r>
      <w:bookmarkEnd w:id="77"/>
    </w:p>
    <w:p w:rsidR="004A2737" w:rsidRDefault="00B443C5" w:rsidP="004A2737">
      <w:pPr>
        <w:pStyle w:val="MEGLERInnrykk1"/>
      </w:pPr>
      <w:r w:rsidRPr="004A2737">
        <w:t xml:space="preserve">Kjøper taper retten til å gjøre </w:t>
      </w:r>
      <w:r w:rsidR="00442858" w:rsidRPr="004A2737">
        <w:t xml:space="preserve">brudd på denne avtalen </w:t>
      </w:r>
      <w:r w:rsidR="00F57785" w:rsidRPr="004A2737">
        <w:t>gjeldende</w:t>
      </w:r>
      <w:r w:rsidRPr="004A2737">
        <w:t xml:space="preserve"> </w:t>
      </w:r>
      <w:r w:rsidR="004D1EF8" w:rsidRPr="004A2737">
        <w:t xml:space="preserve">hvis </w:t>
      </w:r>
      <w:r w:rsidRPr="004A2737">
        <w:t>Kjøper ikke innen</w:t>
      </w:r>
      <w:r w:rsidR="00B12ED8" w:rsidRPr="004A2737">
        <w:t xml:space="preserve"> </w:t>
      </w:r>
      <w:r w:rsidR="004A2737" w:rsidRPr="004A2737">
        <w:t>60 dager etter at han selv oppdaget eller burde ha oppdaget avtalebruddet, gir Selger skriftlig melding om at avtalebruddet vil bli gjort gjeldende og hva avtalebruddet består i.</w:t>
      </w:r>
      <w:r w:rsidR="004A2737">
        <w:t xml:space="preserve"> Uansett taper Kjøper retten til å gjøre avtalebrudd gjeldende hvis Kjøper ikke sender slik reklamasjon innen to år etter Overtakelse.</w:t>
      </w:r>
    </w:p>
    <w:p w:rsidR="004A2737" w:rsidRPr="004A2737" w:rsidRDefault="004A2737" w:rsidP="004A2737">
      <w:pPr>
        <w:pStyle w:val="MEGLERInnrykk1"/>
      </w:pPr>
      <w:r>
        <w:t xml:space="preserve">Reklamasjonsfristene ovenfor gjelder ikke for brudd på de Fundamentale Garantiene. For slike brudd må Kjøper sende en skriftlig reklamasjon som nevnt senest ti år og tre måneder etter Overtakelse. Ved </w:t>
      </w:r>
      <w:r w:rsidRPr="009259E1">
        <w:t>slike brudd</w:t>
      </w:r>
      <w:r>
        <w:t xml:space="preserve"> kan Kjøper</w:t>
      </w:r>
      <w:r w:rsidRPr="009259E1">
        <w:t xml:space="preserve"> ikke kreve at Selger </w:t>
      </w:r>
      <w:r>
        <w:t>dekker tap som skyldes at han</w:t>
      </w:r>
      <w:r w:rsidRPr="009259E1">
        <w:t xml:space="preserve"> har unnlatt å gi Selger skriftlig melding om bruddet innen 60 dager etter at han oppdaget det.</w:t>
      </w:r>
    </w:p>
    <w:p w:rsidR="00944067" w:rsidRPr="009259E1" w:rsidRDefault="00944067" w:rsidP="007B7726">
      <w:pPr>
        <w:pStyle w:val="MEGLEROverskrift2"/>
      </w:pPr>
      <w:r w:rsidRPr="009259E1">
        <w:t>Omfanget av erstatningen</w:t>
      </w:r>
    </w:p>
    <w:p w:rsidR="00BB181A" w:rsidRPr="009259E1" w:rsidRDefault="00944067" w:rsidP="007B7726">
      <w:pPr>
        <w:pStyle w:val="MEGLERInnrykk1"/>
      </w:pPr>
      <w:r w:rsidRPr="009259E1">
        <w:t xml:space="preserve">Selger kan ikke holdes ansvarlig for </w:t>
      </w:r>
      <w:r w:rsidR="005D39B1" w:rsidRPr="009259E1">
        <w:t>indirekte tap</w:t>
      </w:r>
      <w:r w:rsidRPr="009259E1">
        <w:t xml:space="preserve"> som definert i </w:t>
      </w:r>
      <w:r w:rsidR="005D39B1" w:rsidRPr="009259E1">
        <w:t xml:space="preserve">avhendingsloven </w:t>
      </w:r>
      <w:r w:rsidR="000D05BF" w:rsidRPr="009259E1">
        <w:t>§ </w:t>
      </w:r>
      <w:r w:rsidRPr="009259E1">
        <w:t>7-1 (2), selv om Selger har utvist skyld</w:t>
      </w:r>
      <w:r w:rsidR="005D39B1" w:rsidRPr="009259E1">
        <w:t xml:space="preserve">. </w:t>
      </w:r>
      <w:r w:rsidR="00A2591F" w:rsidRPr="009259E1">
        <w:t>T</w:t>
      </w:r>
      <w:r w:rsidR="005D39B1" w:rsidRPr="009259E1">
        <w:t>apte leieinntekter (herunder</w:t>
      </w:r>
      <w:r w:rsidR="00083CD2" w:rsidRPr="009259E1">
        <w:t xml:space="preserve"> </w:t>
      </w:r>
      <w:r w:rsidR="005D39B1" w:rsidRPr="009259E1">
        <w:t>bortfalt rett til dekning av felleskostnader)</w:t>
      </w:r>
      <w:r w:rsidR="00083CD2" w:rsidRPr="009259E1">
        <w:t xml:space="preserve"> </w:t>
      </w:r>
      <w:r w:rsidR="00A2591F" w:rsidRPr="009259E1">
        <w:t xml:space="preserve">skal likevel </w:t>
      </w:r>
      <w:r w:rsidR="00C57AEB" w:rsidRPr="009259E1">
        <w:t xml:space="preserve">anses som </w:t>
      </w:r>
      <w:r w:rsidR="005D39B1" w:rsidRPr="009259E1">
        <w:t>direkte tap.</w:t>
      </w:r>
    </w:p>
    <w:p w:rsidR="00944067" w:rsidRPr="009259E1" w:rsidRDefault="00944067" w:rsidP="007B7726">
      <w:pPr>
        <w:pStyle w:val="MEGLERInnrykk1"/>
      </w:pPr>
      <w:r w:rsidRPr="009259E1">
        <w:t xml:space="preserve">Kjøpers </w:t>
      </w:r>
      <w:r w:rsidR="004E1BC1">
        <w:t xml:space="preserve">tap </w:t>
      </w:r>
      <w:r w:rsidRPr="009259E1">
        <w:t>skal beregnes net</w:t>
      </w:r>
      <w:r w:rsidR="00442858" w:rsidRPr="009259E1">
        <w:t xml:space="preserve">to etter fradrag for </w:t>
      </w:r>
      <w:r w:rsidR="0023619A" w:rsidRPr="009259E1">
        <w:t xml:space="preserve">i) </w:t>
      </w:r>
      <w:r w:rsidRPr="009259E1">
        <w:t>skatte- og avgiftsbesparelser som Kjøper elle</w:t>
      </w:r>
      <w:r w:rsidR="0023619A" w:rsidRPr="009259E1">
        <w:t xml:space="preserve">r Selskapet kan nyttiggjøre seg, og ii) </w:t>
      </w:r>
      <w:r w:rsidR="003875F5" w:rsidRPr="009259E1">
        <w:t>det</w:t>
      </w:r>
      <w:r w:rsidR="0023619A" w:rsidRPr="009259E1">
        <w:t xml:space="preserve"> Selskapet har rett til å kreve erstattet</w:t>
      </w:r>
      <w:r w:rsidR="00D44D94" w:rsidRPr="009259E1">
        <w:t xml:space="preserve"> fra tredjemann, herunder et forsikringsselskap</w:t>
      </w:r>
      <w:r w:rsidR="0023619A" w:rsidRPr="009259E1">
        <w:t xml:space="preserve">. </w:t>
      </w:r>
      <w:r w:rsidR="003875F5" w:rsidRPr="009259E1">
        <w:t>Hvis et tap er betinget, kan Selger først holdes ansvarlig for tapet hvis og når tapet</w:t>
      </w:r>
      <w:r w:rsidR="00841D12" w:rsidRPr="009259E1">
        <w:t xml:space="preserve"> må dekkes av Selskapet</w:t>
      </w:r>
      <w:r w:rsidR="00173C95">
        <w:t xml:space="preserve">. </w:t>
      </w:r>
      <w:r w:rsidR="003875F5" w:rsidRPr="009259E1">
        <w:t xml:space="preserve">Kjøper kan overholde fristene i punkt </w:t>
      </w:r>
      <w:r w:rsidR="003875F5" w:rsidRPr="009259E1">
        <w:fldChar w:fldCharType="begin"/>
      </w:r>
      <w:r w:rsidR="003875F5" w:rsidRPr="009259E1">
        <w:instrText xml:space="preserve"> REF _Ref400621184 \n \h </w:instrText>
      </w:r>
      <w:r w:rsidR="003875F5" w:rsidRPr="009259E1">
        <w:fldChar w:fldCharType="separate"/>
      </w:r>
      <w:r w:rsidR="008605D6">
        <w:t>9.3</w:t>
      </w:r>
      <w:r w:rsidR="003875F5" w:rsidRPr="009259E1">
        <w:fldChar w:fldCharType="end"/>
      </w:r>
      <w:r w:rsidR="003875F5" w:rsidRPr="009259E1">
        <w:t xml:space="preserve"> ved å gi skriftlig melding om det betingede tapet før utløpet av disse fristene.</w:t>
      </w:r>
      <w:r w:rsidR="00FD7B82">
        <w:t xml:space="preserve"> </w:t>
      </w:r>
    </w:p>
    <w:p w:rsidR="005F4B51" w:rsidRPr="009259E1" w:rsidRDefault="005F4B51" w:rsidP="005F4B51">
      <w:pPr>
        <w:pStyle w:val="MEGLEROverskrift2"/>
      </w:pPr>
      <w:bookmarkStart w:id="78" w:name="_Ref443919537"/>
      <w:bookmarkStart w:id="79" w:name="_Ref430183392"/>
      <w:r w:rsidRPr="009259E1">
        <w:t>Beløpsmessig ansvarsbegrensning</w:t>
      </w:r>
      <w:bookmarkEnd w:id="78"/>
      <w:r w:rsidRPr="009259E1">
        <w:t xml:space="preserve"> </w:t>
      </w:r>
    </w:p>
    <w:p w:rsidR="005F4B51" w:rsidRPr="009259E1" w:rsidRDefault="005F4B51" w:rsidP="005F4B51">
      <w:pPr>
        <w:pStyle w:val="MEGLERInnrykk1"/>
      </w:pPr>
      <w:r w:rsidRPr="009259E1">
        <w:t>Selgers ansvar for brudd på</w:t>
      </w:r>
      <w:r w:rsidR="00B77DA4">
        <w:t xml:space="preserve"> punkt </w:t>
      </w:r>
      <w:r w:rsidR="00B77DA4">
        <w:fldChar w:fldCharType="begin"/>
      </w:r>
      <w:r w:rsidR="00B77DA4">
        <w:instrText xml:space="preserve"> REF _Ref443918793 \r \h </w:instrText>
      </w:r>
      <w:r w:rsidR="00B77DA4">
        <w:fldChar w:fldCharType="separate"/>
      </w:r>
      <w:r w:rsidR="008605D6">
        <w:t>7</w:t>
      </w:r>
      <w:r w:rsidR="00B77DA4">
        <w:fldChar w:fldCharType="end"/>
      </w:r>
      <w:r w:rsidR="00B77DA4">
        <w:t xml:space="preserve"> </w:t>
      </w:r>
      <w:r w:rsidR="00135360">
        <w:t>eller</w:t>
      </w:r>
      <w:r w:rsidR="00B77DA4">
        <w:t xml:space="preserve"> </w:t>
      </w:r>
      <w:r w:rsidR="00B77DA4">
        <w:fldChar w:fldCharType="begin"/>
      </w:r>
      <w:r w:rsidR="00B77DA4">
        <w:instrText xml:space="preserve"> REF _Ref443919629 \r \h </w:instrText>
      </w:r>
      <w:r w:rsidR="00B77DA4">
        <w:fldChar w:fldCharType="separate"/>
      </w:r>
      <w:r w:rsidR="008605D6">
        <w:t>8</w:t>
      </w:r>
      <w:r w:rsidR="00B77DA4">
        <w:fldChar w:fldCharType="end"/>
      </w:r>
      <w:r w:rsidR="00B77DA4">
        <w:t xml:space="preserve"> </w:t>
      </w:r>
      <w:r w:rsidRPr="009259E1">
        <w:t>er underlagt følgende begrensninger:</w:t>
      </w:r>
    </w:p>
    <w:p w:rsidR="005F4B51" w:rsidRPr="009259E1" w:rsidRDefault="005F4B51" w:rsidP="005F4B51">
      <w:pPr>
        <w:pStyle w:val="MEGLERNummerertbokstav"/>
      </w:pPr>
      <w:bookmarkStart w:id="80" w:name="_Ref472426214"/>
      <w:r w:rsidRPr="009259E1">
        <w:t>Kjøper kan ikke gjøre gjeldende enkeltstående brudd som medfører tap på mindre enn NOK [●],</w:t>
      </w:r>
      <w:r w:rsidRPr="009259E1">
        <w:rPr>
          <w:rStyle w:val="Fotnotereferanse"/>
          <w:szCs w:val="22"/>
        </w:rPr>
        <w:footnoteReference w:id="43"/>
      </w:r>
      <w:r w:rsidRPr="009259E1">
        <w:t xml:space="preserve"> og det skal ses bort fra slike brudd ved vurderingen av om beløpsgrensen i bokstav </w:t>
      </w:r>
      <w:r w:rsidR="00135360">
        <w:fldChar w:fldCharType="begin"/>
      </w:r>
      <w:r w:rsidR="00135360">
        <w:instrText xml:space="preserve"> REF _Ref443920352 \n \h </w:instrText>
      </w:r>
      <w:r w:rsidR="00135360">
        <w:fldChar w:fldCharType="separate"/>
      </w:r>
      <w:r w:rsidR="008605D6">
        <w:t>(b)</w:t>
      </w:r>
      <w:r w:rsidR="00135360">
        <w:fldChar w:fldCharType="end"/>
      </w:r>
      <w:r w:rsidRPr="009259E1">
        <w:t xml:space="preserve"> nedenfor er nådd.</w:t>
      </w:r>
      <w:bookmarkEnd w:id="80"/>
    </w:p>
    <w:p w:rsidR="005F4B51" w:rsidRPr="009259E1" w:rsidRDefault="005F4B51" w:rsidP="005F4B51">
      <w:pPr>
        <w:pStyle w:val="MEGLERNummerertbokstav"/>
      </w:pPr>
      <w:bookmarkStart w:id="81" w:name="_Ref443920352"/>
      <w:r w:rsidRPr="009259E1">
        <w:t xml:space="preserve">Kjøper kan ikke gjøre krav gjeldende med mindre Kjøpers samlede </w:t>
      </w:r>
      <w:r>
        <w:t>tap</w:t>
      </w:r>
      <w:r w:rsidRPr="009259E1">
        <w:t xml:space="preserve"> overstiger NOK [●],</w:t>
      </w:r>
      <w:r w:rsidRPr="009259E1">
        <w:rPr>
          <w:rStyle w:val="Fotnotereferanse"/>
          <w:szCs w:val="22"/>
        </w:rPr>
        <w:footnoteReference w:id="44"/>
      </w:r>
      <w:r w:rsidRPr="009259E1">
        <w:t xml:space="preserve"> men hvis Kjøpers samlede </w:t>
      </w:r>
      <w:r>
        <w:t>tap</w:t>
      </w:r>
      <w:r w:rsidRPr="009259E1">
        <w:t xml:space="preserve"> overstiger denne beløpsgrensen, har Kjøper rett til erstatning eller prisavslag fra første krone.</w:t>
      </w:r>
      <w:bookmarkEnd w:id="81"/>
    </w:p>
    <w:p w:rsidR="00135360" w:rsidRDefault="005F4B51" w:rsidP="005F4B51">
      <w:pPr>
        <w:pStyle w:val="MEGLERNummerertbokstav"/>
      </w:pPr>
      <w:bookmarkStart w:id="82" w:name="_Ref473030925"/>
      <w:r w:rsidRPr="009259E1">
        <w:t xml:space="preserve">Selgers samlede ansvar er begrenset oppad til </w:t>
      </w:r>
      <w:r w:rsidRPr="009259E1">
        <w:rPr>
          <w:i/>
        </w:rPr>
        <w:t>[10 % av Eiendomsverdien]</w:t>
      </w:r>
      <w:r w:rsidRPr="009259E1">
        <w:t>.</w:t>
      </w:r>
      <w:bookmarkEnd w:id="82"/>
      <w:r w:rsidRPr="009259E1">
        <w:t xml:space="preserve"> </w:t>
      </w:r>
    </w:p>
    <w:p w:rsidR="00156E2C" w:rsidRDefault="00135360" w:rsidP="00156E2C">
      <w:pPr>
        <w:pStyle w:val="MEGLERInnrykk1"/>
      </w:pPr>
      <w:r>
        <w:t>A</w:t>
      </w:r>
      <w:r w:rsidR="005F4B51" w:rsidRPr="009259E1">
        <w:t xml:space="preserve">nsvarsbegrensningen </w:t>
      </w:r>
      <w:r>
        <w:t xml:space="preserve">i punkt </w:t>
      </w:r>
      <w:r>
        <w:fldChar w:fldCharType="begin"/>
      </w:r>
      <w:r>
        <w:instrText xml:space="preserve"> REF _Ref473030925 \w \h </w:instrText>
      </w:r>
      <w:r w:rsidR="00156E2C">
        <w:instrText xml:space="preserve"> \* MERGEFORMAT </w:instrText>
      </w:r>
      <w:r>
        <w:fldChar w:fldCharType="separate"/>
      </w:r>
      <w:r w:rsidR="008605D6">
        <w:t>9.5(c)</w:t>
      </w:r>
      <w:r>
        <w:fldChar w:fldCharType="end"/>
      </w:r>
      <w:r>
        <w:t xml:space="preserve"> </w:t>
      </w:r>
      <w:r w:rsidR="005F4B51" w:rsidRPr="009259E1">
        <w:t>gjelder likevel ikke ved brudd på de Fundamentale Garantiene</w:t>
      </w:r>
      <w:r w:rsidR="005F4B51">
        <w:t>.</w:t>
      </w:r>
      <w:r w:rsidRPr="00135360">
        <w:t xml:space="preserve"> Ansvarsbegrensningene i punkt </w:t>
      </w:r>
      <w:r>
        <w:fldChar w:fldCharType="begin"/>
      </w:r>
      <w:r>
        <w:instrText xml:space="preserve"> REF _Ref472426214 \w \h </w:instrText>
      </w:r>
      <w:r w:rsidR="00156E2C">
        <w:instrText xml:space="preserve"> \* MERGEFORMAT </w:instrText>
      </w:r>
      <w:r>
        <w:fldChar w:fldCharType="separate"/>
      </w:r>
      <w:r w:rsidR="008605D6">
        <w:t>9.5(a)</w:t>
      </w:r>
      <w:r>
        <w:fldChar w:fldCharType="end"/>
      </w:r>
      <w:r>
        <w:t xml:space="preserve"> og </w:t>
      </w:r>
      <w:r>
        <w:fldChar w:fldCharType="begin"/>
      </w:r>
      <w:r>
        <w:instrText xml:space="preserve"> REF _Ref443920352 \n \h </w:instrText>
      </w:r>
      <w:r w:rsidR="00156E2C">
        <w:instrText xml:space="preserve"> \* MERGEFORMAT </w:instrText>
      </w:r>
      <w:r>
        <w:fldChar w:fldCharType="separate"/>
      </w:r>
      <w:r w:rsidR="008605D6">
        <w:t>(b)</w:t>
      </w:r>
      <w:r>
        <w:fldChar w:fldCharType="end"/>
      </w:r>
      <w:r>
        <w:t xml:space="preserve"> </w:t>
      </w:r>
      <w:r w:rsidRPr="00135360">
        <w:t xml:space="preserve">gjelder heller ikke ved brudd på </w:t>
      </w:r>
      <w:r>
        <w:t xml:space="preserve">punkt </w:t>
      </w:r>
      <w:r>
        <w:fldChar w:fldCharType="begin"/>
      </w:r>
      <w:r>
        <w:instrText xml:space="preserve"> REF _Ref399512651 \w \h </w:instrText>
      </w:r>
      <w:r w:rsidR="00156E2C">
        <w:instrText xml:space="preserve"> \* MERGEFORMAT </w:instrText>
      </w:r>
      <w:r>
        <w:fldChar w:fldCharType="separate"/>
      </w:r>
      <w:r w:rsidR="008605D6">
        <w:t>8(a)</w:t>
      </w:r>
      <w:r>
        <w:fldChar w:fldCharType="end"/>
      </w:r>
      <w:r>
        <w:t xml:space="preserve"> og </w:t>
      </w:r>
      <w:r>
        <w:fldChar w:fldCharType="begin"/>
      </w:r>
      <w:r>
        <w:instrText xml:space="preserve"> REF _Ref440457205 \n \h </w:instrText>
      </w:r>
      <w:r w:rsidR="00156E2C">
        <w:instrText xml:space="preserve"> \* MERGEFORMAT </w:instrText>
      </w:r>
      <w:r>
        <w:fldChar w:fldCharType="separate"/>
      </w:r>
      <w:r w:rsidR="008605D6">
        <w:t>(i)</w:t>
      </w:r>
      <w:r>
        <w:fldChar w:fldCharType="end"/>
      </w:r>
      <w:r>
        <w:t xml:space="preserve"> (</w:t>
      </w:r>
      <w:r w:rsidRPr="007F4410">
        <w:rPr>
          <w:i/>
        </w:rPr>
        <w:t>om eierskap til Aksjene og Eiendommen</w:t>
      </w:r>
      <w:r>
        <w:t>).</w:t>
      </w:r>
    </w:p>
    <w:p w:rsidR="00932A0F" w:rsidRPr="009259E1" w:rsidRDefault="00932A0F" w:rsidP="00932A0F">
      <w:pPr>
        <w:pStyle w:val="MEGLEROverskrift2"/>
      </w:pPr>
      <w:bookmarkStart w:id="83" w:name="_Ref430183410"/>
      <w:r w:rsidRPr="009259E1">
        <w:t xml:space="preserve">Samlet ansvarsbegrensning for </w:t>
      </w:r>
      <w:bookmarkEnd w:id="83"/>
      <w:r>
        <w:t>brudd på Selgers opplysningsplikt og garantier</w:t>
      </w:r>
    </w:p>
    <w:p w:rsidR="00932A0F" w:rsidRDefault="00932A0F" w:rsidP="00932A0F">
      <w:pPr>
        <w:pStyle w:val="MEGLERInnrykk1"/>
      </w:pPr>
      <w:r w:rsidRPr="009259E1">
        <w:t xml:space="preserve">Selgers samlede ansvar for brudd på </w:t>
      </w:r>
      <w:r>
        <w:t xml:space="preserve">punkt </w:t>
      </w:r>
      <w:r>
        <w:fldChar w:fldCharType="begin"/>
      </w:r>
      <w:r>
        <w:instrText xml:space="preserve"> REF _Ref443918793 \w \h </w:instrText>
      </w:r>
      <w:r>
        <w:fldChar w:fldCharType="separate"/>
      </w:r>
      <w:r w:rsidR="008605D6">
        <w:t>7</w:t>
      </w:r>
      <w:r>
        <w:fldChar w:fldCharType="end"/>
      </w:r>
      <w:r>
        <w:t xml:space="preserve"> (</w:t>
      </w:r>
      <w:r w:rsidRPr="00932A0F">
        <w:rPr>
          <w:i/>
        </w:rPr>
        <w:t>Selgers opplysningsplikt</w:t>
      </w:r>
      <w:r>
        <w:t xml:space="preserve">), punkt </w:t>
      </w:r>
      <w:r>
        <w:fldChar w:fldCharType="begin"/>
      </w:r>
      <w:r>
        <w:instrText xml:space="preserve"> REF _Ref443919629 \w \h </w:instrText>
      </w:r>
      <w:r>
        <w:fldChar w:fldCharType="separate"/>
      </w:r>
      <w:r w:rsidR="008605D6">
        <w:t>8</w:t>
      </w:r>
      <w:r>
        <w:fldChar w:fldCharType="end"/>
      </w:r>
      <w:r>
        <w:t xml:space="preserve"> (</w:t>
      </w:r>
      <w:r w:rsidRPr="00932A0F">
        <w:rPr>
          <w:i/>
        </w:rPr>
        <w:t>Selgers garantier</w:t>
      </w:r>
      <w:r>
        <w:t>), herunder d</w:t>
      </w:r>
      <w:r w:rsidRPr="009259E1">
        <w:t>e Fundamentale Garantiene</w:t>
      </w:r>
      <w:r>
        <w:t xml:space="preserve">, og punkt </w:t>
      </w:r>
      <w:r>
        <w:fldChar w:fldCharType="begin"/>
      </w:r>
      <w:r>
        <w:instrText xml:space="preserve"> REF _Ref426457782 \w \h </w:instrText>
      </w:r>
      <w:r>
        <w:fldChar w:fldCharType="separate"/>
      </w:r>
      <w:r w:rsidR="008605D6">
        <w:t>11</w:t>
      </w:r>
      <w:r>
        <w:fldChar w:fldCharType="end"/>
      </w:r>
      <w:r>
        <w:t xml:space="preserve"> (</w:t>
      </w:r>
      <w:r w:rsidRPr="00932A0F">
        <w:rPr>
          <w:i/>
        </w:rPr>
        <w:t>Selgers skadesløsholdelse</w:t>
      </w:r>
      <w:r>
        <w:t xml:space="preserve">) </w:t>
      </w:r>
      <w:r w:rsidRPr="009259E1">
        <w:t xml:space="preserve">er under enhver omstendighet begrenset til </w:t>
      </w:r>
      <w:r>
        <w:t xml:space="preserve">det høyeste av </w:t>
      </w:r>
      <w:r w:rsidRPr="009259E1">
        <w:t>Revidert Kjøpesum</w:t>
      </w:r>
      <w:r>
        <w:t xml:space="preserve"> og [20] % av Eiendomsverdien</w:t>
      </w:r>
      <w:r w:rsidRPr="009259E1">
        <w:t>.</w:t>
      </w:r>
      <w:r>
        <w:rPr>
          <w:rStyle w:val="Fotnotereferanse"/>
        </w:rPr>
        <w:footnoteReference w:id="45"/>
      </w:r>
    </w:p>
    <w:p w:rsidR="00861B81" w:rsidRDefault="00861B81" w:rsidP="00861B81">
      <w:pPr>
        <w:pStyle w:val="MEGLEROverskrift2"/>
      </w:pPr>
      <w:r>
        <w:t>Ansvar ved forsett eller grov uaktsomhet</w:t>
      </w:r>
      <w:bookmarkEnd w:id="79"/>
    </w:p>
    <w:p w:rsidR="00861B81" w:rsidRPr="009259E1" w:rsidRDefault="00A71765" w:rsidP="00861B81">
      <w:pPr>
        <w:pStyle w:val="MEGLERInnrykk1"/>
      </w:pPr>
      <w:r>
        <w:t>Begrensningene i S</w:t>
      </w:r>
      <w:r w:rsidR="00861B81">
        <w:t xml:space="preserve">elgers ansvar i punkt </w:t>
      </w:r>
      <w:r w:rsidR="00063D03">
        <w:fldChar w:fldCharType="begin"/>
      </w:r>
      <w:r w:rsidR="00063D03">
        <w:instrText xml:space="preserve"> REF _Ref400621184 \w \h </w:instrText>
      </w:r>
      <w:r w:rsidR="00063D03">
        <w:fldChar w:fldCharType="separate"/>
      </w:r>
      <w:r w:rsidR="008605D6">
        <w:t>9.3</w:t>
      </w:r>
      <w:r w:rsidR="00063D03">
        <w:fldChar w:fldCharType="end"/>
      </w:r>
      <w:r w:rsidR="00063D03">
        <w:t xml:space="preserve"> til og med </w:t>
      </w:r>
      <w:r w:rsidR="00932A0F">
        <w:fldChar w:fldCharType="begin"/>
      </w:r>
      <w:r w:rsidR="00932A0F">
        <w:instrText xml:space="preserve"> REF _Ref430183410 \w \h </w:instrText>
      </w:r>
      <w:r w:rsidR="00932A0F">
        <w:fldChar w:fldCharType="separate"/>
      </w:r>
      <w:r w:rsidR="008605D6">
        <w:t>9.6</w:t>
      </w:r>
      <w:r w:rsidR="00932A0F">
        <w:fldChar w:fldCharType="end"/>
      </w:r>
      <w:r w:rsidR="00861B81">
        <w:t xml:space="preserve"> gjelder ikke hvis avtale</w:t>
      </w:r>
      <w:r w:rsidR="00861B81" w:rsidRPr="009259E1">
        <w:t>bruddet</w:t>
      </w:r>
      <w:r w:rsidR="00861B81">
        <w:t xml:space="preserve"> er forvoldt ved forsett eller grov uaktsomhet </w:t>
      </w:r>
      <w:r w:rsidR="00FD7B82">
        <w:t>hos</w:t>
      </w:r>
      <w:r w:rsidR="00E424F0" w:rsidRPr="00E424F0">
        <w:t xml:space="preserve"> medlemmer av Selgers styre eller daglig leder eller en annen person hos Selger som har vært den hovedansvarlige for gjennomføringen av salget av Aksjene til Kjøper.</w:t>
      </w:r>
    </w:p>
    <w:p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rsidR="002E0B2C" w:rsidRPr="009259E1" w:rsidRDefault="002E2D08" w:rsidP="007B7726">
      <w:pPr>
        <w:pStyle w:val="MEGLERInnrykk1"/>
        <w:rPr>
          <w:i/>
        </w:rPr>
      </w:pPr>
      <w:r w:rsidRPr="009259E1">
        <w:t xml:space="preserve">De aksjeeiere som utgjør Selger, hefter solidarisk for </w:t>
      </w:r>
      <w:r w:rsidR="00D4561B" w:rsidRPr="009259E1">
        <w:t xml:space="preserve">Kjøpers </w:t>
      </w:r>
      <w:r w:rsidRPr="009259E1">
        <w:t>krav mot Selger</w:t>
      </w:r>
      <w:r w:rsidR="00D4561B" w:rsidRPr="009259E1">
        <w:t xml:space="preserve"> som følge av brudd på denne avtalen</w:t>
      </w:r>
      <w:r w:rsidRPr="009259E1">
        <w:t>.</w:t>
      </w:r>
      <w:r w:rsidRPr="009259E1">
        <w:rPr>
          <w:i/>
        </w:rPr>
        <w:t xml:space="preserve"> [Alternativt: </w:t>
      </w:r>
      <w:r w:rsidR="004E1BC1">
        <w:rPr>
          <w:i/>
        </w:rPr>
        <w:t xml:space="preserve">De aksjeeiere som utgjør Selger, </w:t>
      </w:r>
      <w:r w:rsidRPr="009259E1">
        <w:rPr>
          <w:i/>
        </w:rPr>
        <w:t>hefter prorat</w:t>
      </w:r>
      <w:r w:rsidR="00D4561B" w:rsidRPr="009259E1">
        <w:rPr>
          <w:i/>
        </w:rPr>
        <w:t>arisk og ikke solidarisk for Kjøpers</w:t>
      </w:r>
      <w:r w:rsidRPr="009259E1">
        <w:rPr>
          <w:i/>
        </w:rPr>
        <w:t xml:space="preserve"> krav mot Selger</w:t>
      </w:r>
      <w:r w:rsidR="00D4561B" w:rsidRPr="009259E1">
        <w:rPr>
          <w:i/>
        </w:rPr>
        <w:t xml:space="preserve"> som følge </w:t>
      </w:r>
      <w:r w:rsidR="00CD4E26" w:rsidRPr="009259E1">
        <w:rPr>
          <w:i/>
        </w:rPr>
        <w:t>a</w:t>
      </w:r>
      <w:r w:rsidR="00D4561B" w:rsidRPr="009259E1">
        <w:rPr>
          <w:i/>
        </w:rPr>
        <w:t>v brudd på denne avtalen</w:t>
      </w:r>
      <w:r w:rsidRPr="009259E1">
        <w:rPr>
          <w:i/>
        </w:rPr>
        <w:t>. Den enkelte aksjeeiers ansvar er begrenset oppad til en andel av kravet lik aksjeeierens eierandel i Selskapet.]</w:t>
      </w:r>
    </w:p>
    <w:p w:rsidR="00136B02" w:rsidRPr="009259E1" w:rsidRDefault="00136B02" w:rsidP="007B7726">
      <w:pPr>
        <w:pStyle w:val="MEGLEROverskrift1"/>
      </w:pPr>
      <w:r w:rsidRPr="009259E1">
        <w:t>Beføyelser ved brudd på avtalen</w:t>
      </w:r>
      <w:r w:rsidR="00322182">
        <w:rPr>
          <w:rStyle w:val="Fotnotereferanse"/>
        </w:rPr>
        <w:footnoteReference w:id="46"/>
      </w:r>
    </w:p>
    <w:p w:rsidR="00136B02" w:rsidRDefault="00136B02" w:rsidP="007B7726">
      <w:pPr>
        <w:pStyle w:val="MEGLERInnrykk1"/>
      </w:pPr>
      <w:r w:rsidRPr="009259E1">
        <w:t>Med de begrensninger som følger av denne avtalen, kan hver av partene gjøre misligholds</w:t>
      </w:r>
      <w:r w:rsidR="007F4410">
        <w:t>-</w:t>
      </w:r>
      <w:r w:rsidRPr="009259E1">
        <w:t>beføyelser etter kjøpsloven gjeldende hvis den annen part bryter avtalen, herunder heve avtalen hvis den annen part gjør seg skyldig i vesentlig kontraktsbrudd.</w:t>
      </w:r>
      <w:r w:rsidR="008F51DB">
        <w:rPr>
          <w:rStyle w:val="Fotnotereferanse"/>
        </w:rPr>
        <w:footnoteReference w:id="47"/>
      </w:r>
      <w:r w:rsidRPr="009259E1">
        <w:t xml:space="preserve"> </w:t>
      </w:r>
    </w:p>
    <w:p w:rsidR="001D066B" w:rsidRPr="00D100AF" w:rsidRDefault="001D066B" w:rsidP="001D066B">
      <w:pPr>
        <w:pStyle w:val="MEGLEROverskrift1"/>
      </w:pPr>
      <w:bookmarkStart w:id="84" w:name="_Ref426457782"/>
      <w:bookmarkStart w:id="85" w:name="_Ref300840640"/>
      <w:r w:rsidRPr="00D100AF">
        <w:t xml:space="preserve">Selgers </w:t>
      </w:r>
      <w:r>
        <w:t>s</w:t>
      </w:r>
      <w:r w:rsidRPr="00D100AF">
        <w:t>kadesløsholdelse</w:t>
      </w:r>
      <w:bookmarkEnd w:id="84"/>
    </w:p>
    <w:p w:rsidR="001D066B" w:rsidRPr="00D100AF" w:rsidRDefault="001D066B" w:rsidP="001D066B">
      <w:pPr>
        <w:pStyle w:val="MEGLERInnrykk1"/>
      </w:pPr>
      <w:r w:rsidRPr="00D100AF">
        <w:t xml:space="preserve">Selger skal holde Kjøper skadesløs for tap (herunder </w:t>
      </w:r>
      <w:r>
        <w:t xml:space="preserve">forsvarlige </w:t>
      </w:r>
      <w:r w:rsidRPr="00D100AF">
        <w:t>advokatutgifter) som springer ut av:</w:t>
      </w:r>
      <w:r w:rsidR="008246C0">
        <w:rPr>
          <w:rStyle w:val="Fotnotereferanse"/>
        </w:rPr>
        <w:footnoteReference w:id="48"/>
      </w:r>
    </w:p>
    <w:p w:rsidR="0089465C" w:rsidRDefault="001D066B" w:rsidP="008246C0">
      <w:pPr>
        <w:pStyle w:val="MEGLERNummerertbokstav"/>
      </w:pPr>
      <w:r w:rsidRPr="00173C95">
        <w:t xml:space="preserve">At de fordringer som er oppført i Revidert Balanse, </w:t>
      </w:r>
      <w:r>
        <w:t xml:space="preserve">ikke blir betalt senest 30 </w:t>
      </w:r>
      <w:r w:rsidRPr="00173C95">
        <w:t>dager etter forfall. Ved brudd på denne skadesløsholdelse</w:t>
      </w:r>
      <w:r>
        <w:t>n</w:t>
      </w:r>
      <w:r w:rsidRPr="00173C95">
        <w:t xml:space="preserve"> skal Selger overta fordringen fra Selskapet mot å betale fordringens pålydende til Selskapet senest </w:t>
      </w:r>
      <w:r w:rsidR="00AA3D4F">
        <w:t>fem</w:t>
      </w:r>
      <w:r w:rsidR="00AA3D4F" w:rsidRPr="00173C95">
        <w:t xml:space="preserve"> </w:t>
      </w:r>
      <w:r w:rsidRPr="00173C95">
        <w:t>virkedager etter at Kjøper har gitt Sel</w:t>
      </w:r>
      <w:r>
        <w:t xml:space="preserve">ger skriftlig melding om </w:t>
      </w:r>
      <w:r w:rsidRPr="00173C95">
        <w:t>bruddet.</w:t>
      </w:r>
      <w:r w:rsidRPr="00765C5E">
        <w:t xml:space="preserve"> Kjøper taper retten til å</w:t>
      </w:r>
      <w:r>
        <w:t xml:space="preserve"> gjøre denne skadesløsholdelsen gjeldende </w:t>
      </w:r>
      <w:r w:rsidRPr="00765C5E">
        <w:t xml:space="preserve">hvis Kjøper ikke </w:t>
      </w:r>
      <w:r>
        <w:t>innen 60 dager etter at fordringen forfalt</w:t>
      </w:r>
      <w:r w:rsidRPr="00765C5E">
        <w:t>, gir</w:t>
      </w:r>
      <w:r>
        <w:t xml:space="preserve"> Selger skriftlig melding om at han skal overta fordringen</w:t>
      </w:r>
      <w:r w:rsidRPr="00765C5E">
        <w:t>.</w:t>
      </w:r>
    </w:p>
    <w:p w:rsidR="001D066B" w:rsidRPr="00D100AF" w:rsidRDefault="001D066B" w:rsidP="001D066B">
      <w:pPr>
        <w:pStyle w:val="MEGLERNummerertbokstav"/>
      </w:pPr>
      <w:r w:rsidRPr="00D100AF">
        <w:t>[</w:t>
      </w:r>
      <w:r w:rsidRPr="00F70E1D">
        <w:rPr>
          <w:i/>
        </w:rPr>
        <w:t>Benyttes hvis Kjøper har gjennomført en due diligence før signering og har funnet noe som foranlediger en særskilt skadesløsholdelse</w:t>
      </w:r>
      <w:r>
        <w:rPr>
          <w:i/>
        </w:rPr>
        <w:t>.</w:t>
      </w:r>
      <w:r>
        <w:t>]</w:t>
      </w:r>
    </w:p>
    <w:p w:rsidR="001D066B" w:rsidRDefault="001D066B" w:rsidP="00F131B2">
      <w:pPr>
        <w:pStyle w:val="MEGLERInnrykk1"/>
      </w:pPr>
      <w:r w:rsidRPr="00D100AF">
        <w:t xml:space="preserve">Begrensningene i Selgers ansvar etter punkt </w:t>
      </w:r>
      <w:r>
        <w:fldChar w:fldCharType="begin"/>
      </w:r>
      <w:r>
        <w:instrText xml:space="preserve"> REF _Ref444255243 \r \h </w:instrText>
      </w:r>
      <w:r>
        <w:fldChar w:fldCharType="separate"/>
      </w:r>
      <w:r w:rsidR="008605D6">
        <w:t>9.2</w:t>
      </w:r>
      <w:r>
        <w:fldChar w:fldCharType="end"/>
      </w:r>
      <w:r>
        <w:t xml:space="preserve">, </w:t>
      </w:r>
      <w:r>
        <w:fldChar w:fldCharType="begin"/>
      </w:r>
      <w:r>
        <w:instrText xml:space="preserve"> REF _Ref400621184 \r \h </w:instrText>
      </w:r>
      <w:r>
        <w:fldChar w:fldCharType="separate"/>
      </w:r>
      <w:r w:rsidR="008605D6">
        <w:t>9.3</w:t>
      </w:r>
      <w:r>
        <w:fldChar w:fldCharType="end"/>
      </w:r>
      <w:r>
        <w:t xml:space="preserve"> og </w:t>
      </w:r>
      <w:r>
        <w:fldChar w:fldCharType="begin"/>
      </w:r>
      <w:r>
        <w:instrText xml:space="preserve"> REF _Ref443919537 \r \h </w:instrText>
      </w:r>
      <w:r>
        <w:fldChar w:fldCharType="separate"/>
      </w:r>
      <w:r w:rsidR="008605D6">
        <w:t>9.5</w:t>
      </w:r>
      <w:r>
        <w:fldChar w:fldCharType="end"/>
      </w:r>
      <w:r>
        <w:t xml:space="preserve"> </w:t>
      </w:r>
      <w:r w:rsidRPr="00D100AF">
        <w:t>gjelder ikke for skadesløs-</w:t>
      </w:r>
      <w:r>
        <w:t>holdelsene</w:t>
      </w:r>
      <w:r w:rsidRPr="00D100AF">
        <w:t xml:space="preserve"> i dette punkt</w:t>
      </w:r>
      <w:r>
        <w:t xml:space="preserve"> </w:t>
      </w:r>
      <w:r>
        <w:fldChar w:fldCharType="begin"/>
      </w:r>
      <w:r>
        <w:instrText xml:space="preserve"> REF _Ref426457782 \r \h </w:instrText>
      </w:r>
      <w:r>
        <w:fldChar w:fldCharType="separate"/>
      </w:r>
      <w:r w:rsidR="008605D6">
        <w:t>11</w:t>
      </w:r>
      <w:r>
        <w:fldChar w:fldCharType="end"/>
      </w:r>
      <w:r w:rsidRPr="00D100AF">
        <w:t>.</w:t>
      </w:r>
    </w:p>
    <w:p w:rsidR="002E0B2C" w:rsidRPr="007E561D" w:rsidRDefault="002E0B2C" w:rsidP="007B7726">
      <w:pPr>
        <w:pStyle w:val="MEGLEROverskrift1"/>
      </w:pPr>
      <w:bookmarkStart w:id="86" w:name="_Ref447113432"/>
      <w:bookmarkStart w:id="87" w:name="_Ref300840737"/>
      <w:bookmarkEnd w:id="85"/>
      <w:r w:rsidRPr="007E561D">
        <w:t>Fraskrivelse av</w:t>
      </w:r>
      <w:r w:rsidR="00BC6050" w:rsidRPr="007E561D">
        <w:t xml:space="preserve"> </w:t>
      </w:r>
      <w:r w:rsidRPr="007E561D">
        <w:t>retten til å gjøre krav gjeldende mot andre enn selger</w:t>
      </w:r>
      <w:bookmarkEnd w:id="86"/>
    </w:p>
    <w:p w:rsidR="002E0B2C" w:rsidRPr="003048A8" w:rsidRDefault="002E0B2C" w:rsidP="007B7726">
      <w:pPr>
        <w:pStyle w:val="MEGLERInnrykk1"/>
      </w:pPr>
      <w:r w:rsidRPr="007E561D">
        <w:t xml:space="preserve">Kjøper </w:t>
      </w:r>
      <w:r w:rsidR="00D45DE6" w:rsidRPr="007E561D">
        <w:t xml:space="preserve">og Selskapet </w:t>
      </w:r>
      <w:r w:rsidRPr="007E561D">
        <w:t xml:space="preserve">fraskriver seg herved enhver rett til å gjøre krav gjeldende mot </w:t>
      </w:r>
      <w:r w:rsidR="00021C6C" w:rsidRPr="007E561D">
        <w:t xml:space="preserve">nåværende eller tidligere </w:t>
      </w:r>
      <w:r w:rsidR="009D1CC1" w:rsidRPr="007E561D">
        <w:t>styremedlemmer</w:t>
      </w:r>
      <w:r w:rsidR="00021C6C" w:rsidRPr="007E561D">
        <w:t xml:space="preserve"> eller ansatte hos Selskapet, Selger eller selskap i samme konsern som Selger</w:t>
      </w:r>
      <w:r w:rsidRPr="007E561D">
        <w:t xml:space="preserve">, </w:t>
      </w:r>
      <w:r w:rsidR="00021C6C" w:rsidRPr="007E561D">
        <w:t xml:space="preserve">Selgers </w:t>
      </w:r>
      <w:r w:rsidRPr="007E561D">
        <w:t>aksj</w:t>
      </w:r>
      <w:r w:rsidR="003E396D" w:rsidRPr="007E561D">
        <w:t xml:space="preserve">eeiere (direkte og indirekte) eller </w:t>
      </w:r>
      <w:r w:rsidR="00021C6C" w:rsidRPr="007E561D">
        <w:t>Selgers</w:t>
      </w:r>
      <w:r w:rsidRPr="007E561D">
        <w:t xml:space="preserve"> </w:t>
      </w:r>
      <w:r w:rsidR="00EC299D" w:rsidRPr="007E561D">
        <w:t xml:space="preserve">megler, </w:t>
      </w:r>
      <w:r w:rsidRPr="007E561D">
        <w:t xml:space="preserve">rådgivere </w:t>
      </w:r>
      <w:r w:rsidR="00032CF1" w:rsidRPr="007E561D">
        <w:t xml:space="preserve">eller representanter </w:t>
      </w:r>
      <w:r w:rsidRPr="007E561D">
        <w:t>som følge av deres handlinger eller unnlatelser.</w:t>
      </w:r>
      <w:r w:rsidR="00021C6C" w:rsidRPr="007E561D">
        <w:t xml:space="preserve"> Dessuten skal Kjøper</w:t>
      </w:r>
      <w:r w:rsidR="00E51DF7">
        <w:t xml:space="preserve"> holde</w:t>
      </w:r>
      <w:r w:rsidR="00021C6C" w:rsidRPr="007E561D">
        <w:t xml:space="preserve"> de nevnte personene </w:t>
      </w:r>
      <w:r w:rsidR="004E1BC1" w:rsidRPr="007E561D">
        <w:t xml:space="preserve">(de </w:t>
      </w:r>
      <w:r w:rsidR="004E1BC1" w:rsidRPr="007E561D">
        <w:rPr>
          <w:b/>
        </w:rPr>
        <w:t>Beskyttede Personer</w:t>
      </w:r>
      <w:r w:rsidR="004E1BC1" w:rsidRPr="007E561D">
        <w:t xml:space="preserve">) </w:t>
      </w:r>
      <w:r w:rsidR="00021C6C" w:rsidRPr="007E561D">
        <w:t>skadesløs</w:t>
      </w:r>
      <w:r w:rsidR="0071518C" w:rsidRPr="007E561D">
        <w:t>e</w:t>
      </w:r>
      <w:r w:rsidR="00021C6C" w:rsidRPr="007E561D">
        <w:t xml:space="preserve"> for det tilfelle Selskapets eller Kjøpers aksjeeiere </w:t>
      </w:r>
      <w:r w:rsidR="003E396D" w:rsidRPr="007E561D">
        <w:t xml:space="preserve">(direkte og indirekte) </w:t>
      </w:r>
      <w:r w:rsidR="00021C6C" w:rsidRPr="007E561D">
        <w:t>gjør krav gjeldende mot dem</w:t>
      </w:r>
      <w:r w:rsidR="0071518C" w:rsidRPr="007E561D">
        <w:t xml:space="preserve"> som følge av deres handlinger eller unnlatelser i forbindelse med </w:t>
      </w:r>
      <w:r w:rsidR="0071518C" w:rsidRPr="003048A8">
        <w:t>inngåelsen eller oppfyllelsen av denne avtalen med vedlegg.</w:t>
      </w:r>
    </w:p>
    <w:p w:rsidR="004E1BC1" w:rsidRDefault="004E1BC1" w:rsidP="007B7726">
      <w:pPr>
        <w:pStyle w:val="MEGLERInnrykk1"/>
      </w:pPr>
      <w:r w:rsidRPr="003048A8">
        <w:t xml:space="preserve">Ansvarsfraskrivelsen og skadesløsholdelsen i forrige avsnitt gjelder ikke i den grad kravet mot de Beskyttede Personer springer ut av deres </w:t>
      </w:r>
      <w:r w:rsidR="00AB77D0" w:rsidRPr="003048A8">
        <w:t>forsettlige opptreden</w:t>
      </w:r>
      <w:r w:rsidR="00BD3228" w:rsidRPr="003048A8">
        <w:t xml:space="preserve"> eller en</w:t>
      </w:r>
      <w:r w:rsidR="003048A8">
        <w:t xml:space="preserve"> </w:t>
      </w:r>
      <w:r w:rsidR="00BD3228" w:rsidRPr="003048A8">
        <w:t xml:space="preserve">avtale </w:t>
      </w:r>
      <w:r w:rsidR="00FD2FC1" w:rsidRPr="003048A8">
        <w:t xml:space="preserve">mellom Kjøper/Selskapet og </w:t>
      </w:r>
      <w:r w:rsidR="00BD3228" w:rsidRPr="003048A8">
        <w:t>de Beskyttede Personer</w:t>
      </w:r>
      <w:r w:rsidR="003048A8" w:rsidRPr="003048A8">
        <w:t>, og innskrenker således ikke Kjøpers eller Selskapets mulighet til å gjøre krav gjeldende mot parter som Kjøper eller Selskapet har inngått avtale med i forbindelse med oppføringen av Nybygget.</w:t>
      </w:r>
    </w:p>
    <w:p w:rsidR="00ED46E1" w:rsidRPr="009259E1" w:rsidRDefault="00ED46E1" w:rsidP="007B7726">
      <w:pPr>
        <w:pStyle w:val="MEGLEROverskrift1"/>
      </w:pPr>
      <w:bookmarkStart w:id="88" w:name="_Ref302651435"/>
      <w:r w:rsidRPr="009259E1">
        <w:t>Meddelelser</w:t>
      </w:r>
      <w:bookmarkEnd w:id="88"/>
    </w:p>
    <w:p w:rsidR="00ED46E1" w:rsidRPr="009259E1" w:rsidRDefault="00ED46E1" w:rsidP="007B7726">
      <w:pPr>
        <w:pStyle w:val="MEGLERInnrykk1"/>
      </w:pPr>
      <w:r w:rsidRPr="009259E1">
        <w:t>Enhver meddelelse i forbindelse med denne avtalen skal skje per brev eller e-post til følgende adresser:</w:t>
      </w:r>
    </w:p>
    <w:p w:rsidR="00ED46E1" w:rsidRPr="009259E1" w:rsidRDefault="00ED46E1" w:rsidP="007B7726">
      <w:pPr>
        <w:pStyle w:val="MEGLERInnrykk1"/>
      </w:pPr>
      <w:r w:rsidRPr="009259E1">
        <w:t>For Selger: [●]</w:t>
      </w:r>
    </w:p>
    <w:p w:rsidR="00ED46E1" w:rsidRDefault="00ED46E1" w:rsidP="007B7726">
      <w:pPr>
        <w:pStyle w:val="MEGLERInnrykk1"/>
      </w:pPr>
      <w:r w:rsidRPr="009259E1">
        <w:t>For Kjøper: [●]</w:t>
      </w:r>
    </w:p>
    <w:p w:rsidR="00E11C42" w:rsidRPr="009259E1" w:rsidRDefault="00E11C42" w:rsidP="007B7726">
      <w:pPr>
        <w:pStyle w:val="MEGLERInnrykk1"/>
      </w:pPr>
      <w:r>
        <w:t>For Selskapet gjelder (etter Overtakelse) samme adresse som for Kjøper.</w:t>
      </w:r>
    </w:p>
    <w:p w:rsidR="00ED46E1" w:rsidRPr="009259E1" w:rsidRDefault="00ED46E1" w:rsidP="007B7726">
      <w:pPr>
        <w:pStyle w:val="MEGLERInnrykk1"/>
      </w:pPr>
      <w:r w:rsidRPr="009259E1">
        <w:t xml:space="preserve">Frem til og med Overtakelse skal alle meddelelser sendes med kopi til: </w:t>
      </w:r>
    </w:p>
    <w:p w:rsidR="00ED46E1" w:rsidRPr="009259E1" w:rsidRDefault="00ED46E1" w:rsidP="007B7726">
      <w:pPr>
        <w:pStyle w:val="MEGLERInnrykk1"/>
      </w:pPr>
      <w:r w:rsidRPr="009259E1">
        <w:t>[Megler]</w:t>
      </w:r>
    </w:p>
    <w:p w:rsidR="00ED46E1" w:rsidRPr="009259E1" w:rsidRDefault="00ED46E1" w:rsidP="007B7726">
      <w:pPr>
        <w:pStyle w:val="MEGLERInnrykk1"/>
      </w:pPr>
      <w:r w:rsidRPr="009259E1">
        <w:t>[angi navn og adresse på meglerforetaket]</w:t>
      </w:r>
    </w:p>
    <w:p w:rsidR="00BB181A" w:rsidRPr="009259E1" w:rsidRDefault="00B443C5" w:rsidP="007B7726">
      <w:pPr>
        <w:pStyle w:val="MEGLEROverskrift1"/>
      </w:pPr>
      <w:bookmarkStart w:id="89" w:name="_Ref407558002"/>
      <w:r w:rsidRPr="009259E1">
        <w:t>Lovvalg og tvisteløsning</w:t>
      </w:r>
      <w:bookmarkEnd w:id="87"/>
      <w:bookmarkEnd w:id="89"/>
    </w:p>
    <w:p w:rsidR="003441DE" w:rsidRPr="009259E1" w:rsidRDefault="003441DE" w:rsidP="007B7726">
      <w:pPr>
        <w:pStyle w:val="MEGLERInnrykk1"/>
      </w:pPr>
      <w:r w:rsidRPr="009259E1">
        <w:t>Denne avtalen er underlagt norsk rett. Norske lovvalgsregler skal ikke kunne lede til valg av et annet lands rett.</w:t>
      </w:r>
    </w:p>
    <w:p w:rsidR="00B75FB5" w:rsidRDefault="003441DE" w:rsidP="00731160">
      <w:pPr>
        <w:pStyle w:val="MEGLERInnrykk1"/>
      </w:pPr>
      <w:r w:rsidRPr="009259E1">
        <w:t>Enhver tvist som måtte oppstå med tilknytning til denne avtale, avgjøres ved ordinær rettergang med [●] som eksklusivt verneting. Kretsen av kompetente domstoler i henhold til de alminnelige regler for midlertidig sikring begrenses ikke av det som er bestemt her.</w:t>
      </w:r>
      <w:bookmarkStart w:id="90" w:name="_Ref440012889"/>
      <w:r w:rsidR="00CC3D57" w:rsidRPr="009259E1">
        <w:rPr>
          <w:vertAlign w:val="superscript"/>
        </w:rPr>
        <w:footnoteReference w:id="49"/>
      </w:r>
    </w:p>
    <w:bookmarkEnd w:id="90"/>
    <w:p w:rsidR="00BB181A" w:rsidRPr="009259E1" w:rsidRDefault="00353A9C" w:rsidP="00731160">
      <w:pPr>
        <w:pStyle w:val="MEGLEROverskrift1"/>
        <w:keepNext w:val="0"/>
      </w:pPr>
      <w:r w:rsidRPr="009259E1">
        <w:t>Vedlegg</w:t>
      </w:r>
    </w:p>
    <w:p w:rsidR="00BB181A" w:rsidRPr="009259E1" w:rsidRDefault="00B443C5" w:rsidP="007B7726">
      <w:pPr>
        <w:pStyle w:val="MEGLERInnrykk1"/>
      </w:pPr>
      <w:r w:rsidRPr="009259E1">
        <w:t>Vedlagt følger:</w:t>
      </w:r>
    </w:p>
    <w:p w:rsidR="00797120" w:rsidRPr="009259E1" w:rsidRDefault="00F12138" w:rsidP="007B7726">
      <w:pPr>
        <w:pStyle w:val="MEGLERNummerertvedleggsliste"/>
      </w:pPr>
      <w:r w:rsidRPr="009259E1">
        <w:t xml:space="preserve">Firmaattester for </w:t>
      </w:r>
      <w:r w:rsidR="00B443C5" w:rsidRPr="009259E1">
        <w:t>Selger</w:t>
      </w:r>
      <w:r w:rsidRPr="009259E1">
        <w:t>, Kjøper og Selskapet</w:t>
      </w:r>
    </w:p>
    <w:p w:rsidR="00B443C5" w:rsidRPr="009259E1" w:rsidRDefault="00B443C5" w:rsidP="007B7726">
      <w:pPr>
        <w:pStyle w:val="MEGLERNummerertvedleggsliste"/>
      </w:pPr>
      <w:bookmarkStart w:id="91" w:name="_Ref300912032"/>
      <w:bookmarkStart w:id="92" w:name="_Ref398800544"/>
      <w:bookmarkStart w:id="93" w:name="_Ref473545457"/>
      <w:r w:rsidRPr="009259E1">
        <w:t>Estimert Balanse</w:t>
      </w:r>
      <w:bookmarkEnd w:id="91"/>
      <w:r w:rsidRPr="009259E1">
        <w:t xml:space="preserve"> </w:t>
      </w:r>
      <w:r w:rsidR="006B4550" w:rsidRPr="009259E1">
        <w:t>og estimert k</w:t>
      </w:r>
      <w:r w:rsidR="000A758C" w:rsidRPr="009259E1">
        <w:t>jøpesum</w:t>
      </w:r>
      <w:bookmarkEnd w:id="92"/>
      <w:r w:rsidR="006C1C10" w:rsidRPr="009259E1">
        <w:t>sberegning</w:t>
      </w:r>
      <w:bookmarkEnd w:id="93"/>
      <w:r w:rsidR="000A758C" w:rsidRPr="009259E1">
        <w:t xml:space="preserve"> </w:t>
      </w:r>
    </w:p>
    <w:p w:rsidR="00B443C5" w:rsidRDefault="00B443C5" w:rsidP="007B7726">
      <w:pPr>
        <w:pStyle w:val="MEGLERNummerertvedleggsliste"/>
      </w:pPr>
      <w:bookmarkStart w:id="94" w:name="_Ref300912365"/>
      <w:r w:rsidRPr="009259E1">
        <w:t>Grunnboksutskrift</w:t>
      </w:r>
      <w:bookmarkEnd w:id="94"/>
    </w:p>
    <w:p w:rsidR="000E5161" w:rsidRPr="009259E1" w:rsidRDefault="000E5161" w:rsidP="007B7726">
      <w:pPr>
        <w:pStyle w:val="MEGLERNummerertvedleggsliste"/>
      </w:pPr>
      <w:bookmarkStart w:id="95" w:name="_Ref473545624"/>
      <w:r>
        <w:t>Prosjektlederavtalen</w:t>
      </w:r>
      <w:bookmarkEnd w:id="95"/>
    </w:p>
    <w:p w:rsidR="00B443C5" w:rsidRDefault="00B443C5" w:rsidP="007B7726">
      <w:pPr>
        <w:pStyle w:val="MEGLERNummerertvedleggsliste"/>
      </w:pPr>
      <w:bookmarkStart w:id="96" w:name="_Ref300911863"/>
      <w:bookmarkStart w:id="97" w:name="_Ref473032491"/>
      <w:r w:rsidRPr="009259E1">
        <w:t>Leie</w:t>
      </w:r>
      <w:r w:rsidR="004C6982">
        <w:t>avtalen (uten</w:t>
      </w:r>
      <w:r w:rsidRPr="009259E1">
        <w:t xml:space="preserve"> </w:t>
      </w:r>
      <w:bookmarkEnd w:id="96"/>
      <w:r w:rsidR="00353A9C" w:rsidRPr="009259E1">
        <w:t>vedlegg</w:t>
      </w:r>
      <w:r w:rsidR="004C6982">
        <w:t>)</w:t>
      </w:r>
      <w:bookmarkEnd w:id="97"/>
    </w:p>
    <w:p w:rsidR="00BB181A" w:rsidRDefault="0036112E" w:rsidP="007B7726">
      <w:pPr>
        <w:pStyle w:val="MEGLERNummerertvedleggsliste"/>
      </w:pPr>
      <w:bookmarkStart w:id="98" w:name="_Ref300912301"/>
      <w:r w:rsidRPr="009259E1">
        <w:t>Oppgjørsavtale</w:t>
      </w:r>
      <w:bookmarkEnd w:id="98"/>
    </w:p>
    <w:p w:rsidR="0020313C" w:rsidRPr="00A979CC" w:rsidRDefault="00A979CC" w:rsidP="007B7726">
      <w:pPr>
        <w:pStyle w:val="MEGLERNummerertvedleggsliste"/>
        <w:rPr>
          <w:i/>
        </w:rPr>
      </w:pPr>
      <w:r w:rsidRPr="00A979CC">
        <w:rPr>
          <w:i/>
        </w:rPr>
        <w:t>[Datarom på DVD/minnepinne]</w:t>
      </w:r>
    </w:p>
    <w:p w:rsidR="00BB181A" w:rsidRPr="009259E1" w:rsidRDefault="00B443C5" w:rsidP="007B7726">
      <w:pPr>
        <w:pStyle w:val="MEGLEROverskrift1"/>
      </w:pPr>
      <w:r w:rsidRPr="009259E1">
        <w:t>Underskrift</w:t>
      </w:r>
    </w:p>
    <w:p w:rsidR="00BB181A" w:rsidRPr="009259E1" w:rsidRDefault="00353A9C" w:rsidP="007B7726">
      <w:pPr>
        <w:pStyle w:val="MEGLERInnrykk1"/>
      </w:pPr>
      <w:r w:rsidRPr="009259E1">
        <w:t>Denne avtalen</w:t>
      </w:r>
      <w:r w:rsidR="00B443C5" w:rsidRPr="009259E1">
        <w:t xml:space="preserve"> er i dag underskrevet i tre eksemplarer, hvorav </w:t>
      </w:r>
      <w:r w:rsidR="000E5161">
        <w:t>Selger, Kjøper og Selskapet</w:t>
      </w:r>
      <w:r w:rsidR="00A128FE" w:rsidRPr="009259E1">
        <w:t xml:space="preserve"> </w:t>
      </w:r>
      <w:r w:rsidR="00B443C5" w:rsidRPr="009259E1">
        <w:t>beholder ett</w:t>
      </w:r>
      <w:r w:rsidR="00472D48" w:rsidRPr="009259E1">
        <w:t xml:space="preserve"> hver</w:t>
      </w:r>
      <w:r w:rsidR="00874F7E" w:rsidRPr="009259E1">
        <w:t>.</w:t>
      </w:r>
    </w:p>
    <w:p w:rsidR="00BB181A" w:rsidRPr="009259E1" w:rsidRDefault="000E4CCD" w:rsidP="007B7726">
      <w:pPr>
        <w:jc w:val="center"/>
      </w:pPr>
      <w:r w:rsidRPr="009259E1">
        <w:t xml:space="preserve">[sted], </w:t>
      </w:r>
      <w:r w:rsidR="007A1B06" w:rsidRPr="009259E1">
        <w:t>[signeringsdato]</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Pr="009259E1" w:rsidRDefault="00691143" w:rsidP="00942955">
            <w:pPr>
              <w:keepNext/>
              <w:spacing w:after="360"/>
            </w:pPr>
            <w:r w:rsidRPr="009259E1">
              <w:t xml:space="preserve">for </w:t>
            </w:r>
            <w:r w:rsidR="00162915" w:rsidRPr="009259E1">
              <w:t>[</w:t>
            </w:r>
            <w:r w:rsidRPr="009259E1">
              <w:t>Selger</w:t>
            </w:r>
            <w:r w:rsidR="00162915" w:rsidRPr="009259E1">
              <w:t>]</w:t>
            </w:r>
          </w:p>
        </w:tc>
        <w:tc>
          <w:tcPr>
            <w:tcW w:w="2387" w:type="dxa"/>
          </w:tcPr>
          <w:p w:rsidR="00691143" w:rsidRPr="009259E1" w:rsidRDefault="00691143" w:rsidP="00942955">
            <w:pPr>
              <w:keepNext/>
              <w:rPr>
                <w:b/>
              </w:rPr>
            </w:pPr>
          </w:p>
        </w:tc>
        <w:tc>
          <w:tcPr>
            <w:tcW w:w="3087" w:type="dxa"/>
            <w:tcBorders>
              <w:bottom w:val="single" w:sz="4" w:space="0" w:color="auto"/>
            </w:tcBorders>
          </w:tcPr>
          <w:p w:rsidR="00691143" w:rsidRPr="009259E1" w:rsidRDefault="00691143" w:rsidP="00942955">
            <w:pPr>
              <w:keepNext/>
            </w:pPr>
            <w:r w:rsidRPr="009259E1">
              <w:t xml:space="preserve">for </w:t>
            </w:r>
            <w:r w:rsidR="00162915" w:rsidRPr="009259E1">
              <w:t>[</w:t>
            </w:r>
            <w:r w:rsidRPr="009259E1">
              <w:t>Kjøper</w:t>
            </w:r>
            <w:r w:rsidR="00162915" w:rsidRPr="009259E1">
              <w:t>]</w:t>
            </w:r>
          </w:p>
        </w:tc>
      </w:tr>
      <w:tr w:rsidR="00691143" w:rsidRPr="009259E1" w:rsidTr="00A02CA5">
        <w:tc>
          <w:tcPr>
            <w:tcW w:w="2858" w:type="dxa"/>
            <w:tcBorders>
              <w:top w:val="single" w:sz="4" w:space="0" w:color="auto"/>
            </w:tcBorders>
          </w:tcPr>
          <w:p w:rsidR="00691143" w:rsidRPr="009259E1" w:rsidRDefault="00D330F5" w:rsidP="0078244F">
            <w:pPr>
              <w:spacing w:before="40"/>
              <w:jc w:val="left"/>
            </w:pPr>
            <w:r w:rsidRPr="009259E1">
              <w:t>[Selgers repr.]</w:t>
            </w:r>
          </w:p>
        </w:tc>
        <w:tc>
          <w:tcPr>
            <w:tcW w:w="2387" w:type="dxa"/>
          </w:tcPr>
          <w:p w:rsidR="00691143" w:rsidRPr="009259E1" w:rsidRDefault="00691143" w:rsidP="0078244F">
            <w:pPr>
              <w:spacing w:before="40"/>
              <w:jc w:val="center"/>
            </w:pPr>
          </w:p>
        </w:tc>
        <w:tc>
          <w:tcPr>
            <w:tcW w:w="3087" w:type="dxa"/>
            <w:tcBorders>
              <w:top w:val="single" w:sz="4" w:space="0" w:color="auto"/>
            </w:tcBorders>
          </w:tcPr>
          <w:p w:rsidR="00691143" w:rsidRPr="009259E1" w:rsidRDefault="008A5274" w:rsidP="0078244F">
            <w:pPr>
              <w:spacing w:before="40"/>
              <w:jc w:val="left"/>
            </w:pPr>
            <w:r w:rsidRPr="009259E1">
              <w:t>[Kjøpers repr.]</w:t>
            </w:r>
          </w:p>
        </w:tc>
      </w:tr>
    </w:tbl>
    <w:p w:rsidR="00A02CA5" w:rsidRPr="009259E1" w:rsidRDefault="00A02CA5" w:rsidP="00A02CA5">
      <w:pPr>
        <w:pStyle w:val="MEGLERInnrykk1"/>
      </w:pPr>
    </w:p>
    <w:p w:rsidR="00A86953" w:rsidRPr="009259E1" w:rsidRDefault="00AF5E8E" w:rsidP="00A02CA5">
      <w:pPr>
        <w:pStyle w:val="MEGLERInnrykk1"/>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rsidR="00691143" w:rsidRPr="009259E1" w:rsidRDefault="00691143" w:rsidP="00A02CA5">
      <w:pPr>
        <w:pStyle w:val="MEGLERInnrykk1"/>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rsidTr="00D37C4F">
        <w:tc>
          <w:tcPr>
            <w:tcW w:w="3102" w:type="dxa"/>
            <w:tcBorders>
              <w:bottom w:val="single" w:sz="4" w:space="0" w:color="auto"/>
            </w:tcBorders>
          </w:tcPr>
          <w:p w:rsidR="00691143" w:rsidRPr="009259E1" w:rsidRDefault="00691143" w:rsidP="00EF504C">
            <w:pPr>
              <w:spacing w:after="360"/>
              <w:jc w:val="center"/>
            </w:pPr>
            <w:r w:rsidRPr="009259E1">
              <w:t xml:space="preserve">for </w:t>
            </w:r>
            <w:r w:rsidR="00AF5E8E" w:rsidRPr="009259E1">
              <w:t>[</w:t>
            </w:r>
            <w:r w:rsidRPr="009259E1">
              <w:t>Selskapet</w:t>
            </w:r>
            <w:r w:rsidR="00AF5E8E" w:rsidRPr="009259E1">
              <w:t>]</w:t>
            </w:r>
          </w:p>
        </w:tc>
      </w:tr>
      <w:tr w:rsidR="00691143" w:rsidRPr="009259E1" w:rsidTr="00D37C4F">
        <w:tc>
          <w:tcPr>
            <w:tcW w:w="3102" w:type="dxa"/>
            <w:tcBorders>
              <w:top w:val="single" w:sz="4" w:space="0" w:color="auto"/>
            </w:tcBorders>
          </w:tcPr>
          <w:p w:rsidR="00691143" w:rsidRPr="009259E1" w:rsidRDefault="007A1B06" w:rsidP="0078244F">
            <w:pPr>
              <w:spacing w:before="40"/>
              <w:jc w:val="left"/>
            </w:pPr>
            <w:r w:rsidRPr="009259E1">
              <w:t xml:space="preserve">[Selskapets repr.] </w:t>
            </w:r>
          </w:p>
        </w:tc>
      </w:tr>
    </w:tbl>
    <w:p w:rsidR="00896787" w:rsidRPr="00896787" w:rsidRDefault="00896787" w:rsidP="00896787">
      <w:pPr>
        <w:rPr>
          <w:b/>
          <w:bCs/>
        </w:rPr>
      </w:pPr>
    </w:p>
    <w:p w:rsidR="00EA348A" w:rsidRDefault="00EA348A">
      <w:pPr>
        <w:spacing w:after="0" w:line="240" w:lineRule="auto"/>
        <w:jc w:val="left"/>
        <w:rPr>
          <w:b/>
          <w:bCs/>
        </w:rPr>
        <w:sectPr w:rsidR="00EA348A" w:rsidSect="007B2A4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NumType w:start="1"/>
          <w:cols w:space="708"/>
          <w:titlePg/>
        </w:sectPr>
      </w:pPr>
    </w:p>
    <w:p w:rsidR="00896787" w:rsidRPr="00A2197B" w:rsidRDefault="00896787" w:rsidP="007B256B">
      <w:pPr>
        <w:pStyle w:val="MEGLERVedleggTittel"/>
        <w:numPr>
          <w:ilvl w:val="0"/>
          <w:numId w:val="0"/>
        </w:numPr>
        <w:rPr>
          <w:sz w:val="32"/>
        </w:rPr>
      </w:pPr>
      <w:r w:rsidRPr="00A2197B">
        <w:rPr>
          <w:sz w:val="32"/>
        </w:rPr>
        <w:t>PROSJEKTLEDERAVTALE</w:t>
      </w:r>
    </w:p>
    <w:p w:rsidR="00896787" w:rsidRDefault="00896787" w:rsidP="003C391E">
      <w:pPr>
        <w:pStyle w:val="MEGLERInnrykk1"/>
      </w:pPr>
      <w:r>
        <w:t>mellom</w:t>
      </w:r>
    </w:p>
    <w:p w:rsidR="00896787" w:rsidRDefault="00896787" w:rsidP="003C391E">
      <w:pPr>
        <w:pStyle w:val="MEGLERInnrykk1"/>
      </w:pPr>
      <w:r w:rsidRPr="009259E1">
        <w:t>[●]</w:t>
      </w:r>
      <w:r>
        <w:t xml:space="preserve">, org.nr. </w:t>
      </w:r>
      <w:r w:rsidRPr="009259E1">
        <w:t>[●]</w:t>
      </w:r>
      <w:r>
        <w:t xml:space="preserve"> (</w:t>
      </w:r>
      <w:r w:rsidRPr="003C0D62">
        <w:rPr>
          <w:b/>
        </w:rPr>
        <w:t>Prosjektleder</w:t>
      </w:r>
      <w:r>
        <w:t>) og</w:t>
      </w:r>
    </w:p>
    <w:p w:rsidR="00896787" w:rsidRDefault="00896787" w:rsidP="003C391E">
      <w:pPr>
        <w:pStyle w:val="MEGLERInnrykk1"/>
      </w:pPr>
      <w:r w:rsidRPr="009259E1">
        <w:t>[●]</w:t>
      </w:r>
      <w:r>
        <w:t xml:space="preserve">, org.nr. </w:t>
      </w:r>
      <w:r w:rsidRPr="009259E1">
        <w:t>[●]</w:t>
      </w:r>
      <w:r>
        <w:t xml:space="preserve"> </w:t>
      </w:r>
      <w:r w:rsidRPr="003C0D62">
        <w:rPr>
          <w:b/>
        </w:rPr>
        <w:t>(Selskapet</w:t>
      </w:r>
      <w:r>
        <w:t>)</w:t>
      </w:r>
    </w:p>
    <w:p w:rsidR="00896787" w:rsidRPr="00896787" w:rsidRDefault="00896787" w:rsidP="006C1100">
      <w:pPr>
        <w:pStyle w:val="MEGLERVedleggOverskrift1"/>
      </w:pPr>
      <w:r w:rsidRPr="00896787">
        <w:t>Innledning</w:t>
      </w:r>
    </w:p>
    <w:p w:rsidR="00896787" w:rsidRPr="00896787" w:rsidRDefault="00896787" w:rsidP="006C1100">
      <w:pPr>
        <w:pStyle w:val="MEGLERVedleggOverskrift2"/>
      </w:pPr>
      <w:r w:rsidRPr="00896787">
        <w:t xml:space="preserve">Bakgrunn </w:t>
      </w:r>
    </w:p>
    <w:p w:rsidR="00896787" w:rsidRPr="00896787" w:rsidRDefault="00896787" w:rsidP="003C391E">
      <w:pPr>
        <w:pStyle w:val="MEGLERInnrykk1"/>
      </w:pPr>
      <w:r w:rsidRPr="00896787">
        <w:t>Denne</w:t>
      </w:r>
      <w:r>
        <w:t xml:space="preserve"> avtalen (</w:t>
      </w:r>
      <w:r w:rsidRPr="003C391E">
        <w:rPr>
          <w:b/>
        </w:rPr>
        <w:t>Prosjektlederavtalen</w:t>
      </w:r>
      <w:r w:rsidRPr="00896787">
        <w:t xml:space="preserve">) utgjør bilag </w:t>
      </w:r>
      <w:r w:rsidRPr="009259E1">
        <w:t>[●]</w:t>
      </w:r>
      <w:r w:rsidRPr="00896787">
        <w:t xml:space="preserve"> til kjøpekontrakt for salg av aksjer inngått </w:t>
      </w:r>
      <w:r>
        <w:t xml:space="preserve">[dato] </w:t>
      </w:r>
      <w:r w:rsidRPr="00896787">
        <w:t xml:space="preserve">mellom </w:t>
      </w:r>
      <w:r w:rsidR="00274C2F">
        <w:t>Prosjektleder</w:t>
      </w:r>
      <w:r>
        <w:t xml:space="preserve"> </w:t>
      </w:r>
      <w:r w:rsidRPr="003C391E">
        <w:t xml:space="preserve">som Selger </w:t>
      </w:r>
      <w:r w:rsidRPr="00896787">
        <w:t xml:space="preserve">og </w:t>
      </w:r>
      <w:r w:rsidRPr="009259E1">
        <w:t>[●]</w:t>
      </w:r>
      <w:r w:rsidR="003C391E">
        <w:t xml:space="preserve"> </w:t>
      </w:r>
      <w:r>
        <w:t>(</w:t>
      </w:r>
      <w:r w:rsidRPr="00896787">
        <w:t>org.nr.</w:t>
      </w:r>
      <w:r>
        <w:t xml:space="preserve"> </w:t>
      </w:r>
      <w:r w:rsidRPr="009259E1">
        <w:t>[●]</w:t>
      </w:r>
      <w:r>
        <w:t xml:space="preserve">) som </w:t>
      </w:r>
      <w:r w:rsidRPr="00896787">
        <w:t>Kjøper (</w:t>
      </w:r>
      <w:r w:rsidRPr="003C391E">
        <w:rPr>
          <w:b/>
        </w:rPr>
        <w:t>Kjøpekontrakten</w:t>
      </w:r>
      <w:r w:rsidR="00C0695E">
        <w:t>). I denne Prosjekt</w:t>
      </w:r>
      <w:r w:rsidR="003F67C0">
        <w:t>leder</w:t>
      </w:r>
      <w:r w:rsidR="00C0695E">
        <w:t>avtalen</w:t>
      </w:r>
      <w:r w:rsidRPr="00896787">
        <w:t xml:space="preserve"> og i ethvert dokument utferdiget i tilknyt</w:t>
      </w:r>
      <w:r>
        <w:t>n</w:t>
      </w:r>
      <w:r w:rsidR="00C0695E">
        <w:t>ing til denne</w:t>
      </w:r>
      <w:r w:rsidRPr="00896787">
        <w:t xml:space="preserve"> skal ord og uttrykk ha samme betydning som tilsvarende ord og uttrykk i Kjøpekontrakten, med mindre noe annet uttrykkelig fremgår.</w:t>
      </w:r>
    </w:p>
    <w:p w:rsidR="00896787" w:rsidRDefault="00896787" w:rsidP="003C391E">
      <w:pPr>
        <w:pStyle w:val="MEGLERInnrykk1"/>
      </w:pPr>
      <w:r>
        <w:t>Prosjektleder</w:t>
      </w:r>
      <w:r w:rsidRPr="00896787">
        <w:t>avtale</w:t>
      </w:r>
      <w:r>
        <w:t>n</w:t>
      </w:r>
      <w:r w:rsidRPr="00896787">
        <w:t xml:space="preserve"> regulere</w:t>
      </w:r>
      <w:r>
        <w:t>r</w:t>
      </w:r>
      <w:r w:rsidRPr="00896787">
        <w:t xml:space="preserve"> de oppgaver </w:t>
      </w:r>
      <w:r>
        <w:t xml:space="preserve">Selger </w:t>
      </w:r>
      <w:r w:rsidRPr="00896787">
        <w:t>har i</w:t>
      </w:r>
      <w:r>
        <w:t xml:space="preserve"> </w:t>
      </w:r>
      <w:r w:rsidRPr="00896787">
        <w:t>Kjøpekontrakten</w:t>
      </w:r>
      <w:r w:rsidR="0044098A">
        <w:t xml:space="preserve"> som prosjektleder</w:t>
      </w:r>
      <w:r w:rsidRPr="00896787">
        <w:t xml:space="preserve">, herunder </w:t>
      </w:r>
      <w:r>
        <w:t>å</w:t>
      </w:r>
      <w:r w:rsidRPr="00896787">
        <w:t xml:space="preserve"> ivareta Selskapets rettigheter og forpliktelser </w:t>
      </w:r>
      <w:r w:rsidR="002F3EB5">
        <w:t>fra inngåelsen av Kjøpekontrakten og frem til Faktisk Leiestart (</w:t>
      </w:r>
      <w:r w:rsidR="002F3EB5" w:rsidRPr="002F3EB5">
        <w:rPr>
          <w:b/>
        </w:rPr>
        <w:t>Byggeperioden</w:t>
      </w:r>
      <w:r w:rsidR="002F3EB5">
        <w:t>)</w:t>
      </w:r>
      <w:r w:rsidRPr="00896787">
        <w:t xml:space="preserve">, ved </w:t>
      </w:r>
      <w:r>
        <w:t>o</w:t>
      </w:r>
      <w:r w:rsidRPr="00896787">
        <w:t>vertakelse av Nybygget, og i en periode</w:t>
      </w:r>
      <w:r>
        <w:t xml:space="preserve"> på</w:t>
      </w:r>
      <w:r w:rsidRPr="00896787">
        <w:t xml:space="preserve"> </w:t>
      </w:r>
      <w:r w:rsidR="003C391E">
        <w:t>[fem</w:t>
      </w:r>
      <w:r w:rsidR="00EE1241" w:rsidRPr="009259E1">
        <w:t>]</w:t>
      </w:r>
      <w:r w:rsidR="003C391E">
        <w:rPr>
          <w:rStyle w:val="Fotnotereferanse"/>
        </w:rPr>
        <w:footnoteReference w:id="50"/>
      </w:r>
      <w:r w:rsidR="003C391E" w:rsidRPr="00896787">
        <w:t xml:space="preserve"> </w:t>
      </w:r>
      <w:r w:rsidRPr="00896787">
        <w:t xml:space="preserve">år </w:t>
      </w:r>
      <w:r>
        <w:t>etter Faktisk Leiestart</w:t>
      </w:r>
      <w:r w:rsidRPr="00896787">
        <w:t xml:space="preserve"> </w:t>
      </w:r>
      <w:r>
        <w:t>(</w:t>
      </w:r>
      <w:r w:rsidRPr="003C391E">
        <w:rPr>
          <w:b/>
        </w:rPr>
        <w:t>Oppfølgingsperioden</w:t>
      </w:r>
      <w:r w:rsidRPr="00896787">
        <w:t xml:space="preserve">). </w:t>
      </w:r>
    </w:p>
    <w:p w:rsidR="0044098A" w:rsidRDefault="0044098A" w:rsidP="003C391E">
      <w:pPr>
        <w:pStyle w:val="MEGLERInnrykk1"/>
      </w:pPr>
      <w:r>
        <w:t>Ved eventuell motstrid mellom Prosjektlederavtalen og Kjøpekontrakten skal Kjøpekontrakten med vedlegg gis forrang. Prosjektlederavtalen medfører ingen begrensninger i Selgers plikter etter Kjøpekontrakten.</w:t>
      </w:r>
    </w:p>
    <w:p w:rsidR="00896787" w:rsidRPr="00896787" w:rsidRDefault="00896787" w:rsidP="006C1100">
      <w:pPr>
        <w:pStyle w:val="MEGLERVedleggOverskrift2"/>
      </w:pPr>
      <w:r>
        <w:t>F</w:t>
      </w:r>
      <w:r w:rsidRPr="00896787">
        <w:t xml:space="preserve">ullmakt </w:t>
      </w:r>
    </w:p>
    <w:p w:rsidR="00896787" w:rsidRPr="00896787" w:rsidRDefault="00896787" w:rsidP="003C391E">
      <w:pPr>
        <w:pStyle w:val="MEGLERInnrykk1"/>
      </w:pPr>
      <w:r w:rsidRPr="00896787">
        <w:t xml:space="preserve">Det skal utstedes en særskilt fullmakt for Prosjektleder </w:t>
      </w:r>
      <w:r>
        <w:t>slik at Prosjektleder kan</w:t>
      </w:r>
      <w:r w:rsidRPr="00896787">
        <w:t xml:space="preserve"> utføre forpliktelsene som følger av Kjøpekontrakten, Prosjektleder</w:t>
      </w:r>
      <w:r>
        <w:t>avtalen</w:t>
      </w:r>
      <w:r w:rsidRPr="00896787">
        <w:t xml:space="preserve"> og andre forpliktelser tilknyttet oppføringen av Nybygget. </w:t>
      </w:r>
      <w:r w:rsidR="00465691" w:rsidRPr="003C391E">
        <w:rPr>
          <w:i/>
        </w:rPr>
        <w:t>[</w:t>
      </w:r>
      <w:r w:rsidRPr="003C391E">
        <w:rPr>
          <w:i/>
        </w:rPr>
        <w:t xml:space="preserve">Eksempel på fullmakt følger av bilag 1, men denne skal tilpasses Prosjektleders behov. Eksempelfullmakten i bilag 1 innskrenker ikke fullmakten som følger av Kjøpekontrakten eller denne </w:t>
      </w:r>
      <w:r w:rsidR="00392817">
        <w:rPr>
          <w:i/>
        </w:rPr>
        <w:t>Prosjektlederavtalen</w:t>
      </w:r>
      <w:r w:rsidR="008A2D29" w:rsidRPr="003C391E">
        <w:rPr>
          <w:i/>
        </w:rPr>
        <w:t>.</w:t>
      </w:r>
      <w:r w:rsidR="00465691" w:rsidRPr="003C391E">
        <w:rPr>
          <w:i/>
        </w:rPr>
        <w:t>]</w:t>
      </w:r>
    </w:p>
    <w:p w:rsidR="00896787" w:rsidRPr="00896787" w:rsidRDefault="00896787" w:rsidP="006C1100">
      <w:pPr>
        <w:pStyle w:val="MEGLERVedleggOverskrift1"/>
      </w:pPr>
      <w:r w:rsidRPr="00896787">
        <w:t>Arbeids</w:t>
      </w:r>
      <w:r>
        <w:t>oppgaver</w:t>
      </w:r>
      <w:r w:rsidRPr="00896787">
        <w:t xml:space="preserve"> </w:t>
      </w:r>
    </w:p>
    <w:p w:rsidR="00896787" w:rsidRPr="00896787" w:rsidRDefault="002F3EB5" w:rsidP="006C1100">
      <w:pPr>
        <w:pStyle w:val="MEGLERVedleggOverskrift2"/>
      </w:pPr>
      <w:r>
        <w:t>I Byggeperioden</w:t>
      </w:r>
    </w:p>
    <w:p w:rsidR="008A2D29" w:rsidRDefault="00896787" w:rsidP="003C391E">
      <w:pPr>
        <w:pStyle w:val="MEGLERInnrykk1"/>
      </w:pPr>
      <w:r w:rsidRPr="00896787">
        <w:t>Prosjektleder</w:t>
      </w:r>
      <w:r w:rsidR="003E0AA7">
        <w:t xml:space="preserve"> </w:t>
      </w:r>
      <w:r w:rsidRPr="00896787">
        <w:t>har en ugjenkallelig rett og plikt til å representere Selskapet overfor Entreprenøren, Leietaker, offentlige myndigheter og alle andre aktører som måtte ha tilknytning til oppføring av Nybygget, i den utstrekning det er nødvendig for å følge opp Selskapets rettigheter og forpliktelser i tilknytning til oppføringen av Nybygget</w:t>
      </w:r>
      <w:r w:rsidR="008A2D29">
        <w:t>, herunder</w:t>
      </w:r>
      <w:r w:rsidR="00887637">
        <w:t xml:space="preserve"> blant annet</w:t>
      </w:r>
      <w:r w:rsidR="008A2D29">
        <w:t>:</w:t>
      </w:r>
    </w:p>
    <w:p w:rsidR="00896787" w:rsidRPr="00896787" w:rsidRDefault="00896787" w:rsidP="006C1100">
      <w:pPr>
        <w:pStyle w:val="MEGLERVedleggNummerertebokstav"/>
      </w:pPr>
      <w:r w:rsidRPr="00896787">
        <w:t xml:space="preserve">Inngå kontrakter og foreta bestillinger </w:t>
      </w:r>
      <w:r w:rsidR="0044098A">
        <w:t>på Selskapets vegne</w:t>
      </w:r>
      <w:r w:rsidR="00FF2D58">
        <w:t>.</w:t>
      </w:r>
    </w:p>
    <w:p w:rsidR="00896787" w:rsidRPr="00896787" w:rsidRDefault="00896787" w:rsidP="006C1100">
      <w:pPr>
        <w:pStyle w:val="MEGLERVedleggNummerertebokstav"/>
      </w:pPr>
      <w:r w:rsidRPr="00896787">
        <w:t xml:space="preserve">Besørge utarbeidelse av nødvendige kravspesifikasjoner, beskrivelser og tegninger mv. </w:t>
      </w:r>
    </w:p>
    <w:p w:rsidR="00896787" w:rsidRPr="00896787" w:rsidRDefault="00896787" w:rsidP="006C1100">
      <w:pPr>
        <w:pStyle w:val="MEGLERVedleggNummerertebokstav"/>
      </w:pPr>
      <w:r w:rsidRPr="00896787">
        <w:t xml:space="preserve">Besørge </w:t>
      </w:r>
      <w:r w:rsidR="008A2D29">
        <w:t>at</w:t>
      </w:r>
      <w:r w:rsidRPr="00896787">
        <w:t xml:space="preserve"> alle offentlige tillatelser </w:t>
      </w:r>
      <w:r w:rsidR="008A2D29">
        <w:t>innhentes</w:t>
      </w:r>
      <w:r w:rsidR="00FF2D58">
        <w:t>.</w:t>
      </w:r>
    </w:p>
    <w:p w:rsidR="00896787" w:rsidRPr="00896787" w:rsidRDefault="00896787" w:rsidP="006C1100">
      <w:pPr>
        <w:pStyle w:val="MEGLERVedleggNummerertebokstav"/>
      </w:pPr>
      <w:r w:rsidRPr="00896787">
        <w:t xml:space="preserve">Koordinere og lede alle arbeider </w:t>
      </w:r>
      <w:r w:rsidR="008A2D29">
        <w:t xml:space="preserve">og ivareta Selskapets interesser </w:t>
      </w:r>
      <w:r w:rsidRPr="00896787">
        <w:t xml:space="preserve">i </w:t>
      </w:r>
      <w:r w:rsidR="008A2D29">
        <w:t>de inngåtte avtalene</w:t>
      </w:r>
      <w:r w:rsidR="00FF2D58">
        <w:t>.</w:t>
      </w:r>
      <w:r w:rsidRPr="00896787">
        <w:t xml:space="preserve"> </w:t>
      </w:r>
    </w:p>
    <w:p w:rsidR="00896787" w:rsidRPr="00896787" w:rsidRDefault="00896787" w:rsidP="006C1100">
      <w:pPr>
        <w:pStyle w:val="MEGLERVedleggNummerertebokstav"/>
      </w:pPr>
      <w:r w:rsidRPr="00896787">
        <w:t>Motta og besvare all korrespondanse på vegne av Selskapet</w:t>
      </w:r>
      <w:r w:rsidR="00FF2D58">
        <w:t>.</w:t>
      </w:r>
      <w:r w:rsidRPr="00896787">
        <w:t xml:space="preserve"> </w:t>
      </w:r>
    </w:p>
    <w:p w:rsidR="00896787" w:rsidRPr="00896787" w:rsidRDefault="00896787" w:rsidP="006C1100">
      <w:pPr>
        <w:pStyle w:val="MEGLERVedleggNummerertebokstav"/>
      </w:pPr>
      <w:r w:rsidRPr="00896787">
        <w:t>Motta og eventuelt godkjenne/attestere alle fakturaer fra engasjerte aktører og besørge betaling av fakturaene</w:t>
      </w:r>
      <w:r w:rsidR="00FF2D58">
        <w:t>.</w:t>
      </w:r>
    </w:p>
    <w:p w:rsidR="008A2D29" w:rsidRDefault="008A2D29" w:rsidP="006C1100">
      <w:pPr>
        <w:pStyle w:val="MEGLERVedleggNummerertebokstav"/>
      </w:pPr>
      <w:r>
        <w:t>Føre byggeregnskap</w:t>
      </w:r>
      <w:r w:rsidR="00FF2D58">
        <w:t>.</w:t>
      </w:r>
    </w:p>
    <w:p w:rsidR="00896787" w:rsidRPr="00896787" w:rsidRDefault="00896787" w:rsidP="006C1100">
      <w:pPr>
        <w:pStyle w:val="MEGLERVedleggNummerertebokstav"/>
      </w:pPr>
      <w:r w:rsidRPr="00896787">
        <w:t>Håndtere eventuell merverdiavgift i forbindelse med den løpende fakturering, herunder forholdet til avgiftsmyndighetene. Dette innebærer blant annet at Prosjektleder skal påse at Selskapet opptrer i samsvar med merverdiavgiftsloven</w:t>
      </w:r>
      <w:r w:rsidR="00FF2D58">
        <w:t>.</w:t>
      </w:r>
      <w:r w:rsidRPr="00896787">
        <w:t xml:space="preserve"> </w:t>
      </w:r>
    </w:p>
    <w:p w:rsidR="00896787" w:rsidRPr="00896787" w:rsidRDefault="00896787" w:rsidP="006C1100">
      <w:pPr>
        <w:pStyle w:val="MEGLERVedleggNummerertebokstav"/>
      </w:pPr>
      <w:r w:rsidRPr="00896787">
        <w:t>Håndtere alle krav som måtte rettes mot Selskapet, herunder erstatningsansvar, b</w:t>
      </w:r>
      <w:r w:rsidR="0044098A">
        <w:t>øter, dagbøter eller lignende</w:t>
      </w:r>
      <w:r w:rsidR="00FF2D58">
        <w:t>.</w:t>
      </w:r>
    </w:p>
    <w:p w:rsidR="009F3739" w:rsidRPr="00896787" w:rsidRDefault="009F3739" w:rsidP="006C1100">
      <w:pPr>
        <w:pStyle w:val="MEGLERVedleggNummerertebokstav"/>
      </w:pPr>
      <w:r>
        <w:t>Besørge at Selskapet i B</w:t>
      </w:r>
      <w:r w:rsidRPr="00896787">
        <w:t xml:space="preserve">yggeperioden oppfyller alle </w:t>
      </w:r>
      <w:r>
        <w:t>HMS-krav</w:t>
      </w:r>
      <w:r w:rsidR="00FF2D58">
        <w:t>.</w:t>
      </w:r>
      <w:r>
        <w:t xml:space="preserve"> </w:t>
      </w:r>
    </w:p>
    <w:p w:rsidR="00896787" w:rsidRPr="00896787" w:rsidRDefault="00896787" w:rsidP="006C1100">
      <w:pPr>
        <w:pStyle w:val="MEGLERVedleggNummerertebokstav"/>
      </w:pPr>
      <w:r w:rsidRPr="00896787">
        <w:t>Besørge nødvendige forsikringer</w:t>
      </w:r>
      <w:r w:rsidR="00FF2D58">
        <w:t>.</w:t>
      </w:r>
    </w:p>
    <w:p w:rsidR="00896787" w:rsidRPr="00896787" w:rsidRDefault="00896787" w:rsidP="006C1100">
      <w:pPr>
        <w:pStyle w:val="MEGLERVedleggNummerertebokstav"/>
      </w:pPr>
      <w:r w:rsidRPr="00896787">
        <w:t xml:space="preserve">Delta </w:t>
      </w:r>
      <w:r w:rsidR="00DB10F4">
        <w:t>i</w:t>
      </w:r>
      <w:r w:rsidR="00DB10F4" w:rsidRPr="00896787">
        <w:t xml:space="preserve"> </w:t>
      </w:r>
      <w:r w:rsidRPr="00896787">
        <w:t>og lede a</w:t>
      </w:r>
      <w:r w:rsidR="00FF2D58">
        <w:t>lle aktuelle og relevante møter.</w:t>
      </w:r>
    </w:p>
    <w:p w:rsidR="008A2D29" w:rsidRDefault="00896787" w:rsidP="006C1100">
      <w:pPr>
        <w:pStyle w:val="MEGLERVedleggNummerertebokstav"/>
      </w:pPr>
      <w:bookmarkStart w:id="99" w:name="OLE_LINK1"/>
      <w:bookmarkStart w:id="100" w:name="OLE_LINK2"/>
      <w:r w:rsidRPr="00896787">
        <w:t>Ved eventuelle</w:t>
      </w:r>
      <w:r w:rsidR="008A2D29">
        <w:t xml:space="preserve"> tvister med engasjerte aktører: I</w:t>
      </w:r>
      <w:r w:rsidRPr="00896787">
        <w:t>nngå forlik eller avgjøre hvorvidt tvisten skal avgjøres rett</w:t>
      </w:r>
      <w:r w:rsidR="008A2D29">
        <w:t>slig</w:t>
      </w:r>
      <w:r w:rsidR="00FF2D58">
        <w:t>.</w:t>
      </w:r>
    </w:p>
    <w:p w:rsidR="00896787" w:rsidRPr="00896787" w:rsidRDefault="008A2D29" w:rsidP="006C1100">
      <w:pPr>
        <w:pStyle w:val="MEGLERVedleggNummerertebokstav"/>
      </w:pPr>
      <w:r>
        <w:t xml:space="preserve">Føre byggeregnskap frem til avsluttet byggeregnskap foreligger, samt </w:t>
      </w:r>
      <w:r w:rsidR="006C2D04">
        <w:t xml:space="preserve">utarbeide </w:t>
      </w:r>
      <w:r w:rsidR="00520E24">
        <w:t xml:space="preserve">Byggekostnadsoppgaven og </w:t>
      </w:r>
      <w:r w:rsidR="0044098A">
        <w:t>annen nødvendig dokumentasjon</w:t>
      </w:r>
      <w:r w:rsidR="00FF2D58">
        <w:t>.</w:t>
      </w:r>
    </w:p>
    <w:bookmarkEnd w:id="99"/>
    <w:bookmarkEnd w:id="100"/>
    <w:p w:rsidR="00896787" w:rsidRPr="00085EE4" w:rsidRDefault="00085EE4" w:rsidP="006C1100">
      <w:pPr>
        <w:pStyle w:val="MEGLERVedleggOverskrift2"/>
      </w:pPr>
      <w:r>
        <w:t>Ved o</w:t>
      </w:r>
      <w:r w:rsidR="00896787" w:rsidRPr="00085EE4">
        <w:t>vertakelse av Nybygget</w:t>
      </w:r>
    </w:p>
    <w:p w:rsidR="00896787" w:rsidRPr="00896787" w:rsidRDefault="00896787" w:rsidP="003C391E">
      <w:pPr>
        <w:pStyle w:val="MEGLERInnrykk1"/>
      </w:pPr>
      <w:r w:rsidRPr="00896787">
        <w:t xml:space="preserve">Prosjektleder skal gjennomføre overtakelsesforretning under Entreprisekontrakten, herunder beslutte om Nybygget skal overtas fra Entreprenøren, samt overtakelsesforretning under </w:t>
      </w:r>
      <w:r w:rsidR="00085EE4">
        <w:t>Leieavtalen</w:t>
      </w:r>
      <w:r w:rsidRPr="00896787">
        <w:t xml:space="preserve">. </w:t>
      </w:r>
    </w:p>
    <w:p w:rsidR="00896787" w:rsidRPr="00896787" w:rsidRDefault="00085EE4" w:rsidP="003C391E">
      <w:pPr>
        <w:pStyle w:val="MEGLERInnrykk1"/>
      </w:pPr>
      <w:r>
        <w:t>I forkant av o</w:t>
      </w:r>
      <w:r w:rsidR="00896787" w:rsidRPr="00896787">
        <w:t xml:space="preserve">vertakelse </w:t>
      </w:r>
      <w:r>
        <w:t xml:space="preserve">for Leietaker </w:t>
      </w:r>
      <w:r w:rsidR="00896787" w:rsidRPr="00896787">
        <w:t xml:space="preserve">skal Prosjektleder koordinere besiktigelse i tråd med Kjøpekontrakten punkt </w:t>
      </w:r>
      <w:r w:rsidR="003D207C">
        <w:fldChar w:fldCharType="begin"/>
      </w:r>
      <w:r w:rsidR="003D207C">
        <w:instrText xml:space="preserve"> REF _Ref400113138 \r \h </w:instrText>
      </w:r>
      <w:r w:rsidR="003D207C">
        <w:fldChar w:fldCharType="separate"/>
      </w:r>
      <w:r w:rsidR="008605D6">
        <w:t>5</w:t>
      </w:r>
      <w:r w:rsidR="003D207C">
        <w:fldChar w:fldCharType="end"/>
      </w:r>
      <w:r>
        <w:t>.</w:t>
      </w:r>
    </w:p>
    <w:p w:rsidR="00896787" w:rsidRPr="00085EE4" w:rsidRDefault="00085EE4" w:rsidP="006C1100">
      <w:pPr>
        <w:pStyle w:val="MEGLERVedleggOverskrift2"/>
      </w:pPr>
      <w:r>
        <w:t>I Oppfølg</w:t>
      </w:r>
      <w:r w:rsidR="00896787" w:rsidRPr="00085EE4">
        <w:t xml:space="preserve">ingsperioden </w:t>
      </w:r>
    </w:p>
    <w:p w:rsidR="00896787" w:rsidRDefault="00896787" w:rsidP="003C391E">
      <w:pPr>
        <w:pStyle w:val="MEGLERInnrykk1"/>
      </w:pPr>
      <w:r w:rsidRPr="00896787">
        <w:t>Prosjektleder</w:t>
      </w:r>
      <w:r w:rsidR="00085EE4">
        <w:t xml:space="preserve"> skal </w:t>
      </w:r>
      <w:r w:rsidRPr="00896787">
        <w:t>representere Selskapet overfor tredjemenn (her</w:t>
      </w:r>
      <w:r w:rsidR="003E0AA7">
        <w:t>under entreprenører og</w:t>
      </w:r>
      <w:r w:rsidRPr="00896787">
        <w:t xml:space="preserve"> offentlige myndigheter</w:t>
      </w:r>
      <w:r w:rsidR="003E0AA7">
        <w:t>)</w:t>
      </w:r>
      <w:r w:rsidRPr="00896787">
        <w:t xml:space="preserve"> </w:t>
      </w:r>
      <w:r w:rsidR="003E0AA7">
        <w:t>med</w:t>
      </w:r>
      <w:r w:rsidRPr="00896787">
        <w:t xml:space="preserve"> tilknytning til o</w:t>
      </w:r>
      <w:r w:rsidR="003E0AA7">
        <w:t>ppføring av Nybygget</w:t>
      </w:r>
      <w:r w:rsidR="00085EE4">
        <w:t xml:space="preserve"> i Oppfølg</w:t>
      </w:r>
      <w:r w:rsidRPr="00896787">
        <w:t>ingsperioden</w:t>
      </w:r>
      <w:r w:rsidR="003E0AA7">
        <w:t>, herunder</w:t>
      </w:r>
      <w:r w:rsidR="00887637">
        <w:t xml:space="preserve"> blant annet</w:t>
      </w:r>
      <w:r w:rsidR="003E0AA7">
        <w:t>:</w:t>
      </w:r>
    </w:p>
    <w:p w:rsidR="00896787" w:rsidRPr="00896787" w:rsidRDefault="00896787" w:rsidP="008605D6">
      <w:pPr>
        <w:pStyle w:val="MEGLERVedleggNummerertebokstav"/>
      </w:pPr>
      <w:r w:rsidRPr="00896787">
        <w:t>Motta og besvare all korrespondanse på vegne av Selskapet i anledning r</w:t>
      </w:r>
      <w:r w:rsidR="003E0AA7">
        <w:t>eklamasjoner og garantiarbeider</w:t>
      </w:r>
      <w:r w:rsidR="00FF2D58">
        <w:t>.</w:t>
      </w:r>
    </w:p>
    <w:p w:rsidR="00896787" w:rsidRPr="00896787" w:rsidRDefault="00896787" w:rsidP="008605D6">
      <w:pPr>
        <w:pStyle w:val="MEGLERVedleggNummerertebokstav"/>
      </w:pPr>
      <w:r w:rsidRPr="00896787">
        <w:t xml:space="preserve">Delta </w:t>
      </w:r>
      <w:r w:rsidR="00DB10F4">
        <w:t>i</w:t>
      </w:r>
      <w:r w:rsidR="00DB10F4" w:rsidRPr="00896787">
        <w:t xml:space="preserve"> </w:t>
      </w:r>
      <w:r w:rsidRPr="00896787">
        <w:t>og lede alle aktuelle og relevante møter eller befaringer, herunder i forbindelse med reklamasjoner og garantiarbeider samt befaringer i h</w:t>
      </w:r>
      <w:r w:rsidR="003E0AA7">
        <w:t>enhold til Entreprisekontrakten</w:t>
      </w:r>
      <w:r w:rsidR="00FF2D58">
        <w:t>.</w:t>
      </w:r>
    </w:p>
    <w:p w:rsidR="00896787" w:rsidRPr="00896787" w:rsidRDefault="00896787" w:rsidP="008605D6">
      <w:pPr>
        <w:pStyle w:val="MEGLERVedleggNummerertebokstav"/>
      </w:pPr>
      <w:r w:rsidRPr="00896787">
        <w:t>Ved eventuelle tvister med engasjerte aktører inngå forlik eller avgjøre hvorvidt</w:t>
      </w:r>
      <w:r w:rsidR="003E0AA7">
        <w:t xml:space="preserve"> tvisten skal avgjøres rettslig</w:t>
      </w:r>
      <w:r w:rsidR="00FF2D58">
        <w:t>.</w:t>
      </w:r>
    </w:p>
    <w:p w:rsidR="00896787" w:rsidRPr="00896787" w:rsidRDefault="00896787" w:rsidP="008605D6">
      <w:pPr>
        <w:pStyle w:val="MEGLERVedleggNummerertebokstav"/>
      </w:pPr>
      <w:r w:rsidRPr="00896787">
        <w:t>Gjennomføre nødvendige kontrollbefari</w:t>
      </w:r>
      <w:r w:rsidR="003E0AA7">
        <w:t>nger etter utført garantiarbeid</w:t>
      </w:r>
      <w:r w:rsidR="00FF2D58">
        <w:t>.</w:t>
      </w:r>
    </w:p>
    <w:p w:rsidR="00896787" w:rsidRPr="00896787" w:rsidRDefault="00896787" w:rsidP="008605D6">
      <w:pPr>
        <w:pStyle w:val="MEGLERVedleggNummerertebokstav"/>
      </w:pPr>
      <w:r w:rsidRPr="00896787">
        <w:t>Håndtere alle øvrige forhold som har betydning for Selgers garantier/forpliktelser under Kjøpekontrakten</w:t>
      </w:r>
      <w:r w:rsidR="00FF2D58">
        <w:t>.</w:t>
      </w:r>
    </w:p>
    <w:p w:rsidR="00896787" w:rsidRPr="00896787" w:rsidRDefault="00896787" w:rsidP="008605D6">
      <w:pPr>
        <w:pStyle w:val="MEGLERVedleggNummerertebokstav"/>
      </w:pPr>
      <w:r w:rsidRPr="00896787">
        <w:t>Bistå Selskapet med utførelse av de tiltak som er nødv</w:t>
      </w:r>
      <w:r w:rsidR="003E0AA7">
        <w:t>endige for å oppnå ferdigattest</w:t>
      </w:r>
      <w:r w:rsidR="00FF2D58">
        <w:t>.</w:t>
      </w:r>
    </w:p>
    <w:p w:rsidR="00896787" w:rsidRPr="00896787" w:rsidRDefault="00896787" w:rsidP="008605D6">
      <w:pPr>
        <w:pStyle w:val="MEGLERVedleggNummerertebokstav"/>
      </w:pPr>
      <w:r w:rsidRPr="00896787">
        <w:t xml:space="preserve">Koordinere og lede alle arbeider i anledning ferdigstillelse og utbedring av Nybygget og ivareta Selskapets interesser i </w:t>
      </w:r>
      <w:r w:rsidR="003E0AA7">
        <w:t>henhold til de inngåtte avtaler</w:t>
      </w:r>
      <w:r w:rsidR="00FF2D58">
        <w:t>.</w:t>
      </w:r>
    </w:p>
    <w:p w:rsidR="00896787" w:rsidRPr="00896787" w:rsidRDefault="00896787" w:rsidP="008605D6">
      <w:pPr>
        <w:pStyle w:val="MEGLERVedleggNummerertebokstav"/>
      </w:pPr>
      <w:r w:rsidRPr="00896787">
        <w:t>Motta, vurdere og eventuelt godkjenne alle fakturaer, herunder sluttfaktura, fra</w:t>
      </w:r>
      <w:r w:rsidR="003E0AA7">
        <w:t xml:space="preserve"> engasjerte aktører</w:t>
      </w:r>
      <w:r w:rsidR="00FF2D58">
        <w:t>.</w:t>
      </w:r>
    </w:p>
    <w:p w:rsidR="00896787" w:rsidRPr="00896787" w:rsidRDefault="0044098A" w:rsidP="008605D6">
      <w:pPr>
        <w:pStyle w:val="MEGLERVedleggNummerertebokstav"/>
      </w:pPr>
      <w:r>
        <w:t xml:space="preserve">Håndtering av </w:t>
      </w:r>
      <w:r w:rsidR="00896787" w:rsidRPr="00896787">
        <w:t>merverdiavgift</w:t>
      </w:r>
      <w:r w:rsidR="00FF2D58">
        <w:t>.</w:t>
      </w:r>
    </w:p>
    <w:p w:rsidR="00896787" w:rsidRPr="00896787" w:rsidRDefault="00896787" w:rsidP="008605D6">
      <w:pPr>
        <w:pStyle w:val="MEGLERVedleggNummerertebokstav"/>
      </w:pPr>
      <w:r w:rsidRPr="00896787">
        <w:t>Håndtere eventuelle krav</w:t>
      </w:r>
      <w:r w:rsidR="003E0AA7">
        <w:t xml:space="preserve"> som måtte rettes mot Selskapet, </w:t>
      </w:r>
      <w:r w:rsidRPr="00896787">
        <w:t>herunder erstatningsansvar, bøter, dagbøt</w:t>
      </w:r>
      <w:r w:rsidR="003E0AA7">
        <w:t>er eller lignende i enhver form</w:t>
      </w:r>
      <w:r w:rsidR="00FF2D58">
        <w:t>.</w:t>
      </w:r>
      <w:r w:rsidRPr="00896787">
        <w:t xml:space="preserve"> </w:t>
      </w:r>
    </w:p>
    <w:p w:rsidR="003E0AA7" w:rsidRDefault="00392817" w:rsidP="003C391E">
      <w:pPr>
        <w:pStyle w:val="MEGLERInnrykk1"/>
      </w:pPr>
      <w:r>
        <w:t>Prosjektlederavtalen</w:t>
      </w:r>
      <w:r w:rsidR="003E0AA7" w:rsidRPr="00896787">
        <w:t xml:space="preserve"> omfatter ikke forvaltning, dri</w:t>
      </w:r>
      <w:r w:rsidR="009953F8">
        <w:t>ft og vedlikehold av Nybygget.</w:t>
      </w:r>
    </w:p>
    <w:p w:rsidR="0044098A" w:rsidRDefault="0044098A" w:rsidP="006C1100">
      <w:pPr>
        <w:pStyle w:val="MEGLERVedleggOverskrift2"/>
      </w:pPr>
      <w:r>
        <w:t>Informasjonsplikt</w:t>
      </w:r>
    </w:p>
    <w:p w:rsidR="00A13168" w:rsidRDefault="0044098A" w:rsidP="003C391E">
      <w:pPr>
        <w:pStyle w:val="MEGLERInnrykk1"/>
      </w:pPr>
      <w:r>
        <w:t>Prosjektleder plikter jevnlig å orientere Kjøper om Prosjektleders arbeid, herunder orientere om vesentlige beslutninger i forkant av at slike beslutninger tas (for eksempel vedrørende tvister).</w:t>
      </w:r>
    </w:p>
    <w:p w:rsidR="00A13168" w:rsidRDefault="00A13168" w:rsidP="003C391E">
      <w:pPr>
        <w:pStyle w:val="MEGLERInnrykk1"/>
      </w:pPr>
      <w:r>
        <w:t>Dersom Kjøper krever det, skal Prosjektleder sende skriftlig</w:t>
      </w:r>
      <w:r w:rsidR="00FF2D58">
        <w:t>e</w:t>
      </w:r>
      <w:r>
        <w:t xml:space="preserve"> statusrapport</w:t>
      </w:r>
      <w:r w:rsidR="00FF2D58">
        <w:t>er</w:t>
      </w:r>
      <w:r>
        <w:t xml:space="preserve"> til Selskapet v/Kjøper.</w:t>
      </w:r>
    </w:p>
    <w:p w:rsidR="0044098A" w:rsidRPr="00896787" w:rsidRDefault="0044098A" w:rsidP="003C391E">
      <w:pPr>
        <w:pStyle w:val="MEGLERInnrykk1"/>
      </w:pPr>
      <w:r>
        <w:t xml:space="preserve">Kjøper har </w:t>
      </w:r>
      <w:r w:rsidR="00502CA7">
        <w:t xml:space="preserve">til enhver tid </w:t>
      </w:r>
      <w:r>
        <w:t>rett til innsyn i alle relevante dokumenter.</w:t>
      </w:r>
    </w:p>
    <w:p w:rsidR="00896787" w:rsidRPr="003E0AA7" w:rsidRDefault="00896787" w:rsidP="006C1100">
      <w:pPr>
        <w:pStyle w:val="MEGLERVedleggOverskrift1"/>
      </w:pPr>
      <w:r w:rsidRPr="003E0AA7">
        <w:t>Prosjektlederhonorar</w:t>
      </w:r>
    </w:p>
    <w:p w:rsidR="00896787" w:rsidRPr="00896787" w:rsidRDefault="00896787" w:rsidP="003C391E">
      <w:pPr>
        <w:pStyle w:val="MEGLERInnrykk1"/>
      </w:pPr>
      <w:r w:rsidRPr="00896787">
        <w:t xml:space="preserve">Avtalt </w:t>
      </w:r>
      <w:r w:rsidR="003E0AA7">
        <w:t>fast p</w:t>
      </w:r>
      <w:r w:rsidRPr="00896787">
        <w:t xml:space="preserve">rosjektlederhonorar er NOK </w:t>
      </w:r>
      <w:r w:rsidR="003E0AA7" w:rsidRPr="009259E1">
        <w:t>[●]</w:t>
      </w:r>
      <w:r w:rsidRPr="00896787">
        <w:t xml:space="preserve"> eks. mva. </w:t>
      </w:r>
    </w:p>
    <w:p w:rsidR="00896787" w:rsidRPr="00896787" w:rsidRDefault="00896787" w:rsidP="003C391E">
      <w:pPr>
        <w:pStyle w:val="MEGLERInnrykk1"/>
      </w:pPr>
      <w:r w:rsidRPr="00896787">
        <w:t xml:space="preserve">Prosjektlederhonoraret forfaller </w:t>
      </w:r>
      <w:r w:rsidRPr="00FA2D06">
        <w:t xml:space="preserve">til betaling </w:t>
      </w:r>
      <w:r w:rsidR="00FA2D06" w:rsidRPr="00FA2D06">
        <w:t>samtidig med Revidert Kjøpesum</w:t>
      </w:r>
      <w:r w:rsidRPr="00FA2D06">
        <w:t>.</w:t>
      </w:r>
      <w:r w:rsidRPr="00896787">
        <w:t xml:space="preserve"> </w:t>
      </w:r>
    </w:p>
    <w:p w:rsidR="00896787" w:rsidRPr="00896787" w:rsidRDefault="00896787" w:rsidP="003C391E">
      <w:pPr>
        <w:pStyle w:val="MEGLERInnrykk1"/>
      </w:pPr>
      <w:r w:rsidRPr="00896787">
        <w:t>I tillegg viderefakturerer Prosjektleder Selskapet de fakturaer som eventuelt kommer fra tredjemenn som Prosjektleder inngår avtale med. I de tilfeller hvor avtalen med tredjemenn gjøres direkte med Selskapet, sendes fakturaene direkte til Selskapet.</w:t>
      </w:r>
    </w:p>
    <w:p w:rsidR="00896787" w:rsidRPr="003E0AA7" w:rsidRDefault="00896787" w:rsidP="006C1100">
      <w:pPr>
        <w:pStyle w:val="MEGLERVedleggOverskrift1"/>
      </w:pPr>
      <w:r w:rsidRPr="003E0AA7">
        <w:t>Tvisteløsning</w:t>
      </w:r>
    </w:p>
    <w:p w:rsidR="00896787" w:rsidRPr="00896787" w:rsidRDefault="00896787" w:rsidP="003C391E">
      <w:pPr>
        <w:pStyle w:val="MEGLERInnrykk1"/>
      </w:pPr>
      <w:r w:rsidRPr="00896787">
        <w:t>Alle forhold tilknyttet denne kontrakt reguleres av norsk rett.</w:t>
      </w:r>
    </w:p>
    <w:p w:rsidR="00896787" w:rsidRPr="00896787" w:rsidRDefault="00896787" w:rsidP="003C391E">
      <w:pPr>
        <w:pStyle w:val="MEGLERInnrykk1"/>
      </w:pPr>
      <w:r w:rsidRPr="00896787">
        <w:t xml:space="preserve">Lovvalg og verneting mv. for Prosjektlederavtalen følger reguleringen i Kjøpekontrakten. </w:t>
      </w:r>
    </w:p>
    <w:p w:rsidR="00896787" w:rsidRPr="003E0AA7" w:rsidRDefault="00896787" w:rsidP="006C1100">
      <w:pPr>
        <w:pStyle w:val="MEGLERVedleggOverskrift1"/>
      </w:pPr>
      <w:r w:rsidRPr="003E0AA7">
        <w:t>Øvrig</w:t>
      </w:r>
    </w:p>
    <w:p w:rsidR="00896787" w:rsidRPr="00896787" w:rsidRDefault="00896787" w:rsidP="003C391E">
      <w:pPr>
        <w:pStyle w:val="MEGLERInnrykk1"/>
      </w:pPr>
      <w:r w:rsidRPr="00896787">
        <w:t>Prosjektleders plikter ved utløpet av Prosjektlederlederavtalen å overlate til Selskapet den komplette informasjon som finnes hos Prosjektleder vedrørende Prosjektleders oppgaver, herunder arkiv, databaser o</w:t>
      </w:r>
      <w:r w:rsidR="00475BC6">
        <w:t>g annen elektronisk informasjon, samt FDV-dokumentasjon.</w:t>
      </w:r>
    </w:p>
    <w:p w:rsidR="00896787" w:rsidRPr="00896787" w:rsidRDefault="00896787" w:rsidP="003C391E">
      <w:pPr>
        <w:pStyle w:val="MEGLERInnrykk1"/>
      </w:pPr>
      <w:r w:rsidRPr="00896787">
        <w:t xml:space="preserve">Prosjektleder kan </w:t>
      </w:r>
      <w:r w:rsidR="003E0AA7">
        <w:t>benytte seg av kontraktsmedhjel</w:t>
      </w:r>
      <w:r w:rsidRPr="00896787">
        <w:t xml:space="preserve">pere. Bruk av kontraktsmedhjelpere medfører ikke at Prosjektleder er fri for sine forpliktelser i henhold til denne </w:t>
      </w:r>
      <w:r w:rsidR="003E0AA7">
        <w:t>Prosjektlederavtalen.</w:t>
      </w:r>
    </w:p>
    <w:p w:rsidR="00896787" w:rsidRPr="003E0AA7" w:rsidRDefault="00896787" w:rsidP="006C1100">
      <w:pPr>
        <w:pStyle w:val="MEGLERVedleggOverskrift1"/>
      </w:pPr>
      <w:r w:rsidRPr="003E0AA7">
        <w:t>Partenes underskrifter</w:t>
      </w:r>
    </w:p>
    <w:p w:rsidR="00896787" w:rsidRPr="00896787" w:rsidRDefault="003E0AA7" w:rsidP="003C391E">
      <w:pPr>
        <w:pStyle w:val="MEGLERInnrykk1"/>
      </w:pPr>
      <w:r>
        <w:t xml:space="preserve">Denne avtale er utstedt i </w:t>
      </w:r>
      <w:r w:rsidR="00896787" w:rsidRPr="00896787">
        <w:t>to eksemplarer, hvorav Prosjektleder og Selskapet hver beholder ett eksemplar.</w:t>
      </w:r>
    </w:p>
    <w:p w:rsidR="00896787" w:rsidRPr="00896787" w:rsidRDefault="00896787" w:rsidP="00896787">
      <w:pPr>
        <w:rPr>
          <w:bCs/>
        </w:rPr>
      </w:pPr>
    </w:p>
    <w:p w:rsidR="003C391E" w:rsidRPr="009259E1" w:rsidRDefault="003C391E" w:rsidP="003C391E">
      <w:pPr>
        <w:jc w:val="center"/>
      </w:pPr>
      <w:r w:rsidRPr="009259E1">
        <w:t>[sted], [signeringsdato]</w:t>
      </w:r>
    </w:p>
    <w:p w:rsidR="00896787" w:rsidRDefault="00896787" w:rsidP="00896787">
      <w:pPr>
        <w:rPr>
          <w:bCs/>
        </w:rPr>
      </w:pP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3C391E" w:rsidRPr="009259E1" w:rsidTr="003C391E">
        <w:tc>
          <w:tcPr>
            <w:tcW w:w="2858" w:type="dxa"/>
            <w:tcBorders>
              <w:bottom w:val="single" w:sz="4" w:space="0" w:color="auto"/>
            </w:tcBorders>
          </w:tcPr>
          <w:p w:rsidR="003C391E" w:rsidRPr="009259E1" w:rsidRDefault="003C391E" w:rsidP="003C391E">
            <w:pPr>
              <w:keepNext/>
              <w:spacing w:after="360"/>
            </w:pPr>
            <w:r w:rsidRPr="009259E1">
              <w:t xml:space="preserve">for </w:t>
            </w:r>
            <w:r>
              <w:t>Prosjektleder</w:t>
            </w:r>
          </w:p>
        </w:tc>
        <w:tc>
          <w:tcPr>
            <w:tcW w:w="2387" w:type="dxa"/>
          </w:tcPr>
          <w:p w:rsidR="003C391E" w:rsidRPr="009259E1" w:rsidRDefault="003C391E" w:rsidP="003C391E">
            <w:pPr>
              <w:keepNext/>
              <w:rPr>
                <w:b/>
              </w:rPr>
            </w:pPr>
          </w:p>
        </w:tc>
        <w:tc>
          <w:tcPr>
            <w:tcW w:w="3087" w:type="dxa"/>
            <w:tcBorders>
              <w:bottom w:val="single" w:sz="4" w:space="0" w:color="auto"/>
            </w:tcBorders>
          </w:tcPr>
          <w:p w:rsidR="003C391E" w:rsidRPr="009259E1" w:rsidRDefault="003C391E" w:rsidP="003C391E">
            <w:pPr>
              <w:keepNext/>
            </w:pPr>
            <w:r w:rsidRPr="009259E1">
              <w:t xml:space="preserve">for </w:t>
            </w:r>
            <w:r>
              <w:t>Selskapet</w:t>
            </w:r>
          </w:p>
        </w:tc>
      </w:tr>
      <w:tr w:rsidR="003C391E" w:rsidRPr="009259E1" w:rsidTr="003C391E">
        <w:tc>
          <w:tcPr>
            <w:tcW w:w="2858" w:type="dxa"/>
            <w:tcBorders>
              <w:top w:val="single" w:sz="4" w:space="0" w:color="auto"/>
            </w:tcBorders>
          </w:tcPr>
          <w:p w:rsidR="003C391E" w:rsidRPr="009259E1" w:rsidRDefault="003C391E" w:rsidP="003C391E">
            <w:pPr>
              <w:spacing w:before="40"/>
              <w:jc w:val="left"/>
            </w:pPr>
            <w:r w:rsidRPr="009259E1">
              <w:t>[</w:t>
            </w:r>
            <w:r>
              <w:t>●</w:t>
            </w:r>
            <w:r w:rsidRPr="009259E1">
              <w:t>]</w:t>
            </w:r>
          </w:p>
        </w:tc>
        <w:tc>
          <w:tcPr>
            <w:tcW w:w="2387" w:type="dxa"/>
          </w:tcPr>
          <w:p w:rsidR="003C391E" w:rsidRPr="009259E1" w:rsidRDefault="003C391E" w:rsidP="003C391E">
            <w:pPr>
              <w:spacing w:before="40"/>
              <w:jc w:val="center"/>
            </w:pPr>
          </w:p>
        </w:tc>
        <w:tc>
          <w:tcPr>
            <w:tcW w:w="3087" w:type="dxa"/>
            <w:tcBorders>
              <w:top w:val="single" w:sz="4" w:space="0" w:color="auto"/>
            </w:tcBorders>
          </w:tcPr>
          <w:p w:rsidR="003C391E" w:rsidRPr="009259E1" w:rsidRDefault="003C391E" w:rsidP="003C391E">
            <w:pPr>
              <w:spacing w:before="40"/>
              <w:jc w:val="left"/>
            </w:pPr>
            <w:r w:rsidRPr="009259E1">
              <w:t>[</w:t>
            </w:r>
            <w:r>
              <w:t>●]</w:t>
            </w:r>
          </w:p>
        </w:tc>
      </w:tr>
    </w:tbl>
    <w:p w:rsidR="003C391E" w:rsidRDefault="003C391E" w:rsidP="00896787">
      <w:pPr>
        <w:rPr>
          <w:bCs/>
        </w:rPr>
      </w:pPr>
    </w:p>
    <w:p w:rsidR="003C391E" w:rsidRDefault="003C391E" w:rsidP="00896787">
      <w:pPr>
        <w:rPr>
          <w:bCs/>
        </w:rPr>
      </w:pPr>
    </w:p>
    <w:p w:rsidR="00896787" w:rsidRPr="00896787" w:rsidRDefault="00896787" w:rsidP="00896787">
      <w:pPr>
        <w:rPr>
          <w:i/>
        </w:rPr>
      </w:pPr>
    </w:p>
    <w:p w:rsidR="00EA348A" w:rsidRDefault="00EA348A" w:rsidP="00896787">
      <w:pPr>
        <w:sectPr w:rsidR="00EA348A" w:rsidSect="00EA348A">
          <w:pgSz w:w="11906" w:h="16838" w:code="9"/>
          <w:pgMar w:top="1418" w:right="1418" w:bottom="1418" w:left="1418" w:header="709" w:footer="709" w:gutter="0"/>
          <w:pgNumType w:start="1"/>
          <w:cols w:space="708"/>
          <w:titlePg/>
        </w:sectPr>
      </w:pPr>
    </w:p>
    <w:p w:rsidR="00896787" w:rsidRPr="00896787" w:rsidRDefault="00896787" w:rsidP="00896787"/>
    <w:p w:rsidR="003C391E" w:rsidRDefault="00FA5D9D" w:rsidP="000B213E">
      <w:pPr>
        <w:jc w:val="center"/>
        <w:rPr>
          <w:b/>
          <w:sz w:val="32"/>
        </w:rPr>
      </w:pPr>
      <w:r w:rsidRPr="003C391E">
        <w:rPr>
          <w:b/>
          <w:sz w:val="32"/>
        </w:rPr>
        <w:t>FULLMAK</w:t>
      </w:r>
      <w:r w:rsidR="00896787" w:rsidRPr="003C391E">
        <w:rPr>
          <w:b/>
          <w:sz w:val="32"/>
        </w:rPr>
        <w:t>T</w:t>
      </w:r>
    </w:p>
    <w:p w:rsidR="00896787" w:rsidRPr="000B213E" w:rsidRDefault="00CC2BF6" w:rsidP="003C391E">
      <w:pPr>
        <w:jc w:val="left"/>
        <w:rPr>
          <w:b/>
          <w:bCs/>
          <w:sz w:val="28"/>
          <w:szCs w:val="28"/>
        </w:rPr>
      </w:pPr>
      <w:r w:rsidRPr="009259E1">
        <w:t>[●]</w:t>
      </w:r>
      <w:r w:rsidRPr="003C391E">
        <w:t>, org.</w:t>
      </w:r>
      <w:r w:rsidR="00896787" w:rsidRPr="003C391E">
        <w:t xml:space="preserve">nr. </w:t>
      </w:r>
      <w:r w:rsidRPr="009259E1">
        <w:t>[●]</w:t>
      </w:r>
      <w:r w:rsidR="00896787" w:rsidRPr="003C391E">
        <w:t xml:space="preserve"> </w:t>
      </w:r>
      <w:r>
        <w:t>(</w:t>
      </w:r>
      <w:r w:rsidR="00896787" w:rsidRPr="003C391E">
        <w:rPr>
          <w:b/>
        </w:rPr>
        <w:t>Selskapet</w:t>
      </w:r>
      <w:r w:rsidR="00896787" w:rsidRPr="00896787">
        <w:t xml:space="preserve">), gir herved </w:t>
      </w:r>
      <w:r>
        <w:t xml:space="preserve">følgende </w:t>
      </w:r>
      <w:r w:rsidR="00896787" w:rsidRPr="00896787">
        <w:t xml:space="preserve">fullmakt til </w:t>
      </w:r>
      <w:r w:rsidRPr="009259E1">
        <w:t>[●]</w:t>
      </w:r>
      <w:r>
        <w:t>,</w:t>
      </w:r>
      <w:r w:rsidR="00896787" w:rsidRPr="003C391E">
        <w:t xml:space="preserve"> org.nr. </w:t>
      </w:r>
      <w:r w:rsidRPr="009259E1">
        <w:t>[●]</w:t>
      </w:r>
      <w:r w:rsidRPr="00896787">
        <w:t xml:space="preserve"> </w:t>
      </w:r>
      <w:r>
        <w:t>(</w:t>
      </w:r>
      <w:r w:rsidR="00896787" w:rsidRPr="003C391E">
        <w:rPr>
          <w:b/>
        </w:rPr>
        <w:t>Fullmektigen</w:t>
      </w:r>
      <w:r w:rsidR="00896787" w:rsidRPr="00896787">
        <w:t>) til å opptre på Selskapets vegne i anledning oppføring av bygnin</w:t>
      </w:r>
      <w:r>
        <w:t>g (</w:t>
      </w:r>
      <w:r w:rsidRPr="003C391E">
        <w:rPr>
          <w:b/>
        </w:rPr>
        <w:t>Nybygget</w:t>
      </w:r>
      <w:r w:rsidR="00896787" w:rsidRPr="00896787">
        <w:t xml:space="preserve">) på eiendommen </w:t>
      </w:r>
      <w:r w:rsidR="00896787" w:rsidRPr="003C391E">
        <w:t xml:space="preserve">gnr. </w:t>
      </w:r>
      <w:r w:rsidRPr="009259E1">
        <w:t>[●]</w:t>
      </w:r>
      <w:r w:rsidR="00896787" w:rsidRPr="003C391E">
        <w:t xml:space="preserve">, bnr. </w:t>
      </w:r>
      <w:r w:rsidRPr="009259E1">
        <w:t>[●]</w:t>
      </w:r>
      <w:r w:rsidR="003C391E">
        <w:t xml:space="preserve"> i </w:t>
      </w:r>
      <w:r w:rsidRPr="009259E1">
        <w:t>[●]</w:t>
      </w:r>
      <w:r w:rsidR="00896787" w:rsidRPr="003C391E">
        <w:t xml:space="preserve"> kommune</w:t>
      </w:r>
      <w:r>
        <w:t xml:space="preserve"> (</w:t>
      </w:r>
      <w:r w:rsidR="00896787" w:rsidRPr="003C391E">
        <w:rPr>
          <w:b/>
        </w:rPr>
        <w:t>Eiendommen</w:t>
      </w:r>
      <w:r>
        <w:t>):</w:t>
      </w:r>
    </w:p>
    <w:p w:rsidR="00896787" w:rsidRPr="00CC2BF6" w:rsidRDefault="00896787" w:rsidP="007B256B">
      <w:pPr>
        <w:pStyle w:val="MEGLERVedleggOverskrift1"/>
        <w:numPr>
          <w:ilvl w:val="2"/>
          <w:numId w:val="42"/>
        </w:numPr>
      </w:pPr>
      <w:r w:rsidRPr="00CC2BF6">
        <w:t>Fullmaktens omfang</w:t>
      </w:r>
    </w:p>
    <w:p w:rsidR="00896787" w:rsidRPr="00896787" w:rsidRDefault="00896787" w:rsidP="003C391E">
      <w:pPr>
        <w:pStyle w:val="MEGLERInnrykk1"/>
      </w:pPr>
      <w:r w:rsidRPr="00896787">
        <w:t xml:space="preserve">Fullmektigen har rett til å opptre på Selskapets vegne </w:t>
      </w:r>
      <w:r w:rsidR="00CC2BF6">
        <w:t>i</w:t>
      </w:r>
      <w:r w:rsidRPr="00896787">
        <w:t xml:space="preserve"> følgende </w:t>
      </w:r>
      <w:r w:rsidR="00CC2BF6">
        <w:t>avtaler</w:t>
      </w:r>
      <w:r w:rsidRPr="00896787">
        <w:t>:</w:t>
      </w:r>
    </w:p>
    <w:p w:rsidR="00896787" w:rsidRPr="00896787" w:rsidRDefault="00896787" w:rsidP="008605D6">
      <w:pPr>
        <w:pStyle w:val="MEGLERVedleggNummerertebokstav"/>
      </w:pPr>
      <w:r w:rsidRPr="00896787">
        <w:t xml:space="preserve">Kjøpekontrakt </w:t>
      </w:r>
      <w:r w:rsidR="00CC2BF6">
        <w:t xml:space="preserve">om tomt </w:t>
      </w:r>
      <w:r w:rsidRPr="00896787">
        <w:t xml:space="preserve">av </w:t>
      </w:r>
      <w:r w:rsidR="00CC2BF6" w:rsidRPr="009259E1">
        <w:t>[●]</w:t>
      </w:r>
      <w:r w:rsidRPr="00896787">
        <w:t xml:space="preserve"> mellom </w:t>
      </w:r>
      <w:r w:rsidR="00CC2BF6" w:rsidRPr="009259E1">
        <w:t>[●]</w:t>
      </w:r>
      <w:r w:rsidR="00CC2BF6">
        <w:t xml:space="preserve"> (</w:t>
      </w:r>
      <w:r w:rsidRPr="007B256B">
        <w:rPr>
          <w:b/>
        </w:rPr>
        <w:t>Selger</w:t>
      </w:r>
      <w:r w:rsidR="00CC2BF6">
        <w:t>) og Selskapet (</w:t>
      </w:r>
      <w:r w:rsidRPr="007B256B">
        <w:rPr>
          <w:b/>
        </w:rPr>
        <w:t>Tomtekjøps</w:t>
      </w:r>
      <w:r w:rsidR="00CC2BF6" w:rsidRPr="007B256B">
        <w:rPr>
          <w:b/>
        </w:rPr>
        <w:t>avtalen</w:t>
      </w:r>
      <w:r w:rsidRPr="00896787">
        <w:t>).</w:t>
      </w:r>
    </w:p>
    <w:p w:rsidR="00896787" w:rsidRPr="00896787" w:rsidRDefault="00CC2BF6" w:rsidP="008605D6">
      <w:pPr>
        <w:pStyle w:val="MEGLERVedleggNummerertebokstav"/>
      </w:pPr>
      <w:r>
        <w:t>Totalentrepriseavtale</w:t>
      </w:r>
      <w:r w:rsidR="00896787" w:rsidRPr="00896787">
        <w:t xml:space="preserve"> av </w:t>
      </w:r>
      <w:r w:rsidRPr="009259E1">
        <w:t>[●]</w:t>
      </w:r>
      <w:r>
        <w:t xml:space="preserve"> </w:t>
      </w:r>
      <w:r w:rsidR="00896787" w:rsidRPr="00896787">
        <w:t xml:space="preserve">mellom </w:t>
      </w:r>
      <w:r w:rsidRPr="009259E1">
        <w:t>[●]</w:t>
      </w:r>
      <w:r>
        <w:t xml:space="preserve"> og Selskapet (</w:t>
      </w:r>
      <w:r w:rsidR="00896787" w:rsidRPr="003C391E">
        <w:rPr>
          <w:b/>
        </w:rPr>
        <w:t>Entreprise</w:t>
      </w:r>
      <w:r w:rsidRPr="003C391E">
        <w:rPr>
          <w:b/>
        </w:rPr>
        <w:t>avtalen</w:t>
      </w:r>
      <w:r w:rsidR="00896787" w:rsidRPr="00896787">
        <w:t>).</w:t>
      </w:r>
    </w:p>
    <w:p w:rsidR="00896787" w:rsidRPr="00896787" w:rsidRDefault="00896787" w:rsidP="008605D6">
      <w:pPr>
        <w:pStyle w:val="MEGLERVedleggNummerertebokstav"/>
      </w:pPr>
      <w:r w:rsidRPr="00896787">
        <w:t xml:space="preserve">Leiekontrakt med </w:t>
      </w:r>
      <w:r w:rsidR="00CC2BF6" w:rsidRPr="009259E1">
        <w:t>[●]</w:t>
      </w:r>
      <w:r w:rsidR="00DB10F4">
        <w:t xml:space="preserve"> </w:t>
      </w:r>
      <w:r w:rsidRPr="00896787">
        <w:t xml:space="preserve">datert </w:t>
      </w:r>
      <w:r w:rsidR="00CC2BF6" w:rsidRPr="009259E1">
        <w:t>[●]</w:t>
      </w:r>
      <w:r w:rsidR="00CC2BF6">
        <w:t xml:space="preserve"> (</w:t>
      </w:r>
      <w:r w:rsidR="00CC2BF6" w:rsidRPr="003C391E">
        <w:rPr>
          <w:b/>
        </w:rPr>
        <w:t>Leieavtalen</w:t>
      </w:r>
      <w:r w:rsidRPr="00896787">
        <w:t>).</w:t>
      </w:r>
    </w:p>
    <w:p w:rsidR="00896787" w:rsidRPr="00896787" w:rsidRDefault="00896787" w:rsidP="008605D6">
      <w:pPr>
        <w:pStyle w:val="MEGLERVedleggNummerertebokstav"/>
      </w:pPr>
      <w:r w:rsidRPr="00896787">
        <w:t xml:space="preserve">Andre </w:t>
      </w:r>
      <w:r w:rsidR="00CC2BF6">
        <w:t>avtaler</w:t>
      </w:r>
      <w:r w:rsidRPr="00896787">
        <w:t xml:space="preserve"> hvor Selskapet er part og som har tilknytning til oppføringen </w:t>
      </w:r>
      <w:r w:rsidR="00CC2BF6">
        <w:t>av</w:t>
      </w:r>
      <w:r w:rsidRPr="00896787">
        <w:t xml:space="preserve"> Nybygget på Eiendommen</w:t>
      </w:r>
      <w:r w:rsidR="00CC2BF6">
        <w:t>.</w:t>
      </w:r>
    </w:p>
    <w:p w:rsidR="00896787" w:rsidRPr="00896787" w:rsidRDefault="00896787" w:rsidP="003C391E">
      <w:pPr>
        <w:pStyle w:val="MEGLERInnrykk1"/>
      </w:pPr>
      <w:r w:rsidRPr="00896787">
        <w:t xml:space="preserve">Fullmektigens kompetanse omfatter blant annet rett til å treffe beslutninger, rett til å foreta bestillinger, rett til å gjøre </w:t>
      </w:r>
      <w:r w:rsidR="00CC2BF6">
        <w:t>misligholdsbeføyelser gjeldende</w:t>
      </w:r>
      <w:r w:rsidRPr="00896787">
        <w:t xml:space="preserve"> og rett til å beslutte rettslige skritt iverksatt.</w:t>
      </w:r>
      <w:r w:rsidR="00CC2BF6">
        <w:t xml:space="preserve"> </w:t>
      </w:r>
      <w:r w:rsidRPr="00896787">
        <w:t xml:space="preserve">Videre har fullmektigen rett til å representere Selskapet overfor offentlige myndigheter og private aktører </w:t>
      </w:r>
      <w:r w:rsidR="00CC2BF6">
        <w:t>vedrørende</w:t>
      </w:r>
      <w:r w:rsidRPr="00896787">
        <w:t xml:space="preserve"> oppføringen av Nybygget på Eiendommen (herunder nåværende og tidligere eiere av og rettighetshavere til Eiendommen og naboeiendommer). </w:t>
      </w:r>
    </w:p>
    <w:p w:rsidR="00896787" w:rsidRPr="00896787" w:rsidRDefault="00896787" w:rsidP="003C391E">
      <w:pPr>
        <w:pStyle w:val="MEGLERInnrykk1"/>
      </w:pPr>
      <w:r w:rsidRPr="00896787">
        <w:t xml:space="preserve">Fullmektigen har dessuten rett til å inngå nye kontrakter på vegne av Selskapet med tilknytning til oppføringen av Nybygget på Eiendommen. </w:t>
      </w:r>
      <w:r w:rsidR="00CC2BF6" w:rsidRPr="003C391E">
        <w:rPr>
          <w:i/>
        </w:rPr>
        <w:t>[</w:t>
      </w:r>
      <w:r w:rsidRPr="003C391E">
        <w:rPr>
          <w:i/>
        </w:rPr>
        <w:t>Fullmektigen har likevel ikke rett til å avtale endringer i Tomtekjøps</w:t>
      </w:r>
      <w:r w:rsidR="00CC2BF6" w:rsidRPr="003C391E">
        <w:rPr>
          <w:i/>
        </w:rPr>
        <w:t>avtalen eller</w:t>
      </w:r>
      <w:r w:rsidRPr="003C391E">
        <w:rPr>
          <w:i/>
        </w:rPr>
        <w:t xml:space="preserve"> Leie</w:t>
      </w:r>
      <w:r w:rsidR="00CC2BF6" w:rsidRPr="003C391E">
        <w:rPr>
          <w:i/>
        </w:rPr>
        <w:t>avtale</w:t>
      </w:r>
      <w:r w:rsidRPr="003C391E">
        <w:rPr>
          <w:i/>
        </w:rPr>
        <w:t xml:space="preserve">n, eller til å inngå nye </w:t>
      </w:r>
      <w:r w:rsidR="00CC2BF6" w:rsidRPr="003C391E">
        <w:rPr>
          <w:i/>
        </w:rPr>
        <w:t>avtaler om utleie eller om kjøp av tomt/eiendom</w:t>
      </w:r>
      <w:r w:rsidR="00CC2BF6" w:rsidRPr="003C391E">
        <w:t>.]</w:t>
      </w:r>
    </w:p>
    <w:p w:rsidR="00896787" w:rsidRPr="00896787" w:rsidRDefault="00896787" w:rsidP="006C1100">
      <w:pPr>
        <w:pStyle w:val="MEGLERVedleggOverskrift1"/>
      </w:pPr>
      <w:r w:rsidRPr="00CC2BF6">
        <w:t>Delegering av kompetanse</w:t>
      </w:r>
    </w:p>
    <w:p w:rsidR="00896787" w:rsidRPr="00896787" w:rsidRDefault="00896787" w:rsidP="003C391E">
      <w:pPr>
        <w:pStyle w:val="MEGLERInnrykk1"/>
      </w:pPr>
      <w:r w:rsidRPr="00896787">
        <w:t xml:space="preserve">Fullmektigen har rett til å delegere kompetansen under Fullmakten helt eller delvis til andre. En delegering fratar ikke Fullmektigen selv kompetanse, såfremt ikke annet uttrykkelig fremgår av delegeringsdisposisjonen. </w:t>
      </w:r>
    </w:p>
    <w:p w:rsidR="00896787" w:rsidRPr="00896787" w:rsidRDefault="00896787" w:rsidP="006C1100">
      <w:pPr>
        <w:pStyle w:val="MEGLERVedleggOverskrift1"/>
      </w:pPr>
      <w:r w:rsidRPr="00CC2BF6">
        <w:t>Fullmaktens varighet</w:t>
      </w:r>
    </w:p>
    <w:p w:rsidR="00896787" w:rsidRPr="00896787" w:rsidRDefault="00896787" w:rsidP="003C391E">
      <w:pPr>
        <w:pStyle w:val="MEGLERInnrykk1"/>
      </w:pPr>
      <w:r w:rsidRPr="00896787">
        <w:t>Fullmaktsforholdet starter ved signering av denne Fullmakt</w:t>
      </w:r>
      <w:r w:rsidR="00CC2BF6">
        <w:t>en</w:t>
      </w:r>
      <w:r w:rsidRPr="00896787">
        <w:t xml:space="preserve"> og </w:t>
      </w:r>
      <w:r w:rsidRPr="006515C8">
        <w:t xml:space="preserve">opphører </w:t>
      </w:r>
      <w:r w:rsidR="00CC2BF6" w:rsidRPr="006515C8">
        <w:t>[fem]</w:t>
      </w:r>
      <w:r w:rsidR="00906D2D">
        <w:rPr>
          <w:rStyle w:val="Fotnotereferanse"/>
        </w:rPr>
        <w:footnoteReference w:id="51"/>
      </w:r>
      <w:r w:rsidR="00CC2BF6" w:rsidRPr="006515C8">
        <w:t xml:space="preserve"> år</w:t>
      </w:r>
      <w:r w:rsidR="00CC2BF6">
        <w:t xml:space="preserve"> etter at Nybygget er</w:t>
      </w:r>
      <w:r w:rsidRPr="00896787">
        <w:t xml:space="preserve"> overtatt under </w:t>
      </w:r>
      <w:r w:rsidR="00CC2BF6">
        <w:t>Entrepriseavtalen</w:t>
      </w:r>
      <w:r w:rsidRPr="00896787">
        <w:t xml:space="preserve"> og Leietaker har overtatt Nybygget under </w:t>
      </w:r>
      <w:r w:rsidR="00CC2BF6">
        <w:t>Leieavtalen</w:t>
      </w:r>
      <w:r w:rsidRPr="00896787">
        <w:t xml:space="preserve">. </w:t>
      </w:r>
    </w:p>
    <w:p w:rsidR="00896787" w:rsidRPr="00896787" w:rsidRDefault="00896787" w:rsidP="003C391E">
      <w:pPr>
        <w:pStyle w:val="MEGLERInnrykk1"/>
      </w:pPr>
      <w:r w:rsidRPr="00896787">
        <w:t xml:space="preserve">På signeringstidspunktet er Fullmaktens opphørsdato antatt å bli </w:t>
      </w:r>
      <w:r w:rsidR="00CC2BF6" w:rsidRPr="009259E1">
        <w:t>[●]</w:t>
      </w:r>
      <w:r w:rsidR="00CC2BF6">
        <w:t>.</w:t>
      </w:r>
    </w:p>
    <w:p w:rsidR="00896787" w:rsidRPr="00896787" w:rsidRDefault="00896787" w:rsidP="006C1100">
      <w:pPr>
        <w:pStyle w:val="MEGLERVedleggOverskrift1"/>
      </w:pPr>
      <w:r w:rsidRPr="00CC2BF6">
        <w:t>Signering</w:t>
      </w:r>
    </w:p>
    <w:p w:rsidR="00896787" w:rsidRPr="00896787" w:rsidRDefault="00896787" w:rsidP="003C391E">
      <w:pPr>
        <w:pStyle w:val="MEGLERInnrykk1"/>
      </w:pPr>
      <w:r w:rsidRPr="00896787">
        <w:t>Denne fullmakt er</w:t>
      </w:r>
      <w:r w:rsidR="00CC2BF6">
        <w:t xml:space="preserve"> i dag utstedt i to eksemplarer, hvorav Selskapet og F</w:t>
      </w:r>
      <w:r w:rsidR="009953F8">
        <w:t>ullmektigen beholdet ett hver.</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41E1E" w:rsidRPr="009259E1" w:rsidTr="008605D6">
        <w:tc>
          <w:tcPr>
            <w:tcW w:w="2858" w:type="dxa"/>
            <w:tcBorders>
              <w:bottom w:val="single" w:sz="4" w:space="0" w:color="auto"/>
            </w:tcBorders>
          </w:tcPr>
          <w:p w:rsidR="00641E1E" w:rsidRPr="009259E1" w:rsidRDefault="00641E1E" w:rsidP="00641E1E">
            <w:pPr>
              <w:keepNext/>
              <w:spacing w:after="360"/>
            </w:pPr>
            <w:r w:rsidRPr="009259E1">
              <w:t xml:space="preserve">for </w:t>
            </w:r>
            <w:r>
              <w:t>Selskapet</w:t>
            </w:r>
          </w:p>
        </w:tc>
        <w:tc>
          <w:tcPr>
            <w:tcW w:w="2387" w:type="dxa"/>
          </w:tcPr>
          <w:p w:rsidR="00641E1E" w:rsidRPr="009259E1" w:rsidRDefault="00641E1E" w:rsidP="000B6F10">
            <w:pPr>
              <w:keepNext/>
              <w:rPr>
                <w:b/>
              </w:rPr>
            </w:pPr>
          </w:p>
        </w:tc>
        <w:tc>
          <w:tcPr>
            <w:tcW w:w="3087" w:type="dxa"/>
            <w:tcBorders>
              <w:bottom w:val="single" w:sz="4" w:space="0" w:color="auto"/>
            </w:tcBorders>
          </w:tcPr>
          <w:p w:rsidR="00641E1E" w:rsidRPr="009259E1" w:rsidRDefault="00641E1E" w:rsidP="000B6F10">
            <w:pPr>
              <w:keepNext/>
            </w:pPr>
          </w:p>
        </w:tc>
      </w:tr>
      <w:tr w:rsidR="00641E1E" w:rsidRPr="009259E1" w:rsidTr="008605D6">
        <w:tc>
          <w:tcPr>
            <w:tcW w:w="2858" w:type="dxa"/>
            <w:tcBorders>
              <w:top w:val="single" w:sz="4" w:space="0" w:color="auto"/>
            </w:tcBorders>
          </w:tcPr>
          <w:p w:rsidR="00641E1E" w:rsidRPr="009259E1" w:rsidRDefault="00641E1E" w:rsidP="000B6F10">
            <w:pPr>
              <w:spacing w:before="40"/>
              <w:jc w:val="left"/>
            </w:pPr>
            <w:r w:rsidRPr="009259E1">
              <w:t>[</w:t>
            </w:r>
            <w:r>
              <w:t>●</w:t>
            </w:r>
            <w:r w:rsidRPr="009259E1">
              <w:t>]</w:t>
            </w:r>
          </w:p>
        </w:tc>
        <w:tc>
          <w:tcPr>
            <w:tcW w:w="2387" w:type="dxa"/>
          </w:tcPr>
          <w:p w:rsidR="00641E1E" w:rsidRPr="009259E1" w:rsidRDefault="00641E1E" w:rsidP="000B6F10">
            <w:pPr>
              <w:spacing w:before="40"/>
              <w:jc w:val="center"/>
            </w:pPr>
          </w:p>
        </w:tc>
        <w:tc>
          <w:tcPr>
            <w:tcW w:w="3087" w:type="dxa"/>
            <w:tcBorders>
              <w:top w:val="single" w:sz="4" w:space="0" w:color="auto"/>
            </w:tcBorders>
          </w:tcPr>
          <w:p w:rsidR="00641E1E" w:rsidRPr="009259E1" w:rsidRDefault="00641E1E" w:rsidP="000B6F10">
            <w:pPr>
              <w:spacing w:before="40"/>
              <w:jc w:val="left"/>
            </w:pPr>
            <w:r w:rsidRPr="009259E1">
              <w:t>[</w:t>
            </w:r>
            <w:r>
              <w:t>●]</w:t>
            </w:r>
          </w:p>
        </w:tc>
      </w:tr>
    </w:tbl>
    <w:p w:rsidR="00641E1E" w:rsidRDefault="00641E1E" w:rsidP="00896787"/>
    <w:p w:rsidR="00641E1E" w:rsidRDefault="00641E1E" w:rsidP="00896787"/>
    <w:p w:rsidR="00641E1E" w:rsidRDefault="00641E1E" w:rsidP="00896787"/>
    <w:p w:rsidR="006B07BF" w:rsidRDefault="006B07BF">
      <w:pPr>
        <w:spacing w:after="0" w:line="240" w:lineRule="auto"/>
        <w:jc w:val="left"/>
      </w:pPr>
    </w:p>
    <w:p w:rsidR="006B07BF" w:rsidRDefault="006B07BF">
      <w:pPr>
        <w:spacing w:after="0" w:line="240" w:lineRule="auto"/>
        <w:jc w:val="left"/>
        <w:sectPr w:rsidR="006B07BF" w:rsidSect="00EA348A">
          <w:pgSz w:w="11906" w:h="16838" w:code="9"/>
          <w:pgMar w:top="1418" w:right="1418" w:bottom="1418" w:left="1418" w:header="709" w:footer="709" w:gutter="0"/>
          <w:pgNumType w:start="1"/>
          <w:cols w:space="708"/>
          <w:titlePg/>
        </w:sectPr>
      </w:pPr>
    </w:p>
    <w:p w:rsidR="00A3256F" w:rsidRPr="009259E1" w:rsidRDefault="007D665F" w:rsidP="007B256B">
      <w:pPr>
        <w:pStyle w:val="MEGLERVedleggTittel"/>
        <w:numPr>
          <w:ilvl w:val="0"/>
          <w:numId w:val="43"/>
        </w:numPr>
      </w:pPr>
      <w:bookmarkStart w:id="101" w:name="_Ref341853386"/>
      <w:bookmarkStart w:id="102" w:name="_Ref296519719"/>
      <w:bookmarkStart w:id="103" w:name="_Ref296519814"/>
      <w:bookmarkStart w:id="104" w:name="_Toc299714636"/>
      <w:r w:rsidRPr="009259E1">
        <w:br/>
      </w:r>
      <w:r w:rsidR="00A3256F" w:rsidRPr="009259E1">
        <w:t>Oppgjørsavtale</w:t>
      </w:r>
      <w:r w:rsidR="00AE1948">
        <w:t xml:space="preserve"> uten oppgjørsansvarlig</w:t>
      </w:r>
    </w:p>
    <w:p w:rsidR="007F1836" w:rsidRPr="009259E1" w:rsidRDefault="007F1836" w:rsidP="007B256B">
      <w:pPr>
        <w:pStyle w:val="OPPGJROverskrift1"/>
        <w:numPr>
          <w:ilvl w:val="0"/>
          <w:numId w:val="38"/>
        </w:numPr>
      </w:pPr>
      <w:bookmarkStart w:id="105" w:name="_Ref399777318"/>
      <w:r w:rsidRPr="009259E1">
        <w:t>Handlinger før overtakelse</w:t>
      </w:r>
      <w:bookmarkEnd w:id="101"/>
      <w:bookmarkEnd w:id="105"/>
    </w:p>
    <w:p w:rsidR="007F1836" w:rsidRPr="009259E1" w:rsidRDefault="00A03DF5" w:rsidP="007B7726">
      <w:pPr>
        <w:pStyle w:val="OPPGJRNormal"/>
        <w:rPr>
          <w:lang w:eastAsia="nb-NO"/>
        </w:rPr>
      </w:pPr>
      <w:r w:rsidRPr="009259E1">
        <w:rPr>
          <w:lang w:eastAsia="nb-NO"/>
        </w:rPr>
        <w:t>Før Overtakelse skal p</w:t>
      </w:r>
      <w:r w:rsidR="007F1836" w:rsidRPr="009259E1">
        <w:rPr>
          <w:lang w:eastAsia="nb-NO"/>
        </w:rPr>
        <w:t xml:space="preserve">artene oppfylle forpliktelsene i dette </w:t>
      </w:r>
      <w:r w:rsidR="00E0624F" w:rsidRPr="009259E1">
        <w:rPr>
          <w:lang w:eastAsia="nb-NO"/>
        </w:rPr>
        <w:t>punkt</w:t>
      </w:r>
      <w:r w:rsidR="00041133" w:rsidRPr="009259E1">
        <w:rPr>
          <w:lang w:eastAsia="nb-NO"/>
        </w:rPr>
        <w:t xml:space="preserve"> </w:t>
      </w:r>
      <w:r w:rsidR="00041133" w:rsidRPr="009259E1">
        <w:rPr>
          <w:lang w:eastAsia="nb-NO"/>
        </w:rPr>
        <w:fldChar w:fldCharType="begin"/>
      </w:r>
      <w:r w:rsidR="00041133" w:rsidRPr="009259E1">
        <w:rPr>
          <w:lang w:eastAsia="nb-NO"/>
        </w:rPr>
        <w:instrText xml:space="preserve"> REF _Ref399777318 \n \h </w:instrText>
      </w:r>
      <w:r w:rsidR="00041133" w:rsidRPr="009259E1">
        <w:rPr>
          <w:lang w:eastAsia="nb-NO"/>
        </w:rPr>
      </w:r>
      <w:r w:rsidR="00041133" w:rsidRPr="009259E1">
        <w:rPr>
          <w:lang w:eastAsia="nb-NO"/>
        </w:rPr>
        <w:fldChar w:fldCharType="separate"/>
      </w:r>
      <w:r w:rsidR="008605D6">
        <w:rPr>
          <w:lang w:eastAsia="nb-NO"/>
        </w:rPr>
        <w:t>1</w:t>
      </w:r>
      <w:r w:rsidR="00041133" w:rsidRPr="009259E1">
        <w:rPr>
          <w:lang w:eastAsia="nb-NO"/>
        </w:rPr>
        <w:fldChar w:fldCharType="end"/>
      </w:r>
      <w:r w:rsidR="007F1836" w:rsidRPr="009259E1">
        <w:rPr>
          <w:lang w:eastAsia="nb-NO"/>
        </w:rPr>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106702" w:rsidRPr="009259E1" w:rsidTr="00920D6C">
        <w:trPr>
          <w:tblHeader/>
        </w:trPr>
        <w:tc>
          <w:tcPr>
            <w:tcW w:w="709" w:type="dxa"/>
            <w:shd w:val="clear" w:color="auto" w:fill="D9D9D9" w:themeFill="background1" w:themeFillShade="D9"/>
          </w:tcPr>
          <w:p w:rsidR="00106702" w:rsidRPr="009259E1" w:rsidRDefault="00106702" w:rsidP="00F40DDF">
            <w:pPr>
              <w:rPr>
                <w:b/>
              </w:rPr>
            </w:pPr>
          </w:p>
        </w:tc>
        <w:tc>
          <w:tcPr>
            <w:tcW w:w="4820" w:type="dxa"/>
            <w:shd w:val="clear" w:color="auto" w:fill="D9D9D9" w:themeFill="background1" w:themeFillShade="D9"/>
          </w:tcPr>
          <w:p w:rsidR="00106702" w:rsidRPr="009259E1" w:rsidRDefault="00106702" w:rsidP="00F40DDF">
            <w:pPr>
              <w:rPr>
                <w:b/>
              </w:rPr>
            </w:pPr>
            <w:r w:rsidRPr="009259E1">
              <w:rPr>
                <w:b/>
              </w:rPr>
              <w:t>Handling</w:t>
            </w:r>
          </w:p>
        </w:tc>
        <w:tc>
          <w:tcPr>
            <w:tcW w:w="1275" w:type="dxa"/>
            <w:shd w:val="clear" w:color="auto" w:fill="D9D9D9" w:themeFill="background1" w:themeFillShade="D9"/>
          </w:tcPr>
          <w:p w:rsidR="00106702" w:rsidRPr="009259E1" w:rsidRDefault="00106702" w:rsidP="00F40DDF">
            <w:pPr>
              <w:rPr>
                <w:b/>
              </w:rPr>
            </w:pPr>
            <w:r w:rsidRPr="009259E1">
              <w:rPr>
                <w:b/>
              </w:rPr>
              <w:t>Ansvarlig</w:t>
            </w:r>
          </w:p>
        </w:tc>
        <w:tc>
          <w:tcPr>
            <w:tcW w:w="1560" w:type="dxa"/>
            <w:shd w:val="clear" w:color="auto" w:fill="D9D9D9" w:themeFill="background1" w:themeFillShade="D9"/>
          </w:tcPr>
          <w:p w:rsidR="00106702" w:rsidRPr="009259E1" w:rsidRDefault="00106702" w:rsidP="00F40DDF">
            <w:pPr>
              <w:rPr>
                <w:b/>
              </w:rPr>
            </w:pPr>
            <w:r w:rsidRPr="009259E1">
              <w:rPr>
                <w:b/>
              </w:rPr>
              <w:t>Frist</w:t>
            </w:r>
          </w:p>
        </w:tc>
        <w:tc>
          <w:tcPr>
            <w:tcW w:w="992" w:type="dxa"/>
            <w:shd w:val="clear" w:color="auto" w:fill="D9D9D9" w:themeFill="background1" w:themeFillShade="D9"/>
          </w:tcPr>
          <w:p w:rsidR="00106702" w:rsidRPr="009259E1" w:rsidRDefault="00106702" w:rsidP="00F40DDF">
            <w:pPr>
              <w:rPr>
                <w:b/>
              </w:rPr>
            </w:pPr>
            <w:r w:rsidRPr="009259E1">
              <w:rPr>
                <w:b/>
              </w:rPr>
              <w:t>Status</w:t>
            </w:r>
          </w:p>
        </w:tc>
      </w:tr>
      <w:tr w:rsidR="00106702" w:rsidRPr="009259E1" w:rsidTr="00920D6C">
        <w:tc>
          <w:tcPr>
            <w:tcW w:w="709" w:type="dxa"/>
          </w:tcPr>
          <w:p w:rsidR="00106702" w:rsidRPr="009259E1" w:rsidRDefault="00106702" w:rsidP="00F40DDF">
            <w:pPr>
              <w:pStyle w:val="OPPGJRNummerertavsnitt2"/>
            </w:pPr>
            <w:bookmarkStart w:id="106" w:name="_Ref340478778"/>
          </w:p>
        </w:tc>
        <w:bookmarkEnd w:id="106"/>
        <w:tc>
          <w:tcPr>
            <w:tcW w:w="4820" w:type="dxa"/>
          </w:tcPr>
          <w:p w:rsidR="00106702" w:rsidRPr="009259E1" w:rsidRDefault="00106702" w:rsidP="00F40DDF">
            <w:pPr>
              <w:pStyle w:val="OPPGJRNormal"/>
            </w:pPr>
            <w:r w:rsidRPr="009259E1">
              <w:t xml:space="preserve">Levere til Kjøper kopi av aksjeeierboken som angitt i </w:t>
            </w:r>
            <w:r w:rsidRPr="009259E1">
              <w:rPr>
                <w:u w:val="single"/>
              </w:rPr>
              <w:fldChar w:fldCharType="begin"/>
            </w:r>
            <w:r w:rsidRPr="009259E1">
              <w:instrText xml:space="preserve"> REF _Ref290033788 \n \h </w:instrText>
            </w:r>
            <w:r w:rsidR="007B7726" w:rsidRPr="009259E1">
              <w:rPr>
                <w:u w:val="single"/>
              </w:rPr>
              <w:instrText xml:space="preserve"> \* MERGEFORMAT </w:instrText>
            </w:r>
            <w:r w:rsidRPr="009259E1">
              <w:rPr>
                <w:u w:val="single"/>
              </w:rPr>
            </w:r>
            <w:r w:rsidRPr="009259E1">
              <w:rPr>
                <w:u w:val="single"/>
              </w:rPr>
              <w:fldChar w:fldCharType="separate"/>
            </w:r>
            <w:r w:rsidR="008605D6">
              <w:t>Bilag 1</w:t>
            </w:r>
            <w:r w:rsidRPr="009259E1">
              <w:rPr>
                <w:u w:val="single"/>
              </w:rPr>
              <w:fldChar w:fldCharType="end"/>
            </w:r>
            <w:r w:rsidRPr="009259E1">
              <w:t>.</w:t>
            </w:r>
          </w:p>
        </w:tc>
        <w:tc>
          <w:tcPr>
            <w:tcW w:w="1275" w:type="dxa"/>
          </w:tcPr>
          <w:p w:rsidR="00106702" w:rsidRPr="009259E1" w:rsidRDefault="00106702" w:rsidP="00F40DDF">
            <w:pPr>
              <w:pStyle w:val="OPPGJRNormal"/>
            </w:pPr>
            <w:r w:rsidRPr="009259E1">
              <w:t>Selger/ Selskapet</w:t>
            </w:r>
          </w:p>
        </w:tc>
        <w:tc>
          <w:tcPr>
            <w:tcW w:w="1560" w:type="dxa"/>
          </w:tcPr>
          <w:p w:rsidR="00106702" w:rsidRPr="009259E1" w:rsidRDefault="00106702" w:rsidP="00F40DDF">
            <w:pPr>
              <w:pStyle w:val="OPPGJRNormal"/>
              <w:jc w:val="left"/>
            </w:pPr>
            <w:r w:rsidRPr="009259E1">
              <w:t>Straks etter signering av avtalen</w:t>
            </w:r>
          </w:p>
        </w:tc>
        <w:tc>
          <w:tcPr>
            <w:tcW w:w="992" w:type="dxa"/>
          </w:tcPr>
          <w:p w:rsidR="00106702" w:rsidRPr="009259E1" w:rsidRDefault="00106702" w:rsidP="00F40DDF">
            <w:pPr>
              <w:rPr>
                <w:highlight w:val="yellow"/>
              </w:rPr>
            </w:pPr>
          </w:p>
        </w:tc>
      </w:tr>
      <w:tr w:rsidR="00106702" w:rsidRPr="009259E1" w:rsidTr="00920D6C">
        <w:tc>
          <w:tcPr>
            <w:tcW w:w="709" w:type="dxa"/>
          </w:tcPr>
          <w:p w:rsidR="00106702" w:rsidRPr="009259E1" w:rsidRDefault="00106702" w:rsidP="00F40DDF">
            <w:pPr>
              <w:pStyle w:val="OPPGJRNummerertavsnitt2"/>
            </w:pPr>
            <w:bookmarkStart w:id="107" w:name="_Ref400112367"/>
          </w:p>
        </w:tc>
        <w:bookmarkEnd w:id="107"/>
        <w:tc>
          <w:tcPr>
            <w:tcW w:w="4820" w:type="dxa"/>
          </w:tcPr>
          <w:p w:rsidR="00CB4652" w:rsidRPr="009259E1" w:rsidRDefault="00106702" w:rsidP="006735D7">
            <w:pPr>
              <w:pStyle w:val="OPPGJRNormal"/>
            </w:pPr>
            <w:r w:rsidRPr="009259E1">
              <w:t>Levere til Selger pantedokumenter over Eiendommen</w:t>
            </w:r>
            <w:r w:rsidR="006735D7">
              <w:t xml:space="preserve"> utstedt til Kjøpers långiver [Kjøpers bank]</w:t>
            </w:r>
            <w:r w:rsidR="006735D7" w:rsidRPr="004E5155">
              <w:t xml:space="preserve">, </w:t>
            </w:r>
            <w:r w:rsidR="006735D7">
              <w:t>org.nr. [org.nr. Kjøpers bank]</w:t>
            </w:r>
            <w:r w:rsidR="006735D7" w:rsidRPr="004E5155">
              <w:t xml:space="preserve">, </w:t>
            </w:r>
            <w:r w:rsidR="006735D7">
              <w:t>(</w:t>
            </w:r>
            <w:r w:rsidR="006735D7" w:rsidRPr="008158B1">
              <w:rPr>
                <w:b/>
              </w:rPr>
              <w:t>Banken</w:t>
            </w:r>
            <w:r w:rsidR="006735D7">
              <w:t>)</w:t>
            </w:r>
            <w:r w:rsidR="00CB4652">
              <w:t xml:space="preserve"> </w:t>
            </w:r>
            <w:r w:rsidRPr="009259E1">
              <w:t xml:space="preserve">og en erklæring der </w:t>
            </w:r>
            <w:r w:rsidR="004404D1">
              <w:t>Banken</w:t>
            </w:r>
            <w:r w:rsidR="005411A2">
              <w:t xml:space="preserve"> påtar seg å avlyse pante</w:t>
            </w:r>
            <w:r w:rsidRPr="009259E1">
              <w:t xml:space="preserve">dokumentene hvis Overtakelse, uavhengig av </w:t>
            </w:r>
            <w:r w:rsidR="00821BAD" w:rsidRPr="009259E1">
              <w:t>årsak</w:t>
            </w:r>
            <w:r w:rsidRPr="009259E1">
              <w:t>, ikke finner sted.</w:t>
            </w:r>
            <w:r w:rsidRPr="009259E1">
              <w:rPr>
                <w:rStyle w:val="Fotnotereferanse"/>
              </w:rPr>
              <w:footnoteReference w:id="52"/>
            </w:r>
            <w:r w:rsidR="000458A0" w:rsidRPr="009259E1">
              <w:t xml:space="preserve"> Kjøper </w:t>
            </w:r>
            <w:r w:rsidR="000669B4" w:rsidRPr="009259E1">
              <w:t xml:space="preserve">skal </w:t>
            </w:r>
            <w:r w:rsidR="000458A0" w:rsidRPr="009259E1">
              <w:t>sørge for at pantedokumente</w:t>
            </w:r>
            <w:r w:rsidR="00CB4652">
              <w:t>ne</w:t>
            </w:r>
            <w:r w:rsidR="000E0C35" w:rsidRPr="009259E1">
              <w:t xml:space="preserve"> bare kan gjøres gjeldende så langt gjeldende rett</w:t>
            </w:r>
            <w:r w:rsidR="000458A0" w:rsidRPr="009259E1">
              <w:t xml:space="preserve"> tillater det. </w:t>
            </w:r>
          </w:p>
        </w:tc>
        <w:tc>
          <w:tcPr>
            <w:tcW w:w="1275" w:type="dxa"/>
          </w:tcPr>
          <w:p w:rsidR="00106702" w:rsidRPr="009259E1" w:rsidRDefault="00106702" w:rsidP="00F40DDF">
            <w:pPr>
              <w:pStyle w:val="OPPGJRNormal"/>
            </w:pPr>
            <w:r w:rsidRPr="009259E1">
              <w:t>Kjøper</w:t>
            </w:r>
          </w:p>
        </w:tc>
        <w:tc>
          <w:tcPr>
            <w:tcW w:w="1560" w:type="dxa"/>
          </w:tcPr>
          <w:p w:rsidR="00106702" w:rsidRPr="009259E1" w:rsidRDefault="00106702" w:rsidP="00DB10F4">
            <w:pPr>
              <w:pStyle w:val="OPPGJRNormal"/>
              <w:jc w:val="left"/>
            </w:pPr>
            <w:r w:rsidRPr="009259E1">
              <w:t>Senest</w:t>
            </w:r>
            <w:r w:rsidR="00DB10F4">
              <w:t xml:space="preserve"> ti</w:t>
            </w:r>
            <w:r w:rsidRPr="009259E1">
              <w:rPr>
                <w:rStyle w:val="Fotnotereferanse"/>
              </w:rPr>
              <w:footnoteReference w:id="53"/>
            </w:r>
            <w:r w:rsidRPr="009259E1">
              <w:t xml:space="preserve"> </w:t>
            </w:r>
            <w:r w:rsidRPr="002B2A73">
              <w:t xml:space="preserve">virkedager før </w:t>
            </w:r>
            <w:r w:rsidR="005651AA" w:rsidRPr="002B2A73">
              <w:t xml:space="preserve">Avtalt </w:t>
            </w:r>
            <w:r w:rsidRPr="002B2A73">
              <w:t>Overtakelse</w:t>
            </w:r>
          </w:p>
        </w:tc>
        <w:tc>
          <w:tcPr>
            <w:tcW w:w="992" w:type="dxa"/>
          </w:tcPr>
          <w:p w:rsidR="00106702" w:rsidRPr="009259E1" w:rsidRDefault="00106702" w:rsidP="00F40DDF"/>
        </w:tc>
      </w:tr>
      <w:tr w:rsidR="00106702" w:rsidRPr="009259E1" w:rsidTr="00920D6C">
        <w:tc>
          <w:tcPr>
            <w:tcW w:w="709" w:type="dxa"/>
          </w:tcPr>
          <w:p w:rsidR="00106702" w:rsidRPr="009259E1" w:rsidRDefault="00106702" w:rsidP="00F40DDF">
            <w:pPr>
              <w:pStyle w:val="OPPGJRNummerertavsnitt2"/>
            </w:pPr>
            <w:bookmarkStart w:id="108" w:name="_Ref401065054"/>
          </w:p>
        </w:tc>
        <w:bookmarkEnd w:id="108"/>
        <w:tc>
          <w:tcPr>
            <w:tcW w:w="4820" w:type="dxa"/>
          </w:tcPr>
          <w:p w:rsidR="00106702" w:rsidRPr="009259E1" w:rsidRDefault="00106702" w:rsidP="005411A2">
            <w:pPr>
              <w:pStyle w:val="OPPGJRNormal"/>
            </w:pPr>
            <w:r w:rsidRPr="009259E1">
              <w:t xml:space="preserve">Forutsatt at punkt </w:t>
            </w:r>
            <w:r w:rsidRPr="009259E1">
              <w:fldChar w:fldCharType="begin"/>
            </w:r>
            <w:r w:rsidRPr="009259E1">
              <w:instrText xml:space="preserve"> REF _Ref400112367 \n \h </w:instrText>
            </w:r>
            <w:r w:rsidR="004C01B4" w:rsidRPr="009259E1">
              <w:instrText xml:space="preserve"> \* MERGEFORMAT </w:instrText>
            </w:r>
            <w:r w:rsidRPr="009259E1">
              <w:fldChar w:fldCharType="separate"/>
            </w:r>
            <w:r w:rsidR="008605D6">
              <w:t>1.2</w:t>
            </w:r>
            <w:r w:rsidRPr="009259E1">
              <w:fldChar w:fldCharType="end"/>
            </w:r>
            <w:r w:rsidRPr="009259E1">
              <w:t xml:space="preserve"> er oppfylt, </w:t>
            </w:r>
            <w:r w:rsidR="00ED6F74" w:rsidRPr="009259E1">
              <w:t xml:space="preserve">innhente eventuelle samtykker som er nødvendige for å tinglyse pantedokumentene til </w:t>
            </w:r>
            <w:r w:rsidR="004404D1">
              <w:t>Banken</w:t>
            </w:r>
            <w:r w:rsidR="005411A2">
              <w:t xml:space="preserve"> </w:t>
            </w:r>
            <w:r w:rsidR="00ED6F74" w:rsidRPr="009259E1">
              <w:t xml:space="preserve">og sende disse </w:t>
            </w:r>
            <w:r w:rsidR="00111DE7">
              <w:t xml:space="preserve">til </w:t>
            </w:r>
            <w:r w:rsidR="00ED6F74" w:rsidRPr="009259E1">
              <w:t>tinglysing.</w:t>
            </w:r>
          </w:p>
        </w:tc>
        <w:tc>
          <w:tcPr>
            <w:tcW w:w="1275" w:type="dxa"/>
          </w:tcPr>
          <w:p w:rsidR="00106702" w:rsidRPr="009259E1" w:rsidRDefault="00106702" w:rsidP="00F40DDF">
            <w:pPr>
              <w:pStyle w:val="OPPGJRNormal"/>
            </w:pPr>
            <w:r w:rsidRPr="009259E1">
              <w:t>Selger/</w:t>
            </w:r>
            <w:r w:rsidRPr="009259E1">
              <w:br/>
              <w:t>Selskapet</w:t>
            </w:r>
          </w:p>
        </w:tc>
        <w:tc>
          <w:tcPr>
            <w:tcW w:w="1560" w:type="dxa"/>
          </w:tcPr>
          <w:p w:rsidR="00106702" w:rsidRPr="009259E1" w:rsidRDefault="00106702" w:rsidP="00DB10F4">
            <w:pPr>
              <w:pStyle w:val="OPPGJRNormal"/>
              <w:jc w:val="left"/>
            </w:pPr>
            <w:r w:rsidRPr="009259E1">
              <w:t xml:space="preserve">Senest </w:t>
            </w:r>
            <w:r w:rsidR="00DB10F4">
              <w:t>åtte</w:t>
            </w:r>
            <w:r w:rsidR="00DB10F4" w:rsidRPr="009259E1">
              <w:t xml:space="preserve"> </w:t>
            </w:r>
            <w:r w:rsidRPr="009259E1">
              <w:t xml:space="preserve">virkedager før </w:t>
            </w:r>
            <w:r w:rsidR="005651AA">
              <w:t xml:space="preserve">Avtalt </w:t>
            </w:r>
            <w:r w:rsidRPr="009259E1">
              <w:t>Overtakelse</w:t>
            </w:r>
          </w:p>
        </w:tc>
        <w:tc>
          <w:tcPr>
            <w:tcW w:w="992" w:type="dxa"/>
          </w:tcPr>
          <w:p w:rsidR="00106702" w:rsidRPr="009259E1" w:rsidRDefault="00106702" w:rsidP="00F40DDF"/>
        </w:tc>
      </w:tr>
      <w:tr w:rsidR="00106702" w:rsidRPr="009259E1" w:rsidTr="00920D6C">
        <w:tc>
          <w:tcPr>
            <w:tcW w:w="709" w:type="dxa"/>
          </w:tcPr>
          <w:p w:rsidR="00106702" w:rsidRPr="009259E1" w:rsidRDefault="00106702" w:rsidP="00F40DDF">
            <w:pPr>
              <w:pStyle w:val="OPPGJRNummerertavsnitt2"/>
            </w:pPr>
            <w:bookmarkStart w:id="109" w:name="_Ref340477534"/>
            <w:bookmarkStart w:id="110" w:name="_Ref477353230"/>
          </w:p>
        </w:tc>
        <w:bookmarkEnd w:id="109"/>
        <w:bookmarkEnd w:id="110"/>
        <w:tc>
          <w:tcPr>
            <w:tcW w:w="4820" w:type="dxa"/>
          </w:tcPr>
          <w:p w:rsidR="00106702" w:rsidRPr="009259E1" w:rsidRDefault="00106702" w:rsidP="00F40DDF">
            <w:pPr>
              <w:pStyle w:val="OPPGJRNormal"/>
              <w:rPr>
                <w:highlight w:val="lightGray"/>
              </w:rPr>
            </w:pPr>
            <w:r w:rsidRPr="009259E1">
              <w:t>Levere til Kjøper bekreftelser (</w:t>
            </w:r>
            <w:r w:rsidR="00093C7A">
              <w:rPr>
                <w:b/>
              </w:rPr>
              <w:t>Restgjeldsopp</w:t>
            </w:r>
            <w:r w:rsidRPr="009259E1">
              <w:rPr>
                <w:b/>
              </w:rPr>
              <w:t>gaven</w:t>
            </w:r>
            <w:r w:rsidRPr="009259E1">
              <w:t xml:space="preserve">) fra kreditorene under Lånene som angir eksakt størrelse på Lånene per </w:t>
            </w:r>
            <w:r w:rsidR="005651AA">
              <w:t xml:space="preserve">Avtalt </w:t>
            </w:r>
            <w:r w:rsidRPr="009259E1">
              <w:t xml:space="preserve">Overtakelse, og hvor kreditorene bekrefter at alle deres panteretter over Eiendommen, </w:t>
            </w:r>
            <w:r w:rsidRPr="009259E1">
              <w:rPr>
                <w:i/>
              </w:rPr>
              <w:t>[Aksjene]</w:t>
            </w:r>
            <w:r w:rsidRPr="009259E1">
              <w:t xml:space="preserve"> og øvrige eiendeler som tilhører Selskapet</w:t>
            </w:r>
            <w:r w:rsidR="006735D7">
              <w:t>,</w:t>
            </w:r>
            <w:r w:rsidR="00FB3225" w:rsidRPr="009259E1">
              <w:rPr>
                <w:rStyle w:val="Fotnotereferanse"/>
              </w:rPr>
              <w:footnoteReference w:id="54"/>
            </w:r>
            <w:r w:rsidRPr="009259E1">
              <w:t xml:space="preserve"> vil slettes ved mottak av de beløp som fremgår av Restgjeldsoppgaven.</w:t>
            </w:r>
          </w:p>
        </w:tc>
        <w:tc>
          <w:tcPr>
            <w:tcW w:w="1275" w:type="dxa"/>
          </w:tcPr>
          <w:p w:rsidR="00106702" w:rsidRPr="009259E1" w:rsidRDefault="00106702" w:rsidP="00F40DDF">
            <w:pPr>
              <w:pStyle w:val="OPPGJRNormal"/>
            </w:pPr>
            <w:r w:rsidRPr="009259E1">
              <w:t>Selger</w:t>
            </w:r>
          </w:p>
        </w:tc>
        <w:tc>
          <w:tcPr>
            <w:tcW w:w="1560" w:type="dxa"/>
          </w:tcPr>
          <w:p w:rsidR="00106702" w:rsidRPr="009259E1" w:rsidRDefault="00DB10F4" w:rsidP="00F40DDF">
            <w:pPr>
              <w:pStyle w:val="OPPGJRNormal"/>
              <w:jc w:val="left"/>
            </w:pPr>
            <w:r>
              <w:t>Fem</w:t>
            </w:r>
            <w:r w:rsidRPr="009259E1">
              <w:t xml:space="preserve"> </w:t>
            </w:r>
            <w:r w:rsidR="00106702" w:rsidRPr="009259E1">
              <w:t xml:space="preserve">dager før </w:t>
            </w:r>
            <w:r w:rsidR="005651AA">
              <w:t xml:space="preserve">Avtalt </w:t>
            </w:r>
            <w:r w:rsidR="00106702" w:rsidRPr="009259E1">
              <w:t>Overtakelse</w:t>
            </w:r>
            <w:r w:rsidR="002260EE" w:rsidRPr="009259E1">
              <w:rPr>
                <w:rStyle w:val="Fotnotereferanse"/>
              </w:rPr>
              <w:footnoteReference w:id="55"/>
            </w:r>
          </w:p>
        </w:tc>
        <w:tc>
          <w:tcPr>
            <w:tcW w:w="992" w:type="dxa"/>
          </w:tcPr>
          <w:p w:rsidR="00106702" w:rsidRPr="009259E1" w:rsidRDefault="00106702" w:rsidP="00F40DDF"/>
        </w:tc>
      </w:tr>
      <w:tr w:rsidR="00106702" w:rsidRPr="009259E1" w:rsidTr="00920D6C">
        <w:tc>
          <w:tcPr>
            <w:tcW w:w="709" w:type="dxa"/>
          </w:tcPr>
          <w:p w:rsidR="00106702" w:rsidRPr="009259E1" w:rsidRDefault="00106702" w:rsidP="00F40DDF">
            <w:pPr>
              <w:pStyle w:val="OPPGJRNummerertavsnitt2"/>
            </w:pPr>
            <w:bookmarkStart w:id="111" w:name="_Ref340477577"/>
          </w:p>
        </w:tc>
        <w:bookmarkEnd w:id="111"/>
        <w:tc>
          <w:tcPr>
            <w:tcW w:w="4820" w:type="dxa"/>
          </w:tcPr>
          <w:p w:rsidR="00106702" w:rsidRPr="009259E1" w:rsidRDefault="005411A2" w:rsidP="005411A2">
            <w:pPr>
              <w:pStyle w:val="OPPGJRNormal"/>
              <w:rPr>
                <w:highlight w:val="yellow"/>
              </w:rPr>
            </w:pPr>
            <w:r>
              <w:t>Levere til Kjøper</w:t>
            </w:r>
            <w:r w:rsidR="00DA6FAF">
              <w:t xml:space="preserve"> en oppdatert beregning av Estimert Kjøpesum og de øvrige dokumentene angitt </w:t>
            </w:r>
            <w:r w:rsidR="00DA6FAF" w:rsidRPr="006B07BF">
              <w:t xml:space="preserve">i punkt </w:t>
            </w:r>
            <w:r w:rsidR="00DA6FAF" w:rsidRPr="006B07BF">
              <w:rPr>
                <w:highlight w:val="yellow"/>
              </w:rPr>
              <w:fldChar w:fldCharType="begin"/>
            </w:r>
            <w:r w:rsidR="00DA6FAF" w:rsidRPr="006B07BF">
              <w:instrText xml:space="preserve"> REF _Ref399786135 \r \h </w:instrText>
            </w:r>
            <w:r w:rsidR="00DA6FAF" w:rsidRPr="006B07BF">
              <w:rPr>
                <w:highlight w:val="yellow"/>
              </w:rPr>
              <w:instrText xml:space="preserve"> \* MERGEFORMAT </w:instrText>
            </w:r>
            <w:r w:rsidR="00DA6FAF" w:rsidRPr="006B07BF">
              <w:rPr>
                <w:highlight w:val="yellow"/>
              </w:rPr>
            </w:r>
            <w:r w:rsidR="00DA6FAF" w:rsidRPr="006B07BF">
              <w:rPr>
                <w:highlight w:val="yellow"/>
              </w:rPr>
              <w:fldChar w:fldCharType="separate"/>
            </w:r>
            <w:r w:rsidR="008605D6">
              <w:t>3.2</w:t>
            </w:r>
            <w:r w:rsidR="00DA6FAF" w:rsidRPr="006B07BF">
              <w:rPr>
                <w:highlight w:val="yellow"/>
              </w:rPr>
              <w:fldChar w:fldCharType="end"/>
            </w:r>
            <w:r w:rsidR="00DA6FAF">
              <w:t xml:space="preserve"> tredje avsnitt i avtalen.</w:t>
            </w:r>
          </w:p>
        </w:tc>
        <w:tc>
          <w:tcPr>
            <w:tcW w:w="1275" w:type="dxa"/>
          </w:tcPr>
          <w:p w:rsidR="00106702" w:rsidRPr="009259E1" w:rsidRDefault="00106702" w:rsidP="00F40DDF">
            <w:pPr>
              <w:pStyle w:val="OPPGJRNormal"/>
            </w:pPr>
            <w:r w:rsidRPr="009259E1">
              <w:t>Selger</w:t>
            </w:r>
          </w:p>
        </w:tc>
        <w:tc>
          <w:tcPr>
            <w:tcW w:w="1560" w:type="dxa"/>
          </w:tcPr>
          <w:p w:rsidR="00106702" w:rsidRPr="009259E1" w:rsidRDefault="00DB10F4" w:rsidP="00F40DDF">
            <w:pPr>
              <w:pStyle w:val="OPPGJRNormal"/>
              <w:jc w:val="left"/>
            </w:pPr>
            <w:r>
              <w:t>Fem</w:t>
            </w:r>
            <w:r w:rsidRPr="009259E1">
              <w:t xml:space="preserve"> </w:t>
            </w:r>
            <w:r w:rsidR="00106702" w:rsidRPr="009259E1">
              <w:t xml:space="preserve">dager før </w:t>
            </w:r>
            <w:r w:rsidR="005651AA">
              <w:t xml:space="preserve">Avtalt </w:t>
            </w:r>
            <w:r w:rsidR="00106702" w:rsidRPr="009259E1">
              <w:t>Overtakelse</w:t>
            </w:r>
          </w:p>
        </w:tc>
        <w:tc>
          <w:tcPr>
            <w:tcW w:w="992" w:type="dxa"/>
          </w:tcPr>
          <w:p w:rsidR="00106702" w:rsidRPr="009259E1" w:rsidRDefault="00106702" w:rsidP="00F40DDF">
            <w:pPr>
              <w:rPr>
                <w:highlight w:val="yellow"/>
              </w:rPr>
            </w:pPr>
          </w:p>
        </w:tc>
      </w:tr>
      <w:tr w:rsidR="00106702" w:rsidRPr="009259E1" w:rsidTr="00920D6C">
        <w:tc>
          <w:tcPr>
            <w:tcW w:w="709" w:type="dxa"/>
          </w:tcPr>
          <w:p w:rsidR="00106702" w:rsidRPr="009259E1" w:rsidRDefault="00106702" w:rsidP="00F40DDF">
            <w:pPr>
              <w:pStyle w:val="OPPGJRNummerertavsnitt2"/>
            </w:pPr>
            <w:bookmarkStart w:id="112" w:name="_Ref325707613"/>
          </w:p>
        </w:tc>
        <w:bookmarkEnd w:id="112"/>
        <w:tc>
          <w:tcPr>
            <w:tcW w:w="4820" w:type="dxa"/>
          </w:tcPr>
          <w:p w:rsidR="00106702" w:rsidRPr="009259E1" w:rsidRDefault="00106702" w:rsidP="00F40DDF">
            <w:pPr>
              <w:pStyle w:val="OPPGJRNormal"/>
            </w:pPr>
            <w:r w:rsidRPr="009259E1">
              <w:t xml:space="preserve">Levere til Kjøper kopi av styreprotokoll som angitt i </w:t>
            </w:r>
            <w:r w:rsidRPr="009259E1">
              <w:rPr>
                <w:u w:val="single"/>
              </w:rPr>
              <w:fldChar w:fldCharType="begin"/>
            </w:r>
            <w:r w:rsidRPr="009259E1">
              <w:instrText xml:space="preserve"> REF _Ref290033803 \n \h </w:instrText>
            </w:r>
            <w:r w:rsidRPr="009259E1">
              <w:rPr>
                <w:u w:val="single"/>
              </w:rPr>
            </w:r>
            <w:r w:rsidRPr="009259E1">
              <w:rPr>
                <w:u w:val="single"/>
              </w:rPr>
              <w:fldChar w:fldCharType="separate"/>
            </w:r>
            <w:r w:rsidR="008605D6">
              <w:t>Bilag 2</w:t>
            </w:r>
            <w:r w:rsidRPr="009259E1">
              <w:rPr>
                <w:u w:val="single"/>
              </w:rPr>
              <w:fldChar w:fldCharType="end"/>
            </w:r>
            <w:r w:rsidRPr="009259E1">
              <w:t>.</w:t>
            </w:r>
            <w:r w:rsidRPr="009259E1">
              <w:rPr>
                <w:rStyle w:val="Fotnotereferanse"/>
              </w:rPr>
              <w:footnoteReference w:id="56"/>
            </w:r>
            <w:r w:rsidR="00DA2A8B" w:rsidRPr="009259E1">
              <w:t xml:space="preserve"> </w:t>
            </w:r>
            <w:r w:rsidR="00DA2A8B" w:rsidRPr="009259E1">
              <w:rPr>
                <w:rStyle w:val="Fotnotereferanse"/>
              </w:rPr>
              <w:footnoteReference w:id="57"/>
            </w:r>
          </w:p>
        </w:tc>
        <w:tc>
          <w:tcPr>
            <w:tcW w:w="1275" w:type="dxa"/>
          </w:tcPr>
          <w:p w:rsidR="00106702" w:rsidRPr="009259E1" w:rsidRDefault="00106702" w:rsidP="00F40DDF">
            <w:pPr>
              <w:pStyle w:val="OPPGJRNormal"/>
            </w:pPr>
            <w:r w:rsidRPr="009259E1">
              <w:t>Selger/</w:t>
            </w:r>
            <w:r w:rsidRPr="009259E1">
              <w:br/>
              <w:t>Selskapet</w:t>
            </w:r>
          </w:p>
        </w:tc>
        <w:tc>
          <w:tcPr>
            <w:tcW w:w="1560" w:type="dxa"/>
          </w:tcPr>
          <w:p w:rsidR="00106702" w:rsidRPr="009259E1" w:rsidRDefault="00C5036D" w:rsidP="00F40DDF">
            <w:pPr>
              <w:pStyle w:val="OPPGJRNormal"/>
              <w:jc w:val="left"/>
            </w:pPr>
            <w:r w:rsidRPr="00C5036D">
              <w:t>Senest kl. 11.00 på dagen for Overtakelse</w:t>
            </w:r>
          </w:p>
        </w:tc>
        <w:tc>
          <w:tcPr>
            <w:tcW w:w="992" w:type="dxa"/>
          </w:tcPr>
          <w:p w:rsidR="00106702" w:rsidRPr="009259E1" w:rsidRDefault="00106702" w:rsidP="00F40DDF"/>
        </w:tc>
      </w:tr>
    </w:tbl>
    <w:p w:rsidR="007F1836" w:rsidRPr="009259E1" w:rsidRDefault="007F1836" w:rsidP="007B7726">
      <w:pPr>
        <w:pStyle w:val="OPPGJROverskrift1"/>
      </w:pPr>
      <w:bookmarkStart w:id="113" w:name="_Ref290032509"/>
      <w:bookmarkStart w:id="114" w:name="_Toc299714646"/>
      <w:bookmarkEnd w:id="102"/>
      <w:bookmarkEnd w:id="103"/>
      <w:bookmarkEnd w:id="104"/>
      <w:r w:rsidRPr="009259E1">
        <w:t>Handlinger ved Overtakelse</w:t>
      </w:r>
      <w:bookmarkEnd w:id="113"/>
      <w:bookmarkEnd w:id="114"/>
    </w:p>
    <w:p w:rsidR="007F1836" w:rsidRPr="009259E1" w:rsidRDefault="000A0FB5" w:rsidP="007B7726">
      <w:pPr>
        <w:pStyle w:val="OPPGJRNormal"/>
      </w:pPr>
      <w:r w:rsidRPr="009259E1">
        <w:t xml:space="preserve">Forutsatt at betingelsene i punkt </w:t>
      </w:r>
      <w:r w:rsidR="00FE1060" w:rsidRPr="009259E1">
        <w:fldChar w:fldCharType="begin"/>
      </w:r>
      <w:r w:rsidR="00FE1060" w:rsidRPr="009259E1">
        <w:instrText xml:space="preserve"> REF _Ref407100549 \r \h </w:instrText>
      </w:r>
      <w:r w:rsidR="00FE1060" w:rsidRPr="009259E1">
        <w:fldChar w:fldCharType="separate"/>
      </w:r>
      <w:r w:rsidR="008605D6">
        <w:t>4</w:t>
      </w:r>
      <w:r w:rsidR="00FE1060" w:rsidRPr="009259E1">
        <w:fldChar w:fldCharType="end"/>
      </w:r>
      <w:r w:rsidRPr="009259E1">
        <w:t xml:space="preserve"> i avtalen er oppfylt eller frafalt</w:t>
      </w:r>
      <w:r w:rsidR="00BE6A99" w:rsidRPr="009259E1">
        <w:t>,</w:t>
      </w:r>
      <w:r w:rsidR="004144C5" w:rsidRPr="009259E1">
        <w:t xml:space="preserve"> </w:t>
      </w:r>
      <w:r w:rsidRPr="009259E1">
        <w:t>p</w:t>
      </w:r>
      <w:r w:rsidR="007F1836" w:rsidRPr="009259E1">
        <w:t>artene har oppfylt sine forpliktelser etter punkt</w:t>
      </w:r>
      <w:r w:rsidR="00E0624F" w:rsidRPr="009259E1">
        <w:rPr>
          <w:lang w:eastAsia="nb-NO"/>
        </w:rPr>
        <w:t xml:space="preserve"> </w:t>
      </w:r>
      <w:r w:rsidR="00041133" w:rsidRPr="009259E1">
        <w:rPr>
          <w:lang w:eastAsia="nb-NO"/>
        </w:rPr>
        <w:fldChar w:fldCharType="begin"/>
      </w:r>
      <w:r w:rsidR="00041133" w:rsidRPr="009259E1">
        <w:rPr>
          <w:lang w:eastAsia="nb-NO"/>
        </w:rPr>
        <w:instrText xml:space="preserve"> REF _Ref399777318 \n \h </w:instrText>
      </w:r>
      <w:r w:rsidR="00041133" w:rsidRPr="009259E1">
        <w:rPr>
          <w:lang w:eastAsia="nb-NO"/>
        </w:rPr>
      </w:r>
      <w:r w:rsidR="00041133" w:rsidRPr="009259E1">
        <w:rPr>
          <w:lang w:eastAsia="nb-NO"/>
        </w:rPr>
        <w:fldChar w:fldCharType="separate"/>
      </w:r>
      <w:r w:rsidR="008605D6">
        <w:rPr>
          <w:lang w:eastAsia="nb-NO"/>
        </w:rPr>
        <w:t>1</w:t>
      </w:r>
      <w:r w:rsidR="00041133" w:rsidRPr="009259E1">
        <w:rPr>
          <w:lang w:eastAsia="nb-NO"/>
        </w:rPr>
        <w:fldChar w:fldCharType="end"/>
      </w:r>
      <w:r w:rsidR="00041133" w:rsidRPr="009259E1">
        <w:rPr>
          <w:lang w:eastAsia="nb-NO"/>
        </w:rPr>
        <w:t xml:space="preserve"> </w:t>
      </w:r>
      <w:r w:rsidR="00E0624F" w:rsidRPr="009259E1">
        <w:t>i dette</w:t>
      </w:r>
      <w:r w:rsidRPr="009259E1">
        <w:t xml:space="preserve"> vedlegget</w:t>
      </w:r>
      <w:r w:rsidR="004144C5" w:rsidRPr="009259E1">
        <w:t xml:space="preserve"> og </w:t>
      </w:r>
      <w:r w:rsidR="00070F3A">
        <w:t xml:space="preserve">pantedokumentene til </w:t>
      </w:r>
      <w:r w:rsidR="004404D1">
        <w:t>Banken</w:t>
      </w:r>
      <w:r w:rsidR="004144C5" w:rsidRPr="009259E1">
        <w:t xml:space="preserve"> er tinglyst (konferert), jf. punkt </w:t>
      </w:r>
      <w:r w:rsidR="004144C5" w:rsidRPr="009259E1">
        <w:fldChar w:fldCharType="begin"/>
      </w:r>
      <w:r w:rsidR="004144C5" w:rsidRPr="009259E1">
        <w:instrText xml:space="preserve"> REF _Ref400112367 \n \h  \* MERGEFORMAT </w:instrText>
      </w:r>
      <w:r w:rsidR="004144C5" w:rsidRPr="009259E1">
        <w:fldChar w:fldCharType="separate"/>
      </w:r>
      <w:r w:rsidR="008605D6">
        <w:t>1.2</w:t>
      </w:r>
      <w:r w:rsidR="004144C5" w:rsidRPr="009259E1">
        <w:fldChar w:fldCharType="end"/>
      </w:r>
      <w:r w:rsidR="00797A48" w:rsidRPr="009259E1">
        <w:t>, skal p</w:t>
      </w:r>
      <w:r w:rsidR="007F1836" w:rsidRPr="009259E1">
        <w:t>artene gjennomføre oppgjøret i samsvar med bestemm</w:t>
      </w:r>
      <w:r w:rsidR="00F37062" w:rsidRPr="009259E1">
        <w:t>elsene nedenfor</w:t>
      </w:r>
      <w:r w:rsidR="009030F5">
        <w:t xml:space="preserve"> ved Overtakelse</w:t>
      </w:r>
      <w:r w:rsidR="00F37062" w:rsidRPr="009259E1">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9E2BCA" w:rsidRPr="009259E1" w:rsidTr="009E2BCA">
        <w:trPr>
          <w:tblHeader/>
        </w:trPr>
        <w:tc>
          <w:tcPr>
            <w:tcW w:w="709" w:type="dxa"/>
            <w:shd w:val="clear" w:color="auto" w:fill="D9D9D9" w:themeFill="background1" w:themeFillShade="D9"/>
          </w:tcPr>
          <w:p w:rsidR="009E2BCA" w:rsidRPr="009259E1" w:rsidRDefault="009E2BCA" w:rsidP="00F40DDF">
            <w:pPr>
              <w:rPr>
                <w:b/>
              </w:rPr>
            </w:pPr>
          </w:p>
        </w:tc>
        <w:tc>
          <w:tcPr>
            <w:tcW w:w="4820" w:type="dxa"/>
            <w:shd w:val="clear" w:color="auto" w:fill="D9D9D9" w:themeFill="background1" w:themeFillShade="D9"/>
          </w:tcPr>
          <w:p w:rsidR="009E2BCA" w:rsidRPr="009259E1" w:rsidRDefault="009E2BCA" w:rsidP="00F40DDF">
            <w:pPr>
              <w:rPr>
                <w:b/>
              </w:rPr>
            </w:pPr>
            <w:r w:rsidRPr="009259E1">
              <w:rPr>
                <w:b/>
              </w:rPr>
              <w:t>Handling</w:t>
            </w:r>
          </w:p>
        </w:tc>
        <w:tc>
          <w:tcPr>
            <w:tcW w:w="1275" w:type="dxa"/>
            <w:shd w:val="clear" w:color="auto" w:fill="D9D9D9" w:themeFill="background1" w:themeFillShade="D9"/>
          </w:tcPr>
          <w:p w:rsidR="009E2BCA" w:rsidRPr="009259E1" w:rsidRDefault="009E2BCA" w:rsidP="00F40DDF">
            <w:pPr>
              <w:rPr>
                <w:b/>
              </w:rPr>
            </w:pPr>
            <w:r w:rsidRPr="009259E1">
              <w:rPr>
                <w:b/>
              </w:rPr>
              <w:t>Ansvarlig</w:t>
            </w:r>
          </w:p>
        </w:tc>
        <w:tc>
          <w:tcPr>
            <w:tcW w:w="1560" w:type="dxa"/>
            <w:shd w:val="clear" w:color="auto" w:fill="D9D9D9" w:themeFill="background1" w:themeFillShade="D9"/>
          </w:tcPr>
          <w:p w:rsidR="009E2BCA" w:rsidRPr="009259E1" w:rsidRDefault="009E2BCA" w:rsidP="009E2BCA">
            <w:pPr>
              <w:jc w:val="left"/>
              <w:rPr>
                <w:b/>
              </w:rPr>
            </w:pPr>
            <w:r>
              <w:rPr>
                <w:b/>
              </w:rPr>
              <w:t>Frist</w:t>
            </w:r>
          </w:p>
        </w:tc>
        <w:tc>
          <w:tcPr>
            <w:tcW w:w="992" w:type="dxa"/>
            <w:shd w:val="clear" w:color="auto" w:fill="D9D9D9" w:themeFill="background1" w:themeFillShade="D9"/>
          </w:tcPr>
          <w:p w:rsidR="009E2BCA" w:rsidRPr="009259E1" w:rsidRDefault="009E2BCA" w:rsidP="00F40DDF">
            <w:pPr>
              <w:rPr>
                <w:b/>
              </w:rPr>
            </w:pPr>
            <w:r w:rsidRPr="009259E1">
              <w:rPr>
                <w:b/>
              </w:rPr>
              <w:t>Status</w:t>
            </w:r>
          </w:p>
        </w:tc>
      </w:tr>
      <w:tr w:rsidR="009E2BCA" w:rsidRPr="009259E1" w:rsidTr="009E2BCA">
        <w:tc>
          <w:tcPr>
            <w:tcW w:w="709" w:type="dxa"/>
          </w:tcPr>
          <w:p w:rsidR="009E2BCA" w:rsidRPr="009259E1" w:rsidRDefault="009E2BCA" w:rsidP="00F40DDF">
            <w:pPr>
              <w:pStyle w:val="OPPGJRNummerertavsnitt2"/>
            </w:pPr>
            <w:bookmarkStart w:id="115" w:name="_Ref325708979"/>
          </w:p>
        </w:tc>
        <w:bookmarkEnd w:id="115"/>
        <w:tc>
          <w:tcPr>
            <w:tcW w:w="4820" w:type="dxa"/>
          </w:tcPr>
          <w:p w:rsidR="009E2BCA" w:rsidRPr="009259E1" w:rsidRDefault="009E2BCA" w:rsidP="006735D7">
            <w:r w:rsidRPr="009259E1">
              <w:t xml:space="preserve">Levere til Selskapet en melding som angitt i </w:t>
            </w:r>
            <w:r w:rsidRPr="009259E1">
              <w:rPr>
                <w:u w:val="single"/>
              </w:rPr>
              <w:fldChar w:fldCharType="begin"/>
            </w:r>
            <w:r w:rsidRPr="009259E1">
              <w:instrText xml:space="preserve"> REF _Ref290033811 \n \h </w:instrText>
            </w:r>
            <w:r w:rsidRPr="009259E1">
              <w:rPr>
                <w:u w:val="single"/>
              </w:rPr>
              <w:instrText xml:space="preserve"> \* MERGEFORMAT </w:instrText>
            </w:r>
            <w:r w:rsidRPr="009259E1">
              <w:rPr>
                <w:u w:val="single"/>
              </w:rPr>
            </w:r>
            <w:r w:rsidRPr="009259E1">
              <w:rPr>
                <w:u w:val="single"/>
              </w:rPr>
              <w:fldChar w:fldCharType="separate"/>
            </w:r>
            <w:r w:rsidR="008605D6">
              <w:t>Bilag 3</w:t>
            </w:r>
            <w:r w:rsidRPr="009259E1">
              <w:rPr>
                <w:u w:val="single"/>
              </w:rPr>
              <w:fldChar w:fldCharType="end"/>
            </w:r>
            <w:r w:rsidRPr="009259E1">
              <w:t xml:space="preserve"> om at Aksjene er overtatt av Kjøper </w:t>
            </w:r>
            <w:r>
              <w:rPr>
                <w:i/>
              </w:rPr>
              <w:t xml:space="preserve">[, </w:t>
            </w:r>
            <w:r w:rsidRPr="009259E1">
              <w:rPr>
                <w:i/>
              </w:rPr>
              <w:t xml:space="preserve">at Aksjene er pantsatt på første prioritet til </w:t>
            </w:r>
            <w:r>
              <w:rPr>
                <w:i/>
              </w:rPr>
              <w:t>Banken</w:t>
            </w:r>
            <w:r w:rsidRPr="009259E1">
              <w:rPr>
                <w:i/>
              </w:rPr>
              <w:t>]</w:t>
            </w:r>
            <w:r w:rsidR="006735D7">
              <w:rPr>
                <w:i/>
              </w:rPr>
              <w:t>.</w:t>
            </w:r>
          </w:p>
        </w:tc>
        <w:tc>
          <w:tcPr>
            <w:tcW w:w="1275" w:type="dxa"/>
          </w:tcPr>
          <w:p w:rsidR="009E2BCA" w:rsidRPr="009259E1" w:rsidRDefault="009E2BCA" w:rsidP="00F40DDF">
            <w:pPr>
              <w:pStyle w:val="OPPGJRNormal"/>
              <w:jc w:val="left"/>
            </w:pPr>
            <w:r w:rsidRPr="009259E1">
              <w:t>Selger og Kjøper</w:t>
            </w:r>
          </w:p>
        </w:tc>
        <w:tc>
          <w:tcPr>
            <w:tcW w:w="1560" w:type="dxa"/>
          </w:tcPr>
          <w:p w:rsidR="009E2BCA" w:rsidRPr="009259E1" w:rsidRDefault="00136485" w:rsidP="00E54D06">
            <w:pPr>
              <w:jc w:val="left"/>
            </w:pPr>
            <w:r>
              <w:t xml:space="preserve">Senest kl. </w:t>
            </w:r>
            <w:r w:rsidR="00E54D06">
              <w:t>09</w:t>
            </w:r>
            <w:r>
              <w:t xml:space="preserve">.00 på dagen for </w:t>
            </w:r>
            <w:r w:rsidR="009E2BCA">
              <w:t>Overtakelse</w:t>
            </w:r>
          </w:p>
        </w:tc>
        <w:tc>
          <w:tcPr>
            <w:tcW w:w="992" w:type="dxa"/>
          </w:tcPr>
          <w:p w:rsidR="009E2BCA" w:rsidRPr="009259E1" w:rsidRDefault="009E2BCA" w:rsidP="00F40DDF"/>
        </w:tc>
      </w:tr>
      <w:tr w:rsidR="009E2BCA" w:rsidRPr="009259E1" w:rsidTr="009E2BCA">
        <w:tc>
          <w:tcPr>
            <w:tcW w:w="709" w:type="dxa"/>
          </w:tcPr>
          <w:p w:rsidR="009E2BCA" w:rsidRPr="009259E1" w:rsidRDefault="009E2BCA" w:rsidP="00F40DDF">
            <w:pPr>
              <w:pStyle w:val="OPPGJRNummerertavsnitt2"/>
            </w:pPr>
            <w:bookmarkStart w:id="116" w:name="_Ref325709062"/>
          </w:p>
        </w:tc>
        <w:bookmarkEnd w:id="116"/>
        <w:tc>
          <w:tcPr>
            <w:tcW w:w="4820" w:type="dxa"/>
          </w:tcPr>
          <w:p w:rsidR="009E2BCA" w:rsidRPr="009259E1" w:rsidRDefault="009E2BCA" w:rsidP="006735D7">
            <w:pPr>
              <w:pStyle w:val="OPPGJRNormal"/>
            </w:pPr>
            <w:r w:rsidRPr="009259E1">
              <w:t xml:space="preserve">Levere til Kjøper Selskapets originale aksjeeierbok som angitt i </w:t>
            </w:r>
            <w:r w:rsidRPr="009259E1">
              <w:fldChar w:fldCharType="begin"/>
            </w:r>
            <w:r w:rsidRPr="009259E1">
              <w:instrText xml:space="preserve"> REF _Ref290033819 \n \h  \* MERGEFORMAT </w:instrText>
            </w:r>
            <w:r w:rsidRPr="009259E1">
              <w:fldChar w:fldCharType="separate"/>
            </w:r>
            <w:r w:rsidR="008605D6">
              <w:t>Bilag 4</w:t>
            </w:r>
            <w:r w:rsidRPr="009259E1">
              <w:fldChar w:fldCharType="end"/>
            </w:r>
            <w:r w:rsidRPr="009259E1">
              <w:t>, der Kjøper er innført som eier av Aksjene</w:t>
            </w:r>
            <w:r>
              <w:t xml:space="preserve"> </w:t>
            </w:r>
            <w:r w:rsidR="006735D7">
              <w:rPr>
                <w:i/>
              </w:rPr>
              <w:t xml:space="preserve">[og </w:t>
            </w:r>
            <w:r w:rsidRPr="009259E1">
              <w:rPr>
                <w:i/>
              </w:rPr>
              <w:t xml:space="preserve">Aksjene er pantsatt på første prioritet til </w:t>
            </w:r>
            <w:r>
              <w:rPr>
                <w:i/>
              </w:rPr>
              <w:t>Banken</w:t>
            </w:r>
            <w:r w:rsidRPr="009259E1">
              <w:rPr>
                <w:i/>
              </w:rPr>
              <w:t>]</w:t>
            </w:r>
            <w:r w:rsidRPr="009259E1">
              <w:t>.</w:t>
            </w:r>
          </w:p>
        </w:tc>
        <w:tc>
          <w:tcPr>
            <w:tcW w:w="1275" w:type="dxa"/>
          </w:tcPr>
          <w:p w:rsidR="009E2BCA" w:rsidRPr="009259E1" w:rsidRDefault="009E2BCA" w:rsidP="00F40DDF">
            <w:pPr>
              <w:pStyle w:val="OPPGJRNormal"/>
            </w:pPr>
            <w:r w:rsidRPr="009259E1">
              <w:t>Selger/</w:t>
            </w:r>
            <w:r w:rsidRPr="009259E1">
              <w:br/>
              <w:t>Selskapet</w:t>
            </w:r>
          </w:p>
        </w:tc>
        <w:tc>
          <w:tcPr>
            <w:tcW w:w="1560" w:type="dxa"/>
          </w:tcPr>
          <w:p w:rsidR="009E2BCA" w:rsidRPr="009259E1" w:rsidRDefault="00136485" w:rsidP="00E54D06">
            <w:pPr>
              <w:jc w:val="left"/>
            </w:pPr>
            <w:r>
              <w:t xml:space="preserve">Senest kl. </w:t>
            </w:r>
            <w:r w:rsidR="00E54D06">
              <w:t>09</w:t>
            </w:r>
            <w:r>
              <w:t xml:space="preserve">.00 på dagen for </w:t>
            </w:r>
            <w:r w:rsidR="009E2BCA">
              <w:t>Overtakelse</w:t>
            </w:r>
          </w:p>
        </w:tc>
        <w:tc>
          <w:tcPr>
            <w:tcW w:w="992" w:type="dxa"/>
          </w:tcPr>
          <w:p w:rsidR="009E2BCA" w:rsidRPr="009259E1" w:rsidRDefault="009E2BCA" w:rsidP="00F40DDF"/>
        </w:tc>
      </w:tr>
      <w:tr w:rsidR="009E2BCA" w:rsidRPr="009259E1" w:rsidTr="009E2BCA">
        <w:tc>
          <w:tcPr>
            <w:tcW w:w="709" w:type="dxa"/>
          </w:tcPr>
          <w:p w:rsidR="009E2BCA" w:rsidRPr="009259E1" w:rsidRDefault="009E2BCA" w:rsidP="00F40DDF">
            <w:pPr>
              <w:pStyle w:val="OPPGJRNummerertavsnitt2"/>
            </w:pPr>
          </w:p>
        </w:tc>
        <w:tc>
          <w:tcPr>
            <w:tcW w:w="4820" w:type="dxa"/>
          </w:tcPr>
          <w:p w:rsidR="009E2BCA" w:rsidRPr="009259E1" w:rsidRDefault="009E2BCA" w:rsidP="006735D7">
            <w:pPr>
              <w:pStyle w:val="OPPGJRNormal"/>
            </w:pPr>
            <w:r w:rsidRPr="009259E1">
              <w:t xml:space="preserve">Levere til </w:t>
            </w:r>
            <w:r>
              <w:t>Banken</w:t>
            </w:r>
            <w:r w:rsidRPr="009259E1">
              <w:t xml:space="preserve"> en betalingsinstruks, som angitt i </w:t>
            </w:r>
            <w:r w:rsidRPr="009259E1">
              <w:rPr>
                <w:u w:val="single"/>
              </w:rPr>
              <w:fldChar w:fldCharType="begin"/>
            </w:r>
            <w:r w:rsidRPr="009259E1">
              <w:instrText xml:space="preserve"> REF _Ref403641731 \n \h </w:instrText>
            </w:r>
            <w:r w:rsidRPr="009259E1">
              <w:rPr>
                <w:u w:val="single"/>
              </w:rPr>
              <w:instrText xml:space="preserve"> \* MERGEFORMAT </w:instrText>
            </w:r>
            <w:r w:rsidRPr="009259E1">
              <w:rPr>
                <w:u w:val="single"/>
              </w:rPr>
            </w:r>
            <w:r w:rsidRPr="009259E1">
              <w:rPr>
                <w:u w:val="single"/>
              </w:rPr>
              <w:fldChar w:fldCharType="separate"/>
            </w:r>
            <w:r w:rsidR="008605D6">
              <w:t>Bilag 5</w:t>
            </w:r>
            <w:r w:rsidRPr="009259E1">
              <w:rPr>
                <w:u w:val="single"/>
              </w:rPr>
              <w:fldChar w:fldCharType="end"/>
            </w:r>
            <w:r w:rsidRPr="009259E1">
              <w:t xml:space="preserve"> om innfrielse av Lånene </w:t>
            </w:r>
            <w:r w:rsidRPr="009259E1">
              <w:rPr>
                <w:i/>
              </w:rPr>
              <w:t>[og Selgerlånet]</w:t>
            </w:r>
            <w:r w:rsidRPr="009259E1">
              <w:t xml:space="preserve"> samt</w:t>
            </w:r>
            <w:r>
              <w:t xml:space="preserve"> betaling av Estimert Kjøpesum.</w:t>
            </w:r>
          </w:p>
        </w:tc>
        <w:tc>
          <w:tcPr>
            <w:tcW w:w="1275" w:type="dxa"/>
          </w:tcPr>
          <w:p w:rsidR="009E2BCA" w:rsidRPr="009259E1" w:rsidRDefault="009E2BCA" w:rsidP="00F40DDF">
            <w:pPr>
              <w:pStyle w:val="OPPGJRNormal"/>
              <w:jc w:val="left"/>
            </w:pPr>
            <w:r w:rsidRPr="009259E1">
              <w:t>Selger og Kjøper</w:t>
            </w:r>
          </w:p>
        </w:tc>
        <w:tc>
          <w:tcPr>
            <w:tcW w:w="1560" w:type="dxa"/>
          </w:tcPr>
          <w:p w:rsidR="009E2BCA" w:rsidRPr="009259E1" w:rsidRDefault="00136485" w:rsidP="009E2BCA">
            <w:pPr>
              <w:jc w:val="left"/>
            </w:pPr>
            <w:r>
              <w:t xml:space="preserve">Senest kl. 11.00 på dagen for </w:t>
            </w:r>
            <w:r w:rsidR="009E2BCA">
              <w:t>Overtakelse</w:t>
            </w:r>
          </w:p>
        </w:tc>
        <w:tc>
          <w:tcPr>
            <w:tcW w:w="992" w:type="dxa"/>
          </w:tcPr>
          <w:p w:rsidR="009E2BCA" w:rsidRPr="009259E1" w:rsidRDefault="009E2BCA" w:rsidP="00F40DDF"/>
        </w:tc>
      </w:tr>
      <w:tr w:rsidR="009E2BCA" w:rsidRPr="009259E1" w:rsidTr="009E2BCA">
        <w:tc>
          <w:tcPr>
            <w:tcW w:w="709" w:type="dxa"/>
          </w:tcPr>
          <w:p w:rsidR="009E2BCA" w:rsidRPr="009259E1" w:rsidRDefault="009E2BCA" w:rsidP="00F40DDF">
            <w:pPr>
              <w:pStyle w:val="OPPGJRNummerertavsnitt2"/>
            </w:pPr>
          </w:p>
        </w:tc>
        <w:tc>
          <w:tcPr>
            <w:tcW w:w="4820" w:type="dxa"/>
          </w:tcPr>
          <w:p w:rsidR="009E2BCA" w:rsidRPr="009259E1" w:rsidRDefault="009E2BCA" w:rsidP="00ED4FC8">
            <w:pPr>
              <w:pStyle w:val="OPPGJRNormal"/>
            </w:pPr>
            <w:r>
              <w:t>Levere til Selger kopi av en generalforsamlings</w:t>
            </w:r>
            <w:r w:rsidR="00B509C9">
              <w:softHyphen/>
            </w:r>
            <w:r>
              <w:t>protokoll som angitt i</w:t>
            </w:r>
            <w:r w:rsidRPr="009259E1">
              <w:t xml:space="preserve"> </w:t>
            </w:r>
            <w:r w:rsidRPr="009259E1">
              <w:fldChar w:fldCharType="begin"/>
            </w:r>
            <w:r w:rsidRPr="009259E1">
              <w:instrText xml:space="preserve"> REF _Ref403643275 \n \h </w:instrText>
            </w:r>
            <w:r>
              <w:instrText xml:space="preserve"> \* MERGEFORMAT </w:instrText>
            </w:r>
            <w:r w:rsidRPr="009259E1">
              <w:fldChar w:fldCharType="separate"/>
            </w:r>
            <w:r w:rsidR="008605D6">
              <w:t>Bilag 6</w:t>
            </w:r>
            <w:r w:rsidRPr="009259E1">
              <w:fldChar w:fldCharType="end"/>
            </w:r>
            <w:r>
              <w:t xml:space="preserve"> for endring av og ansvarsfrihet for styret.</w:t>
            </w:r>
          </w:p>
        </w:tc>
        <w:tc>
          <w:tcPr>
            <w:tcW w:w="1275" w:type="dxa"/>
          </w:tcPr>
          <w:p w:rsidR="009E2BCA" w:rsidRPr="009259E1" w:rsidRDefault="009E2BCA" w:rsidP="00F40DDF">
            <w:pPr>
              <w:pStyle w:val="OPPGJRNormal"/>
              <w:jc w:val="left"/>
            </w:pPr>
            <w:r>
              <w:t>Kjøper</w:t>
            </w:r>
          </w:p>
        </w:tc>
        <w:tc>
          <w:tcPr>
            <w:tcW w:w="1560" w:type="dxa"/>
          </w:tcPr>
          <w:p w:rsidR="009E2BCA" w:rsidRPr="009259E1" w:rsidRDefault="00136485" w:rsidP="009E2BCA">
            <w:pPr>
              <w:jc w:val="left"/>
            </w:pPr>
            <w:r>
              <w:t xml:space="preserve">Straks etter </w:t>
            </w:r>
            <w:r w:rsidR="009E2BCA">
              <w:t>Overtakelse</w:t>
            </w:r>
          </w:p>
        </w:tc>
        <w:tc>
          <w:tcPr>
            <w:tcW w:w="992" w:type="dxa"/>
          </w:tcPr>
          <w:p w:rsidR="009E2BCA" w:rsidRPr="009259E1" w:rsidRDefault="009E2BCA" w:rsidP="00F40DDF"/>
        </w:tc>
      </w:tr>
      <w:tr w:rsidR="009E2BCA" w:rsidRPr="009259E1" w:rsidTr="009E2BCA">
        <w:tc>
          <w:tcPr>
            <w:tcW w:w="709" w:type="dxa"/>
          </w:tcPr>
          <w:p w:rsidR="009E2BCA" w:rsidRPr="009259E1" w:rsidRDefault="009E2BCA" w:rsidP="00F40DDF">
            <w:pPr>
              <w:pStyle w:val="OPPGJRNummerertavsnitt2"/>
            </w:pPr>
            <w:bookmarkStart w:id="117" w:name="_Ref340489165"/>
          </w:p>
        </w:tc>
        <w:bookmarkEnd w:id="117"/>
        <w:tc>
          <w:tcPr>
            <w:tcW w:w="4820" w:type="dxa"/>
          </w:tcPr>
          <w:p w:rsidR="009E2BCA" w:rsidRPr="009259E1" w:rsidRDefault="009E2BCA" w:rsidP="00F40DDF">
            <w:pPr>
              <w:pStyle w:val="OPPGJRNormal"/>
              <w:rPr>
                <w:i/>
              </w:rPr>
            </w:pPr>
            <w:r w:rsidRPr="009259E1">
              <w:rPr>
                <w:i/>
              </w:rPr>
              <w:t>Levere til Kjøper alle fullmakter til å disponere over Selskapets bankkonti, herunder Selskapets tilgang til nettbank mv., og annen dokumentasjon som er nødvendig for at Selskapet ved Overtakelse kan sørge for at disposisjonsretten og tilgangen til Selskapets konti endres i samsvar med Kjøpers ønsker.</w:t>
            </w:r>
            <w:r w:rsidRPr="009259E1">
              <w:rPr>
                <w:rStyle w:val="Fotnotereferanse"/>
                <w:i/>
              </w:rPr>
              <w:footnoteReference w:id="58"/>
            </w:r>
          </w:p>
        </w:tc>
        <w:tc>
          <w:tcPr>
            <w:tcW w:w="1275" w:type="dxa"/>
          </w:tcPr>
          <w:p w:rsidR="009E2BCA" w:rsidRPr="009259E1" w:rsidRDefault="009E2BCA" w:rsidP="00F40DDF">
            <w:pPr>
              <w:pStyle w:val="OPPGJRNormal"/>
            </w:pPr>
            <w:r w:rsidRPr="009259E1">
              <w:t>Selger/</w:t>
            </w:r>
            <w:r w:rsidRPr="009259E1">
              <w:br/>
              <w:t>Selskapet</w:t>
            </w:r>
          </w:p>
        </w:tc>
        <w:tc>
          <w:tcPr>
            <w:tcW w:w="1560" w:type="dxa"/>
          </w:tcPr>
          <w:p w:rsidR="009E2BCA" w:rsidRPr="009259E1" w:rsidRDefault="00136485" w:rsidP="009E2BCA">
            <w:pPr>
              <w:jc w:val="left"/>
            </w:pPr>
            <w:r>
              <w:t>Straks etter Overtakelse</w:t>
            </w:r>
          </w:p>
        </w:tc>
        <w:tc>
          <w:tcPr>
            <w:tcW w:w="992" w:type="dxa"/>
          </w:tcPr>
          <w:p w:rsidR="009E2BCA" w:rsidRPr="009259E1" w:rsidRDefault="009E2BCA" w:rsidP="00F40DDF"/>
        </w:tc>
      </w:tr>
    </w:tbl>
    <w:p w:rsidR="000923D4" w:rsidRPr="009259E1" w:rsidRDefault="000923D4" w:rsidP="00A83F7F">
      <w:pPr>
        <w:pStyle w:val="OPPGJROverskrift1"/>
      </w:pPr>
      <w:r w:rsidRPr="009259E1">
        <w:t>Tidspunkt for kjøpers overtakelse av aksjene</w:t>
      </w:r>
    </w:p>
    <w:p w:rsidR="007F1836" w:rsidRPr="00D43C58" w:rsidRDefault="007F1836" w:rsidP="00A83F7F">
      <w:pPr>
        <w:pStyle w:val="OPPGJRNormal"/>
      </w:pPr>
      <w:r w:rsidRPr="009259E1">
        <w:t xml:space="preserve">Aksjene er overtatt av Kjøper idet </w:t>
      </w:r>
      <w:r w:rsidR="0036112E" w:rsidRPr="009259E1">
        <w:t>Estim</w:t>
      </w:r>
      <w:r w:rsidR="00700C16" w:rsidRPr="009259E1">
        <w:t>ert Kjøpesum er disponibel på Selge</w:t>
      </w:r>
      <w:r w:rsidR="0036112E" w:rsidRPr="009259E1">
        <w:t>rs konto</w:t>
      </w:r>
      <w:r w:rsidR="00135360">
        <w:t xml:space="preserve">, jf. punkt </w:t>
      </w:r>
      <w:r w:rsidR="00136485">
        <w:fldChar w:fldCharType="begin"/>
      </w:r>
      <w:r w:rsidR="00136485">
        <w:instrText xml:space="preserve"> REF _Ref473288455 \r \h </w:instrText>
      </w:r>
      <w:r w:rsidR="00136485">
        <w:fldChar w:fldCharType="separate"/>
      </w:r>
      <w:r w:rsidR="008605D6">
        <w:t>2.2</w:t>
      </w:r>
      <w:r w:rsidR="00136485">
        <w:fldChar w:fldCharType="end"/>
      </w:r>
      <w:r w:rsidR="00135360">
        <w:t xml:space="preserve"> i avtalen</w:t>
      </w:r>
      <w:r w:rsidR="0036112E" w:rsidRPr="009259E1">
        <w:t>.</w:t>
      </w:r>
      <w:r w:rsidR="00E0624F" w:rsidRPr="009259E1">
        <w:t xml:space="preserve"> Hvis Estimert Kjøpesum av en eller annen gru</w:t>
      </w:r>
      <w:r w:rsidR="00700C16" w:rsidRPr="009259E1">
        <w:t>nn ikke blir disponibel på Selg</w:t>
      </w:r>
      <w:r w:rsidR="00E0624F" w:rsidRPr="009259E1">
        <w:t xml:space="preserve">ers konto, skal eventuell aksjeeierbok </w:t>
      </w:r>
      <w:r w:rsidR="00CF20D5" w:rsidRPr="00D43C58">
        <w:t>og</w:t>
      </w:r>
      <w:r w:rsidR="00E0624F" w:rsidRPr="00D43C58">
        <w:t xml:space="preserve"> melding om aksjeerverv som bekrefter at Kjøper har blitt eier av Aksjene, ikke anses utstedt.</w:t>
      </w:r>
    </w:p>
    <w:p w:rsidR="000923D4" w:rsidRPr="009259E1" w:rsidRDefault="00AA35E8" w:rsidP="00A83F7F">
      <w:pPr>
        <w:pStyle w:val="OPPGJROverskrift1"/>
      </w:pPr>
      <w:r>
        <w:t xml:space="preserve">Melding om </w:t>
      </w:r>
      <w:r w:rsidR="000923D4" w:rsidRPr="009259E1">
        <w:t>Endring av styret mv. etter overtakelse</w:t>
      </w:r>
    </w:p>
    <w:p w:rsidR="007F1836" w:rsidRPr="009259E1" w:rsidRDefault="007F1836" w:rsidP="00A83F7F">
      <w:pPr>
        <w:pStyle w:val="OPPGJRNormal"/>
      </w:pPr>
      <w:r w:rsidRPr="009259E1">
        <w:t xml:space="preserve">Kjøper skal så snart som mulig etter </w:t>
      </w:r>
      <w:r w:rsidR="00E0624F" w:rsidRPr="009259E1">
        <w:t xml:space="preserve">Overtakelse </w:t>
      </w:r>
      <w:r w:rsidRPr="009259E1">
        <w:t xml:space="preserve">melde styreendringen </w:t>
      </w:r>
      <w:r w:rsidR="00AA35E8">
        <w:t xml:space="preserve">i Selskapet </w:t>
      </w:r>
      <w:r w:rsidRPr="009259E1">
        <w:t>til Foretaks</w:t>
      </w:r>
      <w:r w:rsidR="00136485">
        <w:t>-</w:t>
      </w:r>
      <w:r w:rsidRPr="009259E1">
        <w:t>registeret.</w:t>
      </w:r>
    </w:p>
    <w:p w:rsidR="000923D4" w:rsidRPr="009259E1" w:rsidRDefault="000923D4" w:rsidP="000923D4">
      <w:pPr>
        <w:jc w:val="center"/>
      </w:pPr>
      <w:r w:rsidRPr="009259E1">
        <w:t>***</w:t>
      </w:r>
    </w:p>
    <w:p w:rsidR="007F1836" w:rsidRPr="009259E1" w:rsidRDefault="0036112E" w:rsidP="007F1836">
      <w:pPr>
        <w:rPr>
          <w:u w:val="single"/>
        </w:rPr>
      </w:pPr>
      <w:r w:rsidRPr="009259E1">
        <w:rPr>
          <w:u w:val="single"/>
        </w:rPr>
        <w:t>Bilag</w:t>
      </w:r>
      <w:r w:rsidR="007F1836" w:rsidRPr="009259E1">
        <w:rPr>
          <w:u w:val="single"/>
        </w:rPr>
        <w:t xml:space="preserve">: </w:t>
      </w:r>
    </w:p>
    <w:p w:rsidR="007F1836" w:rsidRPr="009259E1" w:rsidRDefault="007F1836" w:rsidP="008605D6">
      <w:pPr>
        <w:pStyle w:val="OPPGJRNummerertbilagliste"/>
      </w:pPr>
      <w:bookmarkStart w:id="118" w:name="_Ref301789062"/>
      <w:r w:rsidRPr="009259E1">
        <w:t>Aksjeeierbok for Selskapet</w:t>
      </w:r>
      <w:bookmarkEnd w:id="118"/>
      <w:r w:rsidR="00B93BC6" w:rsidRPr="009259E1">
        <w:t xml:space="preserve"> ved signering av avtalen</w:t>
      </w:r>
    </w:p>
    <w:p w:rsidR="007F1836" w:rsidRPr="009259E1" w:rsidRDefault="007F1836" w:rsidP="008605D6">
      <w:pPr>
        <w:pStyle w:val="OPPGJRNummerertbilagliste"/>
      </w:pPr>
      <w:bookmarkStart w:id="119" w:name="_Ref301789092"/>
      <w:r w:rsidRPr="009259E1">
        <w:t>Styreprotokoll for Selskapet</w:t>
      </w:r>
      <w:bookmarkEnd w:id="119"/>
    </w:p>
    <w:p w:rsidR="007F1836" w:rsidRPr="009259E1" w:rsidRDefault="007F1836" w:rsidP="008605D6">
      <w:pPr>
        <w:pStyle w:val="OPPGJRNummerertbilagliste"/>
      </w:pPr>
      <w:bookmarkStart w:id="120" w:name="_Ref301789122"/>
      <w:r w:rsidRPr="009259E1">
        <w:t>Melding om erverv av aksjene i Selskapet</w:t>
      </w:r>
      <w:bookmarkEnd w:id="120"/>
    </w:p>
    <w:p w:rsidR="007F1836" w:rsidRPr="009259E1" w:rsidRDefault="007F1836" w:rsidP="008605D6">
      <w:pPr>
        <w:pStyle w:val="OPPGJRNummerertbilagliste"/>
      </w:pPr>
      <w:bookmarkStart w:id="121" w:name="_Ref301789105"/>
      <w:r w:rsidRPr="009259E1">
        <w:t>Aksjeeierbok for Selskapet</w:t>
      </w:r>
      <w:bookmarkEnd w:id="121"/>
      <w:r w:rsidR="00B93BC6" w:rsidRPr="009259E1">
        <w:t xml:space="preserve"> ved Overtakelse</w:t>
      </w:r>
    </w:p>
    <w:p w:rsidR="007F1836" w:rsidRPr="009259E1" w:rsidRDefault="007F1836" w:rsidP="008605D6">
      <w:pPr>
        <w:pStyle w:val="OPPGJRNummerertbilagliste"/>
      </w:pPr>
      <w:bookmarkStart w:id="122" w:name="_Ref301789196"/>
      <w:r w:rsidRPr="009259E1">
        <w:t>Ugjenkallelig betalingsinstruks</w:t>
      </w:r>
      <w:bookmarkEnd w:id="122"/>
    </w:p>
    <w:p w:rsidR="008605D6" w:rsidRPr="009259E1" w:rsidRDefault="0055505F" w:rsidP="008605D6">
      <w:pPr>
        <w:pStyle w:val="OPPGJRNummerertbilagliste"/>
      </w:pPr>
      <w:bookmarkStart w:id="123" w:name="_Ref403403240"/>
      <w:r w:rsidRPr="009259E1">
        <w:t>Generalforsamlingsprotokoll for endring av styret mv.</w:t>
      </w:r>
      <w:bookmarkEnd w:id="123"/>
    </w:p>
    <w:p w:rsidR="007F1836" w:rsidRDefault="007F1836" w:rsidP="007F1836"/>
    <w:p w:rsidR="009608B2" w:rsidRPr="009259E1" w:rsidRDefault="009608B2" w:rsidP="007F1836">
      <w:pPr>
        <w:sectPr w:rsidR="009608B2" w:rsidRPr="009259E1" w:rsidSect="006B07BF">
          <w:pgSz w:w="11906" w:h="16838" w:code="9"/>
          <w:pgMar w:top="1418" w:right="1418" w:bottom="1418" w:left="1418" w:header="709" w:footer="709" w:gutter="0"/>
          <w:pgNumType w:start="1"/>
          <w:cols w:space="708"/>
          <w:titlePg/>
        </w:sectPr>
      </w:pPr>
    </w:p>
    <w:p w:rsidR="007F1836" w:rsidRPr="009259E1" w:rsidRDefault="007F1836" w:rsidP="00A83F7F">
      <w:pPr>
        <w:pStyle w:val="OPPGJRBilagnummer"/>
      </w:pPr>
      <w:bookmarkStart w:id="124" w:name="_Ref290033788"/>
    </w:p>
    <w:bookmarkEnd w:id="124"/>
    <w:p w:rsidR="0070498E" w:rsidRDefault="00482B15" w:rsidP="00A2197B">
      <w:pPr>
        <w:pStyle w:val="OPPGJRBilagtittel"/>
        <w:spacing w:after="120"/>
      </w:pPr>
      <w:r w:rsidRPr="0070498E">
        <w:t>Aksjeeierbok</w:t>
      </w:r>
      <w:r w:rsidR="0070498E">
        <w:t xml:space="preserve"> </w:t>
      </w:r>
    </w:p>
    <w:p w:rsidR="0070498E" w:rsidRDefault="00482B15" w:rsidP="00A2197B">
      <w:pPr>
        <w:pStyle w:val="OPPGJRBilagtittel"/>
        <w:spacing w:after="120"/>
      </w:pPr>
      <w:r w:rsidRPr="0070498E">
        <w:t>for</w:t>
      </w:r>
      <w:r w:rsidR="0070498E">
        <w:t xml:space="preserve"> </w:t>
      </w:r>
    </w:p>
    <w:p w:rsidR="007F1836" w:rsidRPr="0070498E" w:rsidRDefault="007F1836" w:rsidP="00A2197B">
      <w:pPr>
        <w:pStyle w:val="OPPGJRBilagtittel"/>
        <w:spacing w:after="0"/>
      </w:pPr>
      <w:r w:rsidRPr="0070498E">
        <w:t>[Selskapet]</w:t>
      </w:r>
    </w:p>
    <w:p w:rsidR="007F1836" w:rsidRPr="009259E1" w:rsidRDefault="007F1836" w:rsidP="007F1836">
      <w:pPr>
        <w:jc w:val="center"/>
        <w:rPr>
          <w:b/>
          <w:szCs w:val="22"/>
        </w:rPr>
      </w:pPr>
      <w:r w:rsidRPr="009259E1">
        <w:rPr>
          <w:b/>
          <w:szCs w:val="22"/>
        </w:rPr>
        <w:t>Org.nr. [org.nr. måls.]</w:t>
      </w:r>
    </w:p>
    <w:tbl>
      <w:tblPr>
        <w:tblStyle w:val="BAHR"/>
        <w:tblW w:w="14142" w:type="dxa"/>
        <w:tblCellMar>
          <w:top w:w="113" w:type="dxa"/>
          <w:bottom w:w="113" w:type="dxa"/>
        </w:tblCellMar>
        <w:tblLook w:val="04A0" w:firstRow="1" w:lastRow="0" w:firstColumn="1" w:lastColumn="0" w:noHBand="0" w:noVBand="1"/>
      </w:tblPr>
      <w:tblGrid>
        <w:gridCol w:w="3526"/>
        <w:gridCol w:w="1544"/>
        <w:gridCol w:w="992"/>
        <w:gridCol w:w="992"/>
        <w:gridCol w:w="5245"/>
        <w:gridCol w:w="1843"/>
      </w:tblGrid>
      <w:tr w:rsidR="00897D92" w:rsidRPr="009259E1" w:rsidTr="00F40DDF">
        <w:trPr>
          <w:cnfStyle w:val="100000000000" w:firstRow="1" w:lastRow="0" w:firstColumn="0" w:lastColumn="0" w:oddVBand="0" w:evenVBand="0" w:oddHBand="0" w:evenHBand="0" w:firstRowFirstColumn="0" w:firstRowLastColumn="0" w:lastRowFirstColumn="0" w:lastRowLastColumn="0"/>
          <w:tblHeader/>
        </w:trPr>
        <w:tc>
          <w:tcPr>
            <w:tcW w:w="3526" w:type="dxa"/>
          </w:tcPr>
          <w:p w:rsidR="00897D92" w:rsidRPr="009259E1" w:rsidRDefault="00897D92" w:rsidP="008605D6">
            <w:pPr>
              <w:pStyle w:val="OPPGJRNormalutenavstand"/>
              <w:rPr>
                <w:lang w:val="nb-NO"/>
              </w:rPr>
            </w:pPr>
            <w:r w:rsidRPr="009259E1">
              <w:rPr>
                <w:lang w:val="nb-NO"/>
              </w:rPr>
              <w:t>Aksjeeiere i alfabetisk rekkefølge.</w:t>
            </w:r>
          </w:p>
          <w:p w:rsidR="00897D92" w:rsidRPr="009259E1" w:rsidRDefault="00897D92" w:rsidP="00E0624F">
            <w:pPr>
              <w:pStyle w:val="Normalutenavstand"/>
              <w:spacing w:line="240" w:lineRule="auto"/>
              <w:rPr>
                <w:lang w:val="nb-NO"/>
              </w:rPr>
            </w:pPr>
            <w:r w:rsidRPr="009259E1">
              <w:rPr>
                <w:lang w:val="nb-NO"/>
              </w:rPr>
              <w:t>Foretaksnavn og adresse</w:t>
            </w:r>
          </w:p>
        </w:tc>
        <w:tc>
          <w:tcPr>
            <w:tcW w:w="1544" w:type="dxa"/>
          </w:tcPr>
          <w:p w:rsidR="00897D92" w:rsidRPr="009259E1" w:rsidRDefault="00897D92" w:rsidP="008605D6">
            <w:pPr>
              <w:pStyle w:val="OPPGJRNormalutenavstand"/>
              <w:rPr>
                <w:lang w:val="nb-NO"/>
              </w:rPr>
            </w:pPr>
            <w:r w:rsidRPr="009259E1">
              <w:rPr>
                <w:lang w:val="nb-NO"/>
              </w:rPr>
              <w:t>Org.nr.</w:t>
            </w:r>
          </w:p>
        </w:tc>
        <w:tc>
          <w:tcPr>
            <w:tcW w:w="992" w:type="dxa"/>
          </w:tcPr>
          <w:p w:rsidR="00897D92" w:rsidRPr="009259E1" w:rsidRDefault="00897D92" w:rsidP="008605D6">
            <w:pPr>
              <w:pStyle w:val="OPPGJRNormalutenavstand"/>
              <w:rPr>
                <w:lang w:val="nb-NO"/>
              </w:rPr>
            </w:pPr>
            <w:r w:rsidRPr="009259E1">
              <w:rPr>
                <w:lang w:val="nb-NO"/>
              </w:rPr>
              <w:t>Aksjenr.</w:t>
            </w:r>
          </w:p>
        </w:tc>
        <w:tc>
          <w:tcPr>
            <w:tcW w:w="992" w:type="dxa"/>
          </w:tcPr>
          <w:p w:rsidR="00897D92" w:rsidRPr="009259E1" w:rsidRDefault="00897D92" w:rsidP="008605D6">
            <w:pPr>
              <w:pStyle w:val="OPPGJRNormalutenavstand"/>
              <w:rPr>
                <w:lang w:val="nb-NO"/>
              </w:rPr>
            </w:pPr>
            <w:r w:rsidRPr="009259E1">
              <w:rPr>
                <w:lang w:val="nb-NO"/>
              </w:rPr>
              <w:t>Antall aksjer</w:t>
            </w:r>
          </w:p>
        </w:tc>
        <w:tc>
          <w:tcPr>
            <w:tcW w:w="5245" w:type="dxa"/>
          </w:tcPr>
          <w:p w:rsidR="00897D92" w:rsidRPr="009259E1" w:rsidRDefault="00897D92" w:rsidP="008605D6">
            <w:pPr>
              <w:pStyle w:val="OPPGJRNormalutenavstand"/>
              <w:rPr>
                <w:lang w:val="nb-NO"/>
              </w:rPr>
            </w:pPr>
            <w:r w:rsidRPr="009259E1">
              <w:rPr>
                <w:lang w:val="nb-NO"/>
              </w:rPr>
              <w:t>Heftelser/merknader</w:t>
            </w:r>
          </w:p>
        </w:tc>
        <w:tc>
          <w:tcPr>
            <w:tcW w:w="1843" w:type="dxa"/>
          </w:tcPr>
          <w:p w:rsidR="00897D92" w:rsidRPr="009259E1" w:rsidRDefault="00897D92" w:rsidP="008605D6">
            <w:pPr>
              <w:pStyle w:val="OPPGJRNormalutenavstand"/>
              <w:rPr>
                <w:lang w:val="nb-NO"/>
              </w:rPr>
            </w:pPr>
            <w:r w:rsidRPr="009259E1">
              <w:rPr>
                <w:lang w:val="nb-NO"/>
              </w:rPr>
              <w:t>Innført dato</w:t>
            </w:r>
          </w:p>
        </w:tc>
      </w:tr>
      <w:tr w:rsidR="00897D92" w:rsidRPr="009259E1" w:rsidTr="00FA6EBD">
        <w:trPr>
          <w:trHeight w:val="1943"/>
        </w:trPr>
        <w:tc>
          <w:tcPr>
            <w:tcW w:w="3526" w:type="dxa"/>
          </w:tcPr>
          <w:p w:rsidR="00897D92" w:rsidRPr="009259E1" w:rsidRDefault="00897D92" w:rsidP="008605D6">
            <w:pPr>
              <w:pStyle w:val="OPPGJRNormalutenavstand"/>
              <w:rPr>
                <w:lang w:val="nb-NO"/>
              </w:rPr>
            </w:pPr>
            <w:r w:rsidRPr="009259E1">
              <w:rPr>
                <w:lang w:val="nb-NO"/>
              </w:rPr>
              <w:t xml:space="preserve">[Selger] </w:t>
            </w:r>
          </w:p>
          <w:p w:rsidR="00897D92" w:rsidRPr="009259E1" w:rsidRDefault="00897D92" w:rsidP="008605D6">
            <w:pPr>
              <w:pStyle w:val="OPPGJRNormalutenavstand"/>
              <w:rPr>
                <w:lang w:val="nb-NO"/>
              </w:rPr>
            </w:pPr>
            <w:r w:rsidRPr="009259E1">
              <w:rPr>
                <w:lang w:val="nb-NO"/>
              </w:rPr>
              <w:t>[Forretningsadresse]</w:t>
            </w:r>
          </w:p>
        </w:tc>
        <w:tc>
          <w:tcPr>
            <w:tcW w:w="1544" w:type="dxa"/>
          </w:tcPr>
          <w:p w:rsidR="00897D92" w:rsidRPr="009259E1" w:rsidRDefault="00897D92" w:rsidP="008605D6">
            <w:pPr>
              <w:pStyle w:val="OPPGJRNormalutenavstand"/>
              <w:rPr>
                <w:lang w:val="nb-NO"/>
              </w:rPr>
            </w:pPr>
            <w:r w:rsidRPr="009259E1">
              <w:rPr>
                <w:lang w:val="nb-NO"/>
              </w:rPr>
              <w:t>[org.nr. Selger]</w:t>
            </w:r>
          </w:p>
        </w:tc>
        <w:tc>
          <w:tcPr>
            <w:tcW w:w="992" w:type="dxa"/>
          </w:tcPr>
          <w:p w:rsidR="00897D92" w:rsidRPr="009259E1" w:rsidRDefault="00897D92" w:rsidP="008605D6">
            <w:pPr>
              <w:pStyle w:val="OPPGJRNormalutenavstand"/>
              <w:rPr>
                <w:lang w:val="nb-NO"/>
              </w:rPr>
            </w:pPr>
            <w:r w:rsidRPr="009259E1">
              <w:rPr>
                <w:lang w:val="nb-NO"/>
              </w:rPr>
              <w:t>1-[</w:t>
            </w:r>
            <w:r w:rsidRPr="009259E1">
              <w:rPr>
                <w:lang w:val="nb-NO"/>
              </w:rPr>
              <w:sym w:font="Symbol" w:char="F0B7"/>
            </w:r>
            <w:r w:rsidRPr="009259E1">
              <w:rPr>
                <w:lang w:val="nb-NO"/>
              </w:rPr>
              <w:t>]</w:t>
            </w:r>
            <w:r w:rsidRPr="009259E1">
              <w:rPr>
                <w:sz w:val="20"/>
                <w:vertAlign w:val="superscript"/>
                <w:lang w:val="nb-NO"/>
              </w:rPr>
              <w:t>1)</w:t>
            </w:r>
          </w:p>
        </w:tc>
        <w:tc>
          <w:tcPr>
            <w:tcW w:w="992" w:type="dxa"/>
          </w:tcPr>
          <w:p w:rsidR="00897D92" w:rsidRPr="009259E1" w:rsidRDefault="00897D92" w:rsidP="008605D6">
            <w:pPr>
              <w:pStyle w:val="OPPGJRNormalutenavstand"/>
              <w:rPr>
                <w:lang w:val="nb-NO"/>
              </w:rPr>
            </w:pPr>
            <w:r w:rsidRPr="009259E1">
              <w:rPr>
                <w:lang w:val="nb-NO"/>
              </w:rPr>
              <w:t>[</w:t>
            </w:r>
            <w:r w:rsidRPr="009259E1">
              <w:rPr>
                <w:lang w:val="nb-NO"/>
              </w:rPr>
              <w:sym w:font="Symbol" w:char="F0B7"/>
            </w:r>
            <w:r w:rsidRPr="009259E1">
              <w:rPr>
                <w:lang w:val="nb-NO"/>
              </w:rPr>
              <w:t>]</w:t>
            </w:r>
          </w:p>
        </w:tc>
        <w:tc>
          <w:tcPr>
            <w:tcW w:w="5245" w:type="dxa"/>
          </w:tcPr>
          <w:p w:rsidR="00897D92" w:rsidRPr="009259E1" w:rsidRDefault="00897D92" w:rsidP="008605D6">
            <w:pPr>
              <w:pStyle w:val="OPPGJRNormalutenavstand"/>
              <w:rPr>
                <w:lang w:val="nb-NO"/>
              </w:rPr>
            </w:pPr>
            <w:r w:rsidRPr="009259E1">
              <w:rPr>
                <w:sz w:val="20"/>
                <w:vertAlign w:val="superscript"/>
                <w:lang w:val="nb-NO"/>
              </w:rPr>
              <w:t xml:space="preserve">1) </w:t>
            </w:r>
            <w:r w:rsidR="00FA6EBD" w:rsidRPr="009259E1">
              <w:rPr>
                <w:lang w:val="nb-NO"/>
              </w:rPr>
              <w:t>Aksjene er solgt til [Kjøper], org.nr. [org.nr. Kjøper], iht. aksjekjøpsavtale datert [signeringsdato]. Avtalt overtakelse er [overtakelsesdato]. [Selger] kan ikke avhende eller pantsette aksjene eller rettigheter til aksjene. Denne heftelsen opphører å gjelde idet [Kjøper] har overtatt aksjene, eller det er klart at aksjene ikke skal overtas av [Kjøper] iht. aksjekjøpsavtalen</w:t>
            </w:r>
            <w:r w:rsidRPr="009259E1">
              <w:rPr>
                <w:lang w:val="nb-NO"/>
              </w:rPr>
              <w:t>.</w:t>
            </w:r>
            <w:r w:rsidR="00DB3E6C" w:rsidRPr="009259E1">
              <w:rPr>
                <w:rStyle w:val="Fotnotereferanse"/>
                <w:sz w:val="20"/>
                <w:lang w:val="nb-NO"/>
              </w:rPr>
              <w:footnoteReference w:id="59"/>
            </w:r>
            <w:r w:rsidRPr="009259E1">
              <w:rPr>
                <w:lang w:val="nb-NO"/>
              </w:rPr>
              <w:t xml:space="preserve"> </w:t>
            </w:r>
          </w:p>
        </w:tc>
        <w:tc>
          <w:tcPr>
            <w:tcW w:w="1843" w:type="dxa"/>
          </w:tcPr>
          <w:p w:rsidR="00897D92" w:rsidRPr="009259E1" w:rsidRDefault="00897D92" w:rsidP="008605D6">
            <w:pPr>
              <w:pStyle w:val="OPPGJRNormalutenavstand"/>
              <w:rPr>
                <w:lang w:val="nb-NO"/>
              </w:rPr>
            </w:pPr>
            <w:r w:rsidRPr="009259E1">
              <w:rPr>
                <w:sz w:val="20"/>
                <w:vertAlign w:val="superscript"/>
                <w:lang w:val="nb-NO"/>
              </w:rPr>
              <w:t xml:space="preserve">1) </w:t>
            </w:r>
            <w:r w:rsidRPr="009259E1">
              <w:rPr>
                <w:lang w:val="nb-NO"/>
              </w:rPr>
              <w:t>[signeringsdato]</w:t>
            </w:r>
          </w:p>
        </w:tc>
      </w:tr>
    </w:tbl>
    <w:p w:rsidR="00A2197B" w:rsidRDefault="00A2197B" w:rsidP="00A2197B">
      <w:pPr>
        <w:keepNext/>
        <w:spacing w:after="120"/>
        <w:jc w:val="center"/>
      </w:pPr>
    </w:p>
    <w:p w:rsidR="007F1836" w:rsidRPr="009259E1" w:rsidRDefault="007F1836" w:rsidP="008605D6">
      <w:pPr>
        <w:pStyle w:val="OPPGJRNormal"/>
        <w:jc w:val="center"/>
      </w:pPr>
      <w:r w:rsidRPr="009259E1">
        <w:t>[Sted], [signeringsdato]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E0624F">
            <w:pPr>
              <w:keepNext/>
              <w:spacing w:after="360"/>
            </w:pPr>
            <w:r w:rsidRPr="009259E1">
              <w:t>for [Selskapet]</w:t>
            </w:r>
          </w:p>
        </w:tc>
      </w:tr>
      <w:tr w:rsidR="007F1836" w:rsidRPr="009259E1" w:rsidTr="00E0624F">
        <w:trPr>
          <w:jc w:val="center"/>
        </w:trPr>
        <w:tc>
          <w:tcPr>
            <w:tcW w:w="3402" w:type="dxa"/>
            <w:tcBorders>
              <w:top w:val="single" w:sz="4" w:space="0" w:color="auto"/>
            </w:tcBorders>
          </w:tcPr>
          <w:p w:rsidR="007F1836" w:rsidRPr="009259E1" w:rsidRDefault="007A1B06" w:rsidP="00E0624F">
            <w:pPr>
              <w:spacing w:before="40"/>
            </w:pPr>
            <w:r w:rsidRPr="009259E1">
              <w:t xml:space="preserve">[Selskapets repr.] </w:t>
            </w:r>
          </w:p>
        </w:tc>
      </w:tr>
    </w:tbl>
    <w:p w:rsidR="007F1836" w:rsidRPr="009259E1" w:rsidRDefault="007F1836" w:rsidP="007F1836"/>
    <w:p w:rsidR="007F1836" w:rsidRPr="009259E1" w:rsidRDefault="007F1836" w:rsidP="007F1836">
      <w:pPr>
        <w:sectPr w:rsidR="007F1836" w:rsidRPr="009259E1" w:rsidSect="00E0624F">
          <w:footerReference w:type="first" r:id="rId16"/>
          <w:pgSz w:w="16838" w:h="11906" w:orient="landscape"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125" w:name="_Ref290033803"/>
    </w:p>
    <w:bookmarkEnd w:id="125"/>
    <w:p w:rsidR="0070498E" w:rsidRPr="0070498E" w:rsidRDefault="00482B15" w:rsidP="007B256B">
      <w:pPr>
        <w:pStyle w:val="OPPGJRBilagtittel"/>
        <w:spacing w:after="120"/>
      </w:pPr>
      <w:r w:rsidRPr="0070498E">
        <w:t>Prot</w:t>
      </w:r>
      <w:r w:rsidR="00D82053">
        <w:t>o</w:t>
      </w:r>
      <w:r w:rsidRPr="0070498E">
        <w:t>koll</w:t>
      </w:r>
      <w:r w:rsidR="0070498E" w:rsidRPr="0070498E">
        <w:t xml:space="preserve"> </w:t>
      </w:r>
      <w:r w:rsidRPr="0070498E">
        <w:t xml:space="preserve">fra </w:t>
      </w:r>
    </w:p>
    <w:p w:rsidR="0070498E" w:rsidRPr="0070498E" w:rsidRDefault="00482B15" w:rsidP="007B256B">
      <w:pPr>
        <w:pStyle w:val="OPPGJRBilagtittel"/>
        <w:spacing w:after="120"/>
      </w:pPr>
      <w:r w:rsidRPr="0070498E">
        <w:t>styremøte</w:t>
      </w:r>
      <w:r w:rsidR="0070498E" w:rsidRPr="0070498E">
        <w:t xml:space="preserve"> </w:t>
      </w:r>
    </w:p>
    <w:p w:rsidR="0070498E" w:rsidRPr="0070498E" w:rsidRDefault="00482B15" w:rsidP="007B256B">
      <w:pPr>
        <w:pStyle w:val="OPPGJRBilagtittel"/>
        <w:spacing w:after="120"/>
      </w:pPr>
      <w:r w:rsidRPr="0070498E">
        <w:t>i</w:t>
      </w:r>
      <w:r w:rsidR="0070498E" w:rsidRPr="0070498E">
        <w:t xml:space="preserve"> </w:t>
      </w:r>
    </w:p>
    <w:p w:rsidR="00A83F7F" w:rsidRPr="0070498E" w:rsidRDefault="007F1836" w:rsidP="007B256B">
      <w:pPr>
        <w:pStyle w:val="OPPGJRBilagtittel"/>
        <w:spacing w:after="0"/>
      </w:pPr>
      <w:r w:rsidRPr="0070498E">
        <w:t>[Selskapet]</w:t>
      </w:r>
    </w:p>
    <w:p w:rsidR="007F1836" w:rsidRPr="009259E1" w:rsidRDefault="007F1836" w:rsidP="005F0EB3">
      <w:pPr>
        <w:jc w:val="center"/>
        <w:rPr>
          <w:szCs w:val="22"/>
        </w:rPr>
      </w:pPr>
      <w:r w:rsidRPr="009259E1">
        <w:rPr>
          <w:szCs w:val="22"/>
        </w:rPr>
        <w:t>(</w:t>
      </w:r>
      <w:r w:rsidRPr="009259E1">
        <w:rPr>
          <w:b/>
          <w:szCs w:val="22"/>
        </w:rPr>
        <w:t>Selskapet</w:t>
      </w:r>
      <w:r w:rsidRPr="009259E1">
        <w:rPr>
          <w:szCs w:val="22"/>
        </w:rPr>
        <w:t>)</w:t>
      </w:r>
    </w:p>
    <w:p w:rsidR="007F1836" w:rsidRPr="009259E1" w:rsidRDefault="007F1836" w:rsidP="00A83F7F">
      <w:pPr>
        <w:pStyle w:val="OPPGJRNormal"/>
      </w:pPr>
      <w:r w:rsidRPr="009259E1">
        <w:rPr>
          <w:szCs w:val="22"/>
        </w:rPr>
        <w:t>Den [</w:t>
      </w:r>
      <w:r w:rsidRPr="009259E1">
        <w:rPr>
          <w:szCs w:val="22"/>
        </w:rPr>
        <w:sym w:font="Symbol" w:char="F0B7"/>
      </w:r>
      <w:r w:rsidRPr="009259E1">
        <w:rPr>
          <w:szCs w:val="22"/>
        </w:rPr>
        <w:t>] ble det avholdt styremøte i Selskapets lokaler. [</w:t>
      </w:r>
      <w:r w:rsidRPr="009259E1">
        <w:rPr>
          <w:i/>
          <w:szCs w:val="22"/>
        </w:rPr>
        <w:t>Alternativt</w:t>
      </w:r>
      <w:r w:rsidRPr="009259E1">
        <w:rPr>
          <w:i/>
        </w:rPr>
        <w:t>: Styrelederen fant det betryggende å avholde telefonstyremøte den [</w:t>
      </w:r>
      <w:r w:rsidRPr="009259E1">
        <w:rPr>
          <w:i/>
        </w:rPr>
        <w:sym w:font="Symbol" w:char="F0B7"/>
      </w:r>
      <w:r w:rsidRPr="009259E1">
        <w:rPr>
          <w:i/>
        </w:rPr>
        <w:t>]</w:t>
      </w:r>
      <w:r w:rsidR="005F0EB3" w:rsidRPr="009259E1">
        <w:t>.</w:t>
      </w:r>
      <w:r w:rsidRPr="009259E1">
        <w:t>]</w:t>
      </w:r>
    </w:p>
    <w:p w:rsidR="007F1836" w:rsidRPr="009259E1" w:rsidRDefault="007F1836" w:rsidP="00A83F7F">
      <w:pPr>
        <w:pStyle w:val="OPPGJRNormal"/>
      </w:pPr>
      <w:r w:rsidRPr="009259E1">
        <w:t>Følgende personer deltok: [</w:t>
      </w:r>
      <w:r w:rsidRPr="009259E1">
        <w:sym w:font="Symbol" w:char="F0B7"/>
      </w:r>
      <w:r w:rsidRPr="009259E1">
        <w:t>]. Styret var dermed fulltallig og beslutningsdyktig.</w:t>
      </w:r>
    </w:p>
    <w:p w:rsidR="007F1836" w:rsidRPr="009259E1" w:rsidRDefault="007F1836" w:rsidP="00A83F7F">
      <w:pPr>
        <w:pStyle w:val="OPPGJRNormal"/>
      </w:pPr>
      <w:r w:rsidRPr="009259E1">
        <w:t>Det fremkom ingen innsigelser mot behandlingsmåten, innkallingen eller dagsordenen.</w:t>
      </w:r>
    </w:p>
    <w:p w:rsidR="007F1836" w:rsidRPr="009259E1" w:rsidRDefault="007F1836" w:rsidP="00A83F7F">
      <w:pPr>
        <w:pStyle w:val="OPPGJRNormal"/>
      </w:pPr>
      <w:r w:rsidRPr="009259E1">
        <w:t>Styret behandlet spørsmålet om Selskapet skulle samtykke til at [Kjøpe</w:t>
      </w:r>
      <w:r w:rsidR="00041133" w:rsidRPr="009259E1">
        <w:t>r], org.nr. [org.nr. Kjøper], (</w:t>
      </w:r>
      <w:r w:rsidRPr="009259E1">
        <w:rPr>
          <w:b/>
        </w:rPr>
        <w:t>Kjøper</w:t>
      </w:r>
      <w:r w:rsidRPr="009259E1">
        <w:t>) erverve</w:t>
      </w:r>
      <w:r w:rsidR="00545ADF" w:rsidRPr="009259E1">
        <w:t>r alle aksjene i Selskapet.</w:t>
      </w:r>
    </w:p>
    <w:p w:rsidR="00FA6EBD" w:rsidRPr="009259E1" w:rsidRDefault="00FA6EBD" w:rsidP="00A83F7F">
      <w:pPr>
        <w:pStyle w:val="OPPGJRNormal"/>
      </w:pPr>
      <w:r w:rsidRPr="009259E1">
        <w:t>Styret ga sitt samtykke til aksjeervervet og til at Kjøper innføres i Selskapets aksjeeierbok som eier av samtlige aksjer i Selskapet hvis og når Kjøper har overtatt aksjene iht. kjøpekontrakten med selger hvor også Selskapet er part. Styret godkjente inngåelsen av denne kjøpekontrakt og tilhørende oppgjørsavtale og bekreftet at [Selskapets repr.] har fullmakt til å inngå og signere disse avtalene på vegne av Selskapet samt oppdatere og signere aksjeeierboken for Selskapet.</w:t>
      </w:r>
    </w:p>
    <w:p w:rsidR="003B5275" w:rsidRDefault="003F67C0" w:rsidP="00A83F7F">
      <w:pPr>
        <w:pStyle w:val="OPPGJRNormal"/>
      </w:pPr>
      <w:r>
        <w:t>[</w:t>
      </w:r>
      <w:r w:rsidR="00FA6EBD" w:rsidRPr="003F67C0">
        <w:rPr>
          <w:i/>
        </w:rPr>
        <w:t>Videre godkjente styret at Selskapets eiendom blir pantsatt til fordel for Kjøpers långiver på de vilkår som følger av oppgjørsavtalen. Styret noterte at denne panteretten er tom frem til Kjøpers lån blir utbetalt ved Kjøpers overtakelse av aksjene, og at Kjøper i oppgjørsavtalen har påtatt seg å sørge for at</w:t>
      </w:r>
      <w:r w:rsidR="002260EE" w:rsidRPr="003F67C0">
        <w:rPr>
          <w:i/>
        </w:rPr>
        <w:t xml:space="preserve"> denne panteretten</w:t>
      </w:r>
      <w:r w:rsidR="00FA6EBD" w:rsidRPr="003F67C0">
        <w:rPr>
          <w:i/>
        </w:rPr>
        <w:t xml:space="preserve"> bare kan gjøres gjeldende så langt gjeldende rett tillater det</w:t>
      </w:r>
      <w:r w:rsidR="00FA6EBD" w:rsidRPr="009259E1">
        <w:t>.</w:t>
      </w:r>
      <w:r>
        <w:t>]</w:t>
      </w:r>
    </w:p>
    <w:p w:rsidR="007F1836" w:rsidRPr="009259E1" w:rsidRDefault="007F1836" w:rsidP="00A83F7F">
      <w:pPr>
        <w:pStyle w:val="OPPGJRNormal"/>
      </w:pPr>
      <w:r w:rsidRPr="009259E1">
        <w:t xml:space="preserve">Styrets medlemmer påtok seg å stille sine styreverv til disposisjon og fratre fra det tidspunkt generalforsamlingen i Selskapet måtte beslutte det. </w:t>
      </w:r>
    </w:p>
    <w:p w:rsidR="007F1836" w:rsidRPr="009259E1" w:rsidRDefault="007F1836" w:rsidP="00A83F7F">
      <w:pPr>
        <w:pStyle w:val="OPPGJRNormal"/>
      </w:pPr>
      <w:r w:rsidRPr="009259E1">
        <w:t xml:space="preserve">Styrets medlemmer erklærte at de har ingen utestående krav mot Selskapet </w:t>
      </w:r>
      <w:r w:rsidR="00F07118" w:rsidRPr="009259E1">
        <w:t>utover</w:t>
      </w:r>
      <w:r w:rsidRPr="009259E1">
        <w:t xml:space="preserve"> det som fremgår av estimert balanse, som er laget iht. kjøpekontrakten med Kjøper.</w:t>
      </w:r>
    </w:p>
    <w:p w:rsidR="007F1836" w:rsidRPr="009259E1" w:rsidRDefault="007F1836" w:rsidP="00A83F7F">
      <w:pPr>
        <w:pStyle w:val="OPPGJRNormal"/>
        <w:jc w:val="center"/>
      </w:pPr>
      <w:r w:rsidRPr="009259E1">
        <w:t>***</w:t>
      </w:r>
    </w:p>
    <w:p w:rsidR="007F1836" w:rsidRPr="009259E1" w:rsidRDefault="007F1836" w:rsidP="00A83F7F">
      <w:pPr>
        <w:pStyle w:val="OPPGJRNormal"/>
      </w:pPr>
      <w:r w:rsidRPr="009259E1">
        <w:t>Alle vedtak var enstemmige. Andre sa</w:t>
      </w:r>
      <w:r w:rsidR="00D330F5" w:rsidRPr="009259E1">
        <w:t>ker forelå ikke til behandling.</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7F1836" w:rsidRPr="009259E1" w:rsidTr="00E0624F">
        <w:tc>
          <w:tcPr>
            <w:tcW w:w="3402" w:type="dxa"/>
            <w:tcBorders>
              <w:bottom w:val="single" w:sz="4" w:space="0" w:color="auto"/>
            </w:tcBorders>
          </w:tcPr>
          <w:p w:rsidR="007F1836" w:rsidRPr="009259E1" w:rsidRDefault="007F1836" w:rsidP="00A83F7F">
            <w:pPr>
              <w:pStyle w:val="OPPGJRNormalutenavstand"/>
            </w:pPr>
          </w:p>
        </w:tc>
        <w:tc>
          <w:tcPr>
            <w:tcW w:w="2268" w:type="dxa"/>
          </w:tcPr>
          <w:p w:rsidR="007F1836" w:rsidRPr="009259E1" w:rsidRDefault="007F1836" w:rsidP="00A83F7F">
            <w:pPr>
              <w:pStyle w:val="OPPGJRNormalutenavstand"/>
              <w:rPr>
                <w:b/>
              </w:rPr>
            </w:pPr>
          </w:p>
        </w:tc>
        <w:tc>
          <w:tcPr>
            <w:tcW w:w="3402" w:type="dxa"/>
            <w:tcBorders>
              <w:bottom w:val="single" w:sz="4" w:space="0" w:color="auto"/>
            </w:tcBorders>
          </w:tcPr>
          <w:p w:rsidR="007F1836" w:rsidRPr="009259E1" w:rsidRDefault="007F1836" w:rsidP="00A83F7F">
            <w:pPr>
              <w:pStyle w:val="OPPGJRNormalutenavstand"/>
            </w:pPr>
          </w:p>
        </w:tc>
      </w:tr>
      <w:tr w:rsidR="007F1836" w:rsidRPr="009259E1" w:rsidTr="00E0624F">
        <w:tc>
          <w:tcPr>
            <w:tcW w:w="3402" w:type="dxa"/>
            <w:tcBorders>
              <w:top w:val="single" w:sz="4" w:space="0" w:color="auto"/>
            </w:tcBorders>
          </w:tcPr>
          <w:p w:rsidR="007F1836" w:rsidRPr="009259E1" w:rsidRDefault="007F1836" w:rsidP="00A83F7F">
            <w:pPr>
              <w:pStyle w:val="OPPGJRNormalutenavstand"/>
            </w:pPr>
          </w:p>
        </w:tc>
        <w:tc>
          <w:tcPr>
            <w:tcW w:w="2268" w:type="dxa"/>
          </w:tcPr>
          <w:p w:rsidR="007F1836" w:rsidRPr="009259E1" w:rsidRDefault="007F1836" w:rsidP="00A83F7F">
            <w:pPr>
              <w:pStyle w:val="OPPGJRNormalutenavstand"/>
            </w:pPr>
          </w:p>
        </w:tc>
        <w:tc>
          <w:tcPr>
            <w:tcW w:w="3402" w:type="dxa"/>
            <w:tcBorders>
              <w:top w:val="single" w:sz="4" w:space="0" w:color="auto"/>
            </w:tcBorders>
          </w:tcPr>
          <w:p w:rsidR="007F1836" w:rsidRPr="009259E1" w:rsidRDefault="007F1836" w:rsidP="00A83F7F">
            <w:pPr>
              <w:pStyle w:val="OPPGJRNormalutenavstand"/>
            </w:pPr>
          </w:p>
        </w:tc>
      </w:tr>
      <w:tr w:rsidR="007F1836" w:rsidRPr="009259E1" w:rsidTr="00E0624F">
        <w:tblPrEx>
          <w:jc w:val="center"/>
        </w:tblPrEx>
        <w:trPr>
          <w:gridAfter w:val="2"/>
          <w:wAfter w:w="5670" w:type="dxa"/>
          <w:jc w:val="center"/>
        </w:trPr>
        <w:tc>
          <w:tcPr>
            <w:tcW w:w="3402" w:type="dxa"/>
            <w:tcBorders>
              <w:bottom w:val="single" w:sz="4" w:space="0" w:color="auto"/>
            </w:tcBorders>
          </w:tcPr>
          <w:p w:rsidR="007F1836" w:rsidRPr="009259E1" w:rsidRDefault="007F1836" w:rsidP="00A83F7F">
            <w:pPr>
              <w:pStyle w:val="OPPGJRNormalutenavstand"/>
            </w:pPr>
          </w:p>
        </w:tc>
      </w:tr>
      <w:tr w:rsidR="007F1836" w:rsidRPr="009259E1" w:rsidTr="00E0624F">
        <w:tblPrEx>
          <w:jc w:val="center"/>
        </w:tblPrEx>
        <w:trPr>
          <w:gridAfter w:val="2"/>
          <w:wAfter w:w="5670" w:type="dxa"/>
          <w:jc w:val="center"/>
        </w:trPr>
        <w:tc>
          <w:tcPr>
            <w:tcW w:w="3402" w:type="dxa"/>
            <w:tcBorders>
              <w:top w:val="single" w:sz="4" w:space="0" w:color="auto"/>
            </w:tcBorders>
          </w:tcPr>
          <w:p w:rsidR="007F1836" w:rsidRPr="009259E1" w:rsidRDefault="007F1836" w:rsidP="00A83F7F">
            <w:pPr>
              <w:pStyle w:val="OPPGJRNormalutenavstand"/>
            </w:pPr>
          </w:p>
        </w:tc>
      </w:tr>
    </w:tbl>
    <w:p w:rsidR="007F1836" w:rsidRPr="009259E1" w:rsidRDefault="007F1836" w:rsidP="00A83F7F">
      <w:pPr>
        <w:pStyle w:val="OPPGJRBilagnummer"/>
      </w:pPr>
      <w:bookmarkStart w:id="126" w:name="_Ref290033811"/>
    </w:p>
    <w:bookmarkEnd w:id="126"/>
    <w:p w:rsidR="007F1836" w:rsidRPr="009259E1" w:rsidRDefault="007F1836" w:rsidP="007F1836"/>
    <w:p w:rsidR="007F1836" w:rsidRPr="009259E1" w:rsidRDefault="007F1836" w:rsidP="00A83F7F">
      <w:pPr>
        <w:pStyle w:val="OPPGJRNormal"/>
      </w:pPr>
      <w:r w:rsidRPr="009259E1">
        <w:t xml:space="preserve">Til styret i [Selskapet], org.nr. </w:t>
      </w:r>
      <w:r w:rsidR="00AF0256" w:rsidRPr="009259E1">
        <w:t>[org.nr. måls.]</w:t>
      </w:r>
    </w:p>
    <w:p w:rsidR="007F1836" w:rsidRPr="009259E1" w:rsidRDefault="007F1836" w:rsidP="007F1836"/>
    <w:p w:rsidR="007F1836" w:rsidRPr="009259E1" w:rsidRDefault="00482B15" w:rsidP="00A83F7F">
      <w:pPr>
        <w:pStyle w:val="OPPGJRBilagtittel"/>
      </w:pPr>
      <w:r>
        <w:t>Melding om aksjeerverv</w:t>
      </w:r>
      <w:r w:rsidR="007F1836" w:rsidRPr="009259E1">
        <w:t xml:space="preserve"> [</w:t>
      </w:r>
      <w:r>
        <w:t>og pantsettelse</w:t>
      </w:r>
      <w:r w:rsidR="007F1836" w:rsidRPr="009259E1">
        <w:t>]</w:t>
      </w:r>
    </w:p>
    <w:p w:rsidR="00DB3E6C" w:rsidRPr="009259E1" w:rsidRDefault="000A0FB5" w:rsidP="00A83F7F">
      <w:pPr>
        <w:pStyle w:val="OPPGJRNormal"/>
      </w:pPr>
      <w:r w:rsidRPr="009259E1">
        <w:t xml:space="preserve">Vi gir </w:t>
      </w:r>
      <w:r w:rsidR="007F1836" w:rsidRPr="009259E1">
        <w:t xml:space="preserve">herved melding om at [Kjøper], org.nr. [org.nr. Kjøper], iht. kjøpekontrakt datert </w:t>
      </w:r>
      <w:r w:rsidR="007A1B06" w:rsidRPr="009259E1">
        <w:t>[signeringsdato]</w:t>
      </w:r>
      <w:r w:rsidR="007F1836" w:rsidRPr="009259E1">
        <w:t xml:space="preserve"> har ervervet alle aksjene i [Selskapet]. </w:t>
      </w:r>
    </w:p>
    <w:p w:rsidR="00D43C58" w:rsidRPr="009259E1" w:rsidRDefault="007F1836" w:rsidP="00D43C58">
      <w:pPr>
        <w:pStyle w:val="OPPGJRNormal"/>
        <w:rPr>
          <w:i/>
        </w:rPr>
      </w:pPr>
      <w:r w:rsidRPr="009259E1">
        <w:rPr>
          <w:i/>
        </w:rPr>
        <w:t xml:space="preserve">[Det gis samtidig melding om at disse aksjene er pantsatt på første prioritet til </w:t>
      </w:r>
      <w:r w:rsidR="00224F8D">
        <w:rPr>
          <w:i/>
        </w:rPr>
        <w:t>[Kjøpers bank]</w:t>
      </w:r>
      <w:r w:rsidRPr="009259E1">
        <w:rPr>
          <w:i/>
        </w:rPr>
        <w:t xml:space="preserve">, </w:t>
      </w:r>
      <w:r w:rsidR="00D43C58">
        <w:rPr>
          <w:i/>
        </w:rPr>
        <w:t xml:space="preserve">org.nr. </w:t>
      </w:r>
      <w:r w:rsidR="00664A46">
        <w:rPr>
          <w:i/>
        </w:rPr>
        <w:t>[org.nr. Kjøpers bank]</w:t>
      </w:r>
      <w:r w:rsidR="006735D7">
        <w:rPr>
          <w:i/>
        </w:rPr>
        <w:t>.]</w:t>
      </w:r>
    </w:p>
    <w:p w:rsidR="007F1836" w:rsidRPr="009259E1" w:rsidRDefault="000A0FB5" w:rsidP="00A83F7F">
      <w:pPr>
        <w:pStyle w:val="OPPGJRNormal"/>
      </w:pPr>
      <w:r w:rsidRPr="009259E1">
        <w:t xml:space="preserve">Vi krever at [Kjøper] </w:t>
      </w:r>
      <w:r w:rsidR="007F1836" w:rsidRPr="009259E1">
        <w:t>straks innføres i aksjeeierboken til [Selskapet] som eier av alle aksjene [</w:t>
      </w:r>
      <w:r w:rsidR="002260EE" w:rsidRPr="009259E1">
        <w:t xml:space="preserve">, </w:t>
      </w:r>
      <w:r w:rsidR="007F1836" w:rsidRPr="009259E1">
        <w:rPr>
          <w:i/>
        </w:rPr>
        <w:t xml:space="preserve">og at </w:t>
      </w:r>
      <w:r w:rsidR="00224F8D">
        <w:rPr>
          <w:i/>
        </w:rPr>
        <w:t>[Kjøpers bank]</w:t>
      </w:r>
      <w:r w:rsidR="007F1836" w:rsidRPr="009259E1">
        <w:rPr>
          <w:i/>
        </w:rPr>
        <w:t xml:space="preserve"> innføres som panthaver</w:t>
      </w:r>
      <w:r w:rsidR="007F1836" w:rsidRPr="009259E1">
        <w:t>].</w:t>
      </w:r>
    </w:p>
    <w:p w:rsidR="007F1836" w:rsidRPr="009259E1" w:rsidRDefault="007F1836" w:rsidP="007F1836"/>
    <w:p w:rsidR="007F1836" w:rsidRPr="009259E1" w:rsidRDefault="007F1836" w:rsidP="00A83F7F">
      <w:pPr>
        <w:pStyle w:val="OPPGJRNormal"/>
        <w:jc w:val="center"/>
      </w:pPr>
      <w:r w:rsidRPr="009259E1">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
            </w:pPr>
            <w:r w:rsidRPr="009259E1">
              <w:t>for [Kjøper]</w:t>
            </w:r>
          </w:p>
          <w:p w:rsidR="00A83F7F" w:rsidRPr="009259E1" w:rsidRDefault="00A83F7F" w:rsidP="00A83F7F">
            <w:pPr>
              <w:pStyle w:val="OPPGJRNormal"/>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r w:rsidRPr="009259E1">
              <w:t>[Kjøpers repr.]</w:t>
            </w:r>
          </w:p>
        </w:tc>
      </w:tr>
    </w:tbl>
    <w:p w:rsidR="000A0FB5" w:rsidRPr="009259E1" w:rsidRDefault="000A0FB5" w:rsidP="000A0FB5">
      <w:pPr>
        <w:pStyle w:val="Normalutenavstand"/>
        <w:jc w:val="center"/>
      </w:pPr>
    </w:p>
    <w:p w:rsidR="007F1836" w:rsidRPr="009259E1" w:rsidRDefault="000A0FB5" w:rsidP="00A83F7F">
      <w:pPr>
        <w:pStyle w:val="OPPGJRNormal"/>
        <w:jc w:val="center"/>
      </w:pPr>
      <w:r w:rsidRPr="009259E1">
        <w:t>***</w:t>
      </w:r>
    </w:p>
    <w:p w:rsidR="000A0FB5" w:rsidRPr="009259E1" w:rsidRDefault="000A0FB5" w:rsidP="00A83F7F">
      <w:pPr>
        <w:pStyle w:val="OPPGJRNormal"/>
      </w:pPr>
      <w:r w:rsidRPr="009259E1">
        <w:t>Vi bekrefter herved at [Kjøper] har ervervet alle aksjene i [Selskapet]</w:t>
      </w:r>
      <w:r w:rsidR="00DB3E6C" w:rsidRPr="009259E1">
        <w:t xml:space="preserve"> iht. kjøpekontrakt datert [signeringsdato]</w:t>
      </w:r>
      <w:r w:rsidRPr="009259E1">
        <w:t>.</w:t>
      </w:r>
      <w:r w:rsidR="00FE03EC" w:rsidRPr="009259E1">
        <w:rPr>
          <w:rStyle w:val="Fotnotereferanse"/>
        </w:rPr>
        <w:footnoteReference w:id="60"/>
      </w:r>
    </w:p>
    <w:p w:rsidR="000A0FB5" w:rsidRPr="009259E1" w:rsidRDefault="000A0FB5" w:rsidP="007F1836">
      <w:pPr>
        <w:pStyle w:val="Normalutenavstand"/>
      </w:pPr>
    </w:p>
    <w:p w:rsidR="000A0FB5" w:rsidRPr="009259E1" w:rsidRDefault="000A0FB5" w:rsidP="00A83F7F">
      <w:pPr>
        <w:pStyle w:val="OPPGJRNormal"/>
        <w:jc w:val="center"/>
      </w:pPr>
      <w:r w:rsidRPr="009259E1">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
            </w:pPr>
            <w:r w:rsidRPr="009259E1">
              <w:t>for [Selger]</w:t>
            </w:r>
          </w:p>
          <w:p w:rsidR="00A83F7F" w:rsidRPr="009259E1" w:rsidRDefault="00A83F7F" w:rsidP="00A83F7F">
            <w:pPr>
              <w:pStyle w:val="OPPGJRNormal"/>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r w:rsidRPr="009259E1">
              <w:t>[Selgers repr.]</w:t>
            </w:r>
          </w:p>
        </w:tc>
      </w:tr>
    </w:tbl>
    <w:p w:rsidR="007F1836" w:rsidRPr="009259E1" w:rsidRDefault="007F1836" w:rsidP="007F1836"/>
    <w:p w:rsidR="007F1836" w:rsidRPr="009259E1" w:rsidRDefault="007F1836" w:rsidP="007F1836">
      <w:pPr>
        <w:sectPr w:rsidR="007F1836" w:rsidRPr="009259E1" w:rsidSect="00E0624F">
          <w:footerReference w:type="default" r:id="rId17"/>
          <w:pgSz w:w="11906" w:h="16838"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127" w:name="_Ref290033819"/>
    </w:p>
    <w:bookmarkEnd w:id="127"/>
    <w:p w:rsidR="0070498E" w:rsidRDefault="00482B15" w:rsidP="007B256B">
      <w:pPr>
        <w:pStyle w:val="OPPGJRBilagtittel"/>
        <w:spacing w:after="120"/>
      </w:pPr>
      <w:r>
        <w:t xml:space="preserve">Aksjeeierbok </w:t>
      </w:r>
    </w:p>
    <w:p w:rsidR="0070498E" w:rsidRDefault="00482B15" w:rsidP="007B256B">
      <w:pPr>
        <w:pStyle w:val="OPPGJRBilagtittel"/>
        <w:spacing w:after="120"/>
      </w:pPr>
      <w:r>
        <w:t>for</w:t>
      </w:r>
      <w:r w:rsidR="0070498E">
        <w:t xml:space="preserve"> </w:t>
      </w:r>
    </w:p>
    <w:p w:rsidR="007F1836" w:rsidRPr="009259E1" w:rsidRDefault="007F1836" w:rsidP="007B256B">
      <w:pPr>
        <w:pStyle w:val="OPPGJRBilagtittel"/>
        <w:spacing w:after="0"/>
      </w:pPr>
      <w:r w:rsidRPr="009259E1">
        <w:t>[Selskapet]</w:t>
      </w:r>
    </w:p>
    <w:p w:rsidR="007F1836" w:rsidRPr="009259E1" w:rsidRDefault="007F1836" w:rsidP="007F1836">
      <w:pPr>
        <w:jc w:val="center"/>
        <w:rPr>
          <w:b/>
          <w:szCs w:val="22"/>
        </w:rPr>
      </w:pPr>
      <w:r w:rsidRPr="009259E1">
        <w:rPr>
          <w:b/>
          <w:szCs w:val="22"/>
        </w:rPr>
        <w:t xml:space="preserve">Org.nr. </w:t>
      </w:r>
      <w:r w:rsidR="0036112E" w:rsidRPr="009259E1">
        <w:rPr>
          <w:b/>
          <w:szCs w:val="22"/>
        </w:rPr>
        <w:t>[org.nr. måls.]</w:t>
      </w:r>
    </w:p>
    <w:tbl>
      <w:tblPr>
        <w:tblStyle w:val="BAHR"/>
        <w:tblW w:w="13716" w:type="dxa"/>
        <w:tblCellMar>
          <w:top w:w="113" w:type="dxa"/>
          <w:bottom w:w="113" w:type="dxa"/>
        </w:tblCellMar>
        <w:tblLook w:val="04A0" w:firstRow="1" w:lastRow="0" w:firstColumn="1" w:lastColumn="0" w:noHBand="0" w:noVBand="1"/>
      </w:tblPr>
      <w:tblGrid>
        <w:gridCol w:w="3420"/>
        <w:gridCol w:w="1698"/>
        <w:gridCol w:w="1115"/>
        <w:gridCol w:w="1395"/>
        <w:gridCol w:w="4204"/>
        <w:gridCol w:w="1884"/>
      </w:tblGrid>
      <w:tr w:rsidR="00897D92" w:rsidRPr="009259E1" w:rsidTr="00F40DDF">
        <w:trPr>
          <w:cnfStyle w:val="100000000000" w:firstRow="1" w:lastRow="0" w:firstColumn="0" w:lastColumn="0" w:oddVBand="0" w:evenVBand="0" w:oddHBand="0" w:evenHBand="0" w:firstRowFirstColumn="0" w:firstRowLastColumn="0" w:lastRowFirstColumn="0" w:lastRowLastColumn="0"/>
          <w:trHeight w:val="32"/>
          <w:tblHeader/>
        </w:trPr>
        <w:tc>
          <w:tcPr>
            <w:tcW w:w="3470" w:type="dxa"/>
          </w:tcPr>
          <w:p w:rsidR="00897D92" w:rsidRPr="009259E1" w:rsidRDefault="00897D92" w:rsidP="008605D6">
            <w:pPr>
              <w:pStyle w:val="OPPGJRNormalutenavstand"/>
              <w:rPr>
                <w:lang w:val="nb-NO"/>
              </w:rPr>
            </w:pPr>
            <w:r w:rsidRPr="009259E1">
              <w:rPr>
                <w:lang w:val="nb-NO"/>
              </w:rPr>
              <w:t>Aksjeeiere i alfabetisk rekkefølge.</w:t>
            </w:r>
          </w:p>
          <w:p w:rsidR="00897D92" w:rsidRPr="009259E1" w:rsidRDefault="00897D92" w:rsidP="00E0624F">
            <w:pPr>
              <w:pStyle w:val="Normalutenavstand"/>
              <w:spacing w:line="240" w:lineRule="auto"/>
              <w:rPr>
                <w:lang w:val="nb-NO"/>
              </w:rPr>
            </w:pPr>
            <w:r w:rsidRPr="009259E1">
              <w:rPr>
                <w:lang w:val="nb-NO"/>
              </w:rPr>
              <w:t>Foretaksnavn og adresse</w:t>
            </w:r>
          </w:p>
        </w:tc>
        <w:tc>
          <w:tcPr>
            <w:tcW w:w="1728" w:type="dxa"/>
          </w:tcPr>
          <w:p w:rsidR="00897D92" w:rsidRPr="009259E1" w:rsidRDefault="00897D92" w:rsidP="008605D6">
            <w:pPr>
              <w:pStyle w:val="OPPGJRNormalutenavstand"/>
              <w:rPr>
                <w:lang w:val="nb-NO"/>
              </w:rPr>
            </w:pPr>
            <w:r w:rsidRPr="009259E1">
              <w:rPr>
                <w:lang w:val="nb-NO"/>
              </w:rPr>
              <w:t>Org.nr.</w:t>
            </w:r>
          </w:p>
        </w:tc>
        <w:tc>
          <w:tcPr>
            <w:tcW w:w="1120" w:type="dxa"/>
          </w:tcPr>
          <w:p w:rsidR="00897D92" w:rsidRPr="009259E1" w:rsidRDefault="00897D92" w:rsidP="008605D6">
            <w:pPr>
              <w:pStyle w:val="OPPGJRNormalutenavstand"/>
              <w:rPr>
                <w:lang w:val="nb-NO"/>
              </w:rPr>
            </w:pPr>
            <w:r w:rsidRPr="009259E1">
              <w:rPr>
                <w:lang w:val="nb-NO"/>
              </w:rPr>
              <w:t>Aksjenr.</w:t>
            </w:r>
          </w:p>
        </w:tc>
        <w:tc>
          <w:tcPr>
            <w:tcW w:w="1418" w:type="dxa"/>
          </w:tcPr>
          <w:p w:rsidR="00897D92" w:rsidRPr="009259E1" w:rsidRDefault="00897D92" w:rsidP="008605D6">
            <w:pPr>
              <w:pStyle w:val="OPPGJRNormalutenavstand"/>
              <w:rPr>
                <w:lang w:val="nb-NO"/>
              </w:rPr>
            </w:pPr>
            <w:r w:rsidRPr="009259E1">
              <w:rPr>
                <w:lang w:val="nb-NO"/>
              </w:rPr>
              <w:t>Antall aksjer</w:t>
            </w:r>
          </w:p>
        </w:tc>
        <w:tc>
          <w:tcPr>
            <w:tcW w:w="4279" w:type="dxa"/>
          </w:tcPr>
          <w:p w:rsidR="00897D92" w:rsidRPr="009259E1" w:rsidRDefault="00897D92" w:rsidP="008605D6">
            <w:pPr>
              <w:pStyle w:val="OPPGJRNormalutenavstand"/>
              <w:rPr>
                <w:lang w:val="nb-NO"/>
              </w:rPr>
            </w:pPr>
            <w:r w:rsidRPr="009259E1">
              <w:rPr>
                <w:lang w:val="nb-NO"/>
              </w:rPr>
              <w:t>Heftelser/merknader</w:t>
            </w:r>
          </w:p>
        </w:tc>
        <w:tc>
          <w:tcPr>
            <w:tcW w:w="1701" w:type="dxa"/>
          </w:tcPr>
          <w:p w:rsidR="00897D92" w:rsidRPr="009259E1" w:rsidRDefault="00897D92" w:rsidP="008605D6">
            <w:pPr>
              <w:pStyle w:val="OPPGJRNormalutenavstand"/>
              <w:rPr>
                <w:lang w:val="nb-NO"/>
              </w:rPr>
            </w:pPr>
            <w:r w:rsidRPr="009259E1">
              <w:rPr>
                <w:lang w:val="nb-NO"/>
              </w:rPr>
              <w:t>Innført dato</w:t>
            </w:r>
          </w:p>
        </w:tc>
      </w:tr>
      <w:tr w:rsidR="00897D92" w:rsidRPr="009259E1" w:rsidTr="00897D92">
        <w:tc>
          <w:tcPr>
            <w:tcW w:w="3470" w:type="dxa"/>
          </w:tcPr>
          <w:p w:rsidR="00897D92" w:rsidRPr="009259E1" w:rsidRDefault="00897D92" w:rsidP="008605D6">
            <w:pPr>
              <w:pStyle w:val="OPPGJRNormalutenavstand"/>
              <w:rPr>
                <w:lang w:val="nb-NO"/>
              </w:rPr>
            </w:pPr>
            <w:r w:rsidRPr="009259E1">
              <w:rPr>
                <w:lang w:val="nb-NO"/>
              </w:rPr>
              <w:t>[Kjøper]</w:t>
            </w:r>
          </w:p>
          <w:p w:rsidR="00897D92" w:rsidRPr="009259E1" w:rsidRDefault="00897D92" w:rsidP="008605D6">
            <w:pPr>
              <w:pStyle w:val="OPPGJRNormalutenavstand"/>
              <w:rPr>
                <w:lang w:val="nb-NO"/>
              </w:rPr>
            </w:pPr>
            <w:r w:rsidRPr="009259E1">
              <w:rPr>
                <w:lang w:val="nb-NO"/>
              </w:rPr>
              <w:t>[Forretningsadresse]</w:t>
            </w:r>
          </w:p>
        </w:tc>
        <w:tc>
          <w:tcPr>
            <w:tcW w:w="1728" w:type="dxa"/>
          </w:tcPr>
          <w:p w:rsidR="00897D92" w:rsidRPr="009259E1" w:rsidRDefault="00897D92" w:rsidP="008605D6">
            <w:pPr>
              <w:pStyle w:val="OPPGJRNormalutenavstand"/>
              <w:rPr>
                <w:lang w:val="nb-NO"/>
              </w:rPr>
            </w:pPr>
            <w:r w:rsidRPr="009259E1">
              <w:rPr>
                <w:lang w:val="nb-NO"/>
              </w:rPr>
              <w:t>[org.nr. Kjøper]</w:t>
            </w:r>
          </w:p>
        </w:tc>
        <w:tc>
          <w:tcPr>
            <w:tcW w:w="1120" w:type="dxa"/>
          </w:tcPr>
          <w:p w:rsidR="00897D92" w:rsidRPr="009259E1" w:rsidRDefault="00897D92" w:rsidP="008605D6">
            <w:pPr>
              <w:pStyle w:val="OPPGJRNormalutenavstand"/>
              <w:rPr>
                <w:lang w:val="nb-NO"/>
              </w:rPr>
            </w:pPr>
            <w:r w:rsidRPr="009259E1">
              <w:rPr>
                <w:lang w:val="nb-NO"/>
              </w:rPr>
              <w:t>1-[</w:t>
            </w:r>
            <w:r w:rsidRPr="009259E1">
              <w:rPr>
                <w:lang w:val="nb-NO"/>
              </w:rPr>
              <w:sym w:font="Symbol" w:char="F0B7"/>
            </w:r>
            <w:r w:rsidRPr="009259E1">
              <w:rPr>
                <w:lang w:val="nb-NO"/>
              </w:rPr>
              <w:t>]</w:t>
            </w:r>
            <w:r w:rsidRPr="009259E1">
              <w:rPr>
                <w:sz w:val="20"/>
                <w:vertAlign w:val="superscript"/>
                <w:lang w:val="nb-NO"/>
              </w:rPr>
              <w:t>1)</w:t>
            </w:r>
          </w:p>
        </w:tc>
        <w:tc>
          <w:tcPr>
            <w:tcW w:w="1418" w:type="dxa"/>
          </w:tcPr>
          <w:p w:rsidR="00897D92" w:rsidRPr="009259E1" w:rsidRDefault="00897D92" w:rsidP="008605D6">
            <w:pPr>
              <w:pStyle w:val="OPPGJRNormalutenavstand"/>
              <w:rPr>
                <w:lang w:val="nb-NO"/>
              </w:rPr>
            </w:pPr>
            <w:r w:rsidRPr="009259E1">
              <w:rPr>
                <w:lang w:val="nb-NO"/>
              </w:rPr>
              <w:t>[</w:t>
            </w:r>
            <w:r w:rsidRPr="009259E1">
              <w:rPr>
                <w:lang w:val="nb-NO"/>
              </w:rPr>
              <w:sym w:font="Symbol" w:char="F0B7"/>
            </w:r>
            <w:r w:rsidRPr="009259E1">
              <w:rPr>
                <w:lang w:val="nb-NO"/>
              </w:rPr>
              <w:t>]</w:t>
            </w:r>
          </w:p>
        </w:tc>
        <w:tc>
          <w:tcPr>
            <w:tcW w:w="4279" w:type="dxa"/>
          </w:tcPr>
          <w:p w:rsidR="00116737" w:rsidRPr="008605D6" w:rsidRDefault="00897D92" w:rsidP="008605D6">
            <w:pPr>
              <w:pStyle w:val="OPPGJRNormalutenavstand"/>
            </w:pPr>
            <w:r w:rsidRPr="009259E1">
              <w:rPr>
                <w:sz w:val="20"/>
                <w:vertAlign w:val="superscript"/>
                <w:lang w:val="nb-NO"/>
              </w:rPr>
              <w:t xml:space="preserve">1) </w:t>
            </w:r>
            <w:r w:rsidRPr="008605D6">
              <w:t xml:space="preserve">Aksjene er pantsatt </w:t>
            </w:r>
            <w:r w:rsidR="00116737" w:rsidRPr="008605D6">
              <w:t xml:space="preserve">på første prioritet </w:t>
            </w:r>
            <w:r w:rsidRPr="008605D6">
              <w:t xml:space="preserve">til </w:t>
            </w:r>
            <w:r w:rsidR="00224F8D" w:rsidRPr="008605D6">
              <w:t>[Kjøpers bank]</w:t>
            </w:r>
            <w:r w:rsidRPr="008605D6">
              <w:t xml:space="preserve">, org.nr. </w:t>
            </w:r>
            <w:r w:rsidR="00664A46" w:rsidRPr="008605D6">
              <w:t>[org.nr. Kjøpers bank]</w:t>
            </w:r>
            <w:r w:rsidRPr="008605D6">
              <w:t>, med adresse [</w:t>
            </w:r>
            <w:r w:rsidRPr="008605D6">
              <w:sym w:font="Symbol" w:char="F0B7"/>
            </w:r>
            <w:r w:rsidR="00DB3E6C" w:rsidRPr="008605D6">
              <w:t>].</w:t>
            </w:r>
          </w:p>
          <w:p w:rsidR="00D43C58" w:rsidRPr="009259E1" w:rsidRDefault="00D43C58" w:rsidP="008605D6">
            <w:pPr>
              <w:pStyle w:val="OPPGJRNormalutenavstand"/>
              <w:rPr>
                <w:lang w:val="nb-NO"/>
              </w:rPr>
            </w:pPr>
          </w:p>
        </w:tc>
        <w:tc>
          <w:tcPr>
            <w:tcW w:w="1701" w:type="dxa"/>
          </w:tcPr>
          <w:p w:rsidR="00897D92" w:rsidRPr="009259E1" w:rsidRDefault="00897D92" w:rsidP="008605D6">
            <w:pPr>
              <w:pStyle w:val="OPPGJRNormalutenavstand"/>
              <w:rPr>
                <w:lang w:val="nb-NO"/>
              </w:rPr>
            </w:pPr>
            <w:r w:rsidRPr="009259E1">
              <w:rPr>
                <w:sz w:val="20"/>
                <w:vertAlign w:val="superscript"/>
                <w:lang w:val="nb-NO"/>
              </w:rPr>
              <w:t xml:space="preserve">1) </w:t>
            </w:r>
            <w:r w:rsidRPr="009259E1">
              <w:rPr>
                <w:lang w:val="nb-NO"/>
              </w:rPr>
              <w:t>[overtakelsesdato]</w:t>
            </w:r>
          </w:p>
          <w:p w:rsidR="00897D92" w:rsidRPr="009259E1" w:rsidRDefault="00897D92" w:rsidP="00B208FD">
            <w:pPr>
              <w:pStyle w:val="Normalutenavstand"/>
              <w:spacing w:line="240" w:lineRule="auto"/>
              <w:rPr>
                <w:sz w:val="20"/>
                <w:lang w:val="nb-NO"/>
              </w:rPr>
            </w:pPr>
          </w:p>
        </w:tc>
      </w:tr>
    </w:tbl>
    <w:p w:rsidR="007F1836" w:rsidRPr="009259E1" w:rsidRDefault="007F1836" w:rsidP="007F1836"/>
    <w:p w:rsidR="007F1836" w:rsidRPr="009259E1" w:rsidRDefault="007F1836" w:rsidP="008605D6">
      <w:pPr>
        <w:pStyle w:val="OPPGJRNormal"/>
        <w:jc w:val="center"/>
      </w:pPr>
      <w:r w:rsidRPr="009259E1">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E0624F">
            <w:pPr>
              <w:spacing w:after="360"/>
            </w:pPr>
            <w:r w:rsidRPr="009259E1">
              <w:t>for [Selskapet]</w:t>
            </w:r>
          </w:p>
        </w:tc>
      </w:tr>
      <w:tr w:rsidR="007F1836" w:rsidRPr="009259E1" w:rsidTr="00E0624F">
        <w:trPr>
          <w:jc w:val="center"/>
        </w:trPr>
        <w:tc>
          <w:tcPr>
            <w:tcW w:w="3402" w:type="dxa"/>
            <w:tcBorders>
              <w:top w:val="single" w:sz="4" w:space="0" w:color="auto"/>
            </w:tcBorders>
          </w:tcPr>
          <w:p w:rsidR="007F1836" w:rsidRPr="009259E1" w:rsidRDefault="007A1B06" w:rsidP="00E0624F">
            <w:pPr>
              <w:spacing w:before="40"/>
            </w:pPr>
            <w:r w:rsidRPr="009259E1">
              <w:t xml:space="preserve">[Selskapets repr.] </w:t>
            </w:r>
          </w:p>
        </w:tc>
      </w:tr>
    </w:tbl>
    <w:p w:rsidR="007F1836" w:rsidRPr="009259E1" w:rsidRDefault="007F1836" w:rsidP="007F1836"/>
    <w:p w:rsidR="007F1836" w:rsidRPr="009259E1" w:rsidRDefault="007F1836" w:rsidP="007F1836"/>
    <w:p w:rsidR="007F1836" w:rsidRPr="009259E1" w:rsidRDefault="007F1836" w:rsidP="007F1836">
      <w:pPr>
        <w:sectPr w:rsidR="007F1836" w:rsidRPr="009259E1" w:rsidSect="00E0624F">
          <w:pgSz w:w="16838" w:h="11906" w:orient="landscape"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128" w:name="_Ref403641731"/>
    </w:p>
    <w:bookmarkEnd w:id="128"/>
    <w:p w:rsidR="007F1836" w:rsidRPr="009259E1" w:rsidRDefault="00482B15" w:rsidP="0070498E">
      <w:pPr>
        <w:pStyle w:val="OPPGJRBilagtittel"/>
      </w:pPr>
      <w:r>
        <w:t xml:space="preserve">Ugjenkallelig betalingsinstruks i forbindelse med kjøp av </w:t>
      </w:r>
      <w:r w:rsidR="007A68D1" w:rsidRPr="009259E1">
        <w:t>[</w:t>
      </w:r>
      <w:r>
        <w:t>selskapet</w:t>
      </w:r>
      <w:r w:rsidR="007A68D1" w:rsidRPr="009259E1">
        <w:t xml:space="preserve">] </w:t>
      </w:r>
    </w:p>
    <w:p w:rsidR="007F1836" w:rsidRPr="009259E1" w:rsidRDefault="007F1836" w:rsidP="00A83F7F">
      <w:pPr>
        <w:pStyle w:val="OPPGJRNormal"/>
      </w:pPr>
      <w:r w:rsidRPr="009259E1">
        <w:t xml:space="preserve">[Kjøper], org.nr. </w:t>
      </w:r>
      <w:r w:rsidRPr="009259E1">
        <w:rPr>
          <w:szCs w:val="17"/>
        </w:rPr>
        <w:t>[org.nr. Kjøper]</w:t>
      </w:r>
      <w:r w:rsidRPr="009259E1">
        <w:t xml:space="preserve">, gir herved </w:t>
      </w:r>
      <w:r w:rsidR="00224F8D">
        <w:rPr>
          <w:iCs/>
        </w:rPr>
        <w:t>[Kjøpers bank]</w:t>
      </w:r>
      <w:r w:rsidRPr="009259E1">
        <w:rPr>
          <w:iCs/>
        </w:rPr>
        <w:t xml:space="preserve">, org.nr. </w:t>
      </w:r>
      <w:r w:rsidR="00664A46">
        <w:rPr>
          <w:iCs/>
        </w:rPr>
        <w:t>[org.nr. Kjøpers bank]</w:t>
      </w:r>
      <w:r w:rsidRPr="009259E1">
        <w:rPr>
          <w:szCs w:val="17"/>
        </w:rPr>
        <w:t>,</w:t>
      </w:r>
      <w:r w:rsidRPr="009259E1">
        <w:t xml:space="preserve"> ugjenkallelig instruks om straks å foreta følgende utbetalinger </w:t>
      </w:r>
      <w:r w:rsidRPr="009259E1">
        <w:rPr>
          <w:u w:val="single"/>
        </w:rPr>
        <w:t>med swift</w:t>
      </w:r>
      <w:r w:rsidRPr="009259E1">
        <w:t>:</w:t>
      </w:r>
    </w:p>
    <w:tbl>
      <w:tblPr>
        <w:tblStyle w:val="BAHR"/>
        <w:tblW w:w="5000" w:type="pct"/>
        <w:tblCellMar>
          <w:top w:w="57" w:type="dxa"/>
          <w:bottom w:w="57" w:type="dxa"/>
        </w:tblCellMar>
        <w:tblLook w:val="0000" w:firstRow="0" w:lastRow="0" w:firstColumn="0" w:lastColumn="0" w:noHBand="0" w:noVBand="0"/>
      </w:tblPr>
      <w:tblGrid>
        <w:gridCol w:w="738"/>
        <w:gridCol w:w="2296"/>
        <w:gridCol w:w="1611"/>
        <w:gridCol w:w="2975"/>
        <w:gridCol w:w="1666"/>
      </w:tblGrid>
      <w:tr w:rsidR="007F1836" w:rsidRPr="009259E1" w:rsidTr="008605D6">
        <w:trPr>
          <w:tblHeader/>
        </w:trPr>
        <w:tc>
          <w:tcPr>
            <w:tcW w:w="397" w:type="pct"/>
            <w:shd w:val="clear" w:color="auto" w:fill="D9D9D9" w:themeFill="background1" w:themeFillShade="D9"/>
          </w:tcPr>
          <w:p w:rsidR="007F1836" w:rsidRPr="009259E1" w:rsidRDefault="007F1836" w:rsidP="00E0624F">
            <w:pPr>
              <w:pStyle w:val="Normalutenavstand"/>
              <w:rPr>
                <w:b/>
                <w:lang w:val="nb-NO"/>
              </w:rPr>
            </w:pPr>
          </w:p>
        </w:tc>
        <w:tc>
          <w:tcPr>
            <w:tcW w:w="1236"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 xml:space="preserve">Mottaker: </w:t>
            </w:r>
          </w:p>
        </w:tc>
        <w:tc>
          <w:tcPr>
            <w:tcW w:w="867"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Kontonummer:</w:t>
            </w:r>
          </w:p>
        </w:tc>
        <w:tc>
          <w:tcPr>
            <w:tcW w:w="1602"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Melding til mottaker:</w:t>
            </w:r>
          </w:p>
        </w:tc>
        <w:tc>
          <w:tcPr>
            <w:tcW w:w="897"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Beløp i NOK:</w:t>
            </w:r>
          </w:p>
        </w:tc>
      </w:tr>
      <w:tr w:rsidR="007F1836" w:rsidRPr="009259E1" w:rsidTr="008605D6">
        <w:tc>
          <w:tcPr>
            <w:tcW w:w="397" w:type="pct"/>
          </w:tcPr>
          <w:p w:rsidR="007F1836" w:rsidRPr="009259E1" w:rsidRDefault="007F1836" w:rsidP="00E0624F">
            <w:pPr>
              <w:pStyle w:val="Tabellnr"/>
              <w:rPr>
                <w:lang w:val="nb-NO"/>
              </w:rPr>
            </w:pPr>
          </w:p>
        </w:tc>
        <w:tc>
          <w:tcPr>
            <w:tcW w:w="1236" w:type="pct"/>
          </w:tcPr>
          <w:p w:rsidR="007F1836" w:rsidRPr="009259E1" w:rsidRDefault="007F1836" w:rsidP="00A83F7F">
            <w:pPr>
              <w:pStyle w:val="OPPGJRNormalutenavstand"/>
              <w:jc w:val="left"/>
              <w:rPr>
                <w:lang w:val="nb-NO"/>
              </w:rPr>
            </w:pPr>
            <w:r w:rsidRPr="009259E1">
              <w:rPr>
                <w:lang w:val="nb-NO"/>
              </w:rPr>
              <w:t>[•]</w:t>
            </w:r>
          </w:p>
        </w:tc>
        <w:tc>
          <w:tcPr>
            <w:tcW w:w="867" w:type="pct"/>
          </w:tcPr>
          <w:p w:rsidR="007F1836" w:rsidRPr="009259E1" w:rsidRDefault="007F1836" w:rsidP="00A83F7F">
            <w:pPr>
              <w:pStyle w:val="OPPGJRNormalutenavstand"/>
              <w:jc w:val="left"/>
              <w:rPr>
                <w:lang w:val="nb-NO"/>
              </w:rPr>
            </w:pPr>
            <w:r w:rsidRPr="009259E1">
              <w:rPr>
                <w:lang w:val="nb-NO"/>
              </w:rPr>
              <w:t>[•]</w:t>
            </w:r>
          </w:p>
        </w:tc>
        <w:tc>
          <w:tcPr>
            <w:tcW w:w="1602" w:type="pct"/>
          </w:tcPr>
          <w:p w:rsidR="007F1836" w:rsidRPr="009259E1" w:rsidRDefault="007F1836" w:rsidP="00A83F7F">
            <w:pPr>
              <w:pStyle w:val="OPPGJRNormalutenavstand"/>
              <w:jc w:val="left"/>
              <w:rPr>
                <w:lang w:val="nb-NO"/>
              </w:rPr>
            </w:pPr>
            <w:r w:rsidRPr="009259E1">
              <w:rPr>
                <w:lang w:val="nb-NO"/>
              </w:rPr>
              <w:t>Innfrielse av lån nr. [•] og [påløpte renter, samt overkurs]</w:t>
            </w:r>
          </w:p>
        </w:tc>
        <w:tc>
          <w:tcPr>
            <w:tcW w:w="897" w:type="pct"/>
          </w:tcPr>
          <w:p w:rsidR="007F1836" w:rsidRPr="009259E1" w:rsidRDefault="007F1836" w:rsidP="00A83F7F">
            <w:pPr>
              <w:pStyle w:val="OPPGJRNormalutenavstand"/>
              <w:jc w:val="left"/>
              <w:rPr>
                <w:lang w:val="nb-NO"/>
              </w:rPr>
            </w:pPr>
            <w:r w:rsidRPr="009259E1">
              <w:rPr>
                <w:lang w:val="nb-NO"/>
              </w:rPr>
              <w:t>[•]</w:t>
            </w:r>
          </w:p>
        </w:tc>
      </w:tr>
      <w:tr w:rsidR="00116737" w:rsidRPr="009259E1" w:rsidTr="008605D6">
        <w:tc>
          <w:tcPr>
            <w:tcW w:w="397" w:type="pct"/>
          </w:tcPr>
          <w:p w:rsidR="00116737" w:rsidRPr="009259E1" w:rsidRDefault="00116737" w:rsidP="00E0624F">
            <w:pPr>
              <w:pStyle w:val="Tabellnr"/>
            </w:pPr>
          </w:p>
        </w:tc>
        <w:tc>
          <w:tcPr>
            <w:tcW w:w="1236" w:type="pct"/>
          </w:tcPr>
          <w:p w:rsidR="00116737" w:rsidRPr="009259E1" w:rsidRDefault="00116737" w:rsidP="00920C0C">
            <w:pPr>
              <w:pStyle w:val="OPPGJRNormalutenavstand"/>
              <w:jc w:val="left"/>
              <w:rPr>
                <w:lang w:val="nb-NO"/>
              </w:rPr>
            </w:pPr>
            <w:r w:rsidRPr="009259E1">
              <w:rPr>
                <w:lang w:val="nb-NO"/>
              </w:rPr>
              <w:t xml:space="preserve">[Selger], </w:t>
            </w:r>
          </w:p>
          <w:p w:rsidR="00116737" w:rsidRPr="00116737" w:rsidRDefault="00116737" w:rsidP="00920C0C">
            <w:pPr>
              <w:pStyle w:val="OPPGJRNormalutenavstand"/>
              <w:jc w:val="left"/>
              <w:rPr>
                <w:lang w:val="nb-NO"/>
              </w:rPr>
            </w:pPr>
            <w:r>
              <w:rPr>
                <w:lang w:val="nb-NO"/>
              </w:rPr>
              <w:t>org.nr. [org.nr. Selger]</w:t>
            </w:r>
          </w:p>
        </w:tc>
        <w:tc>
          <w:tcPr>
            <w:tcW w:w="867" w:type="pct"/>
          </w:tcPr>
          <w:p w:rsidR="00116737" w:rsidRPr="00116737" w:rsidRDefault="00116737" w:rsidP="00920C0C">
            <w:pPr>
              <w:pStyle w:val="OPPGJRNormalutenavstand"/>
              <w:jc w:val="left"/>
              <w:rPr>
                <w:lang w:val="nb-NO"/>
              </w:rPr>
            </w:pPr>
            <w:r w:rsidRPr="009259E1">
              <w:rPr>
                <w:lang w:val="nb-NO"/>
              </w:rPr>
              <w:t>[•]</w:t>
            </w:r>
          </w:p>
        </w:tc>
        <w:tc>
          <w:tcPr>
            <w:tcW w:w="1602" w:type="pct"/>
          </w:tcPr>
          <w:p w:rsidR="00116737" w:rsidRPr="00116737" w:rsidRDefault="00116737" w:rsidP="00920C0C">
            <w:pPr>
              <w:pStyle w:val="OPPGJRNormalutenavstand"/>
              <w:jc w:val="left"/>
              <w:rPr>
                <w:lang w:val="nb-NO"/>
              </w:rPr>
            </w:pPr>
            <w:r>
              <w:rPr>
                <w:lang w:val="nb-NO"/>
              </w:rPr>
              <w:t>Innfrielse av Selgerlånet</w:t>
            </w:r>
          </w:p>
        </w:tc>
        <w:tc>
          <w:tcPr>
            <w:tcW w:w="897" w:type="pct"/>
          </w:tcPr>
          <w:p w:rsidR="00116737" w:rsidRPr="00116737" w:rsidRDefault="00116737" w:rsidP="00920C0C">
            <w:pPr>
              <w:pStyle w:val="OPPGJRNormalutenavstand"/>
              <w:jc w:val="left"/>
              <w:rPr>
                <w:lang w:val="nb-NO"/>
              </w:rPr>
            </w:pPr>
            <w:r w:rsidRPr="009259E1">
              <w:rPr>
                <w:lang w:val="nb-NO"/>
              </w:rPr>
              <w:t>[•]</w:t>
            </w:r>
          </w:p>
        </w:tc>
      </w:tr>
      <w:tr w:rsidR="00116737" w:rsidRPr="009259E1" w:rsidTr="008605D6">
        <w:tc>
          <w:tcPr>
            <w:tcW w:w="397" w:type="pct"/>
          </w:tcPr>
          <w:p w:rsidR="00116737" w:rsidRPr="009259E1" w:rsidRDefault="00116737" w:rsidP="00E0624F">
            <w:pPr>
              <w:pStyle w:val="Tabellnr"/>
              <w:rPr>
                <w:lang w:val="nb-NO"/>
              </w:rPr>
            </w:pPr>
          </w:p>
        </w:tc>
        <w:tc>
          <w:tcPr>
            <w:tcW w:w="1236" w:type="pct"/>
          </w:tcPr>
          <w:p w:rsidR="00116737" w:rsidRPr="009259E1" w:rsidRDefault="00116737" w:rsidP="00A83F7F">
            <w:pPr>
              <w:pStyle w:val="OPPGJRNormalutenavstand"/>
              <w:jc w:val="left"/>
              <w:rPr>
                <w:lang w:val="nb-NO"/>
              </w:rPr>
            </w:pPr>
            <w:r w:rsidRPr="009259E1">
              <w:rPr>
                <w:lang w:val="nb-NO"/>
              </w:rPr>
              <w:t xml:space="preserve">[Selger], </w:t>
            </w:r>
          </w:p>
          <w:p w:rsidR="00116737" w:rsidRPr="009259E1" w:rsidRDefault="00116737" w:rsidP="00A83F7F">
            <w:pPr>
              <w:pStyle w:val="OPPGJRNormalutenavstand"/>
              <w:jc w:val="left"/>
              <w:rPr>
                <w:lang w:val="nb-NO"/>
              </w:rPr>
            </w:pPr>
            <w:r>
              <w:rPr>
                <w:lang w:val="nb-NO"/>
              </w:rPr>
              <w:t>org.nr. [org.nr. Selger]</w:t>
            </w:r>
          </w:p>
        </w:tc>
        <w:tc>
          <w:tcPr>
            <w:tcW w:w="867" w:type="pct"/>
          </w:tcPr>
          <w:p w:rsidR="00116737" w:rsidRPr="009259E1" w:rsidRDefault="00116737" w:rsidP="00A83F7F">
            <w:pPr>
              <w:pStyle w:val="OPPGJRNormalutenavstand"/>
              <w:jc w:val="left"/>
              <w:rPr>
                <w:lang w:val="nb-NO"/>
              </w:rPr>
            </w:pPr>
            <w:r w:rsidRPr="009259E1">
              <w:rPr>
                <w:lang w:val="nb-NO"/>
              </w:rPr>
              <w:t>[•]</w:t>
            </w:r>
          </w:p>
        </w:tc>
        <w:tc>
          <w:tcPr>
            <w:tcW w:w="1602" w:type="pct"/>
          </w:tcPr>
          <w:p w:rsidR="00116737" w:rsidRPr="009259E1" w:rsidRDefault="00116737" w:rsidP="00A83F7F">
            <w:pPr>
              <w:pStyle w:val="OPPGJRNormalutenavstand"/>
              <w:jc w:val="left"/>
              <w:rPr>
                <w:lang w:val="nb-NO"/>
              </w:rPr>
            </w:pPr>
            <w:r w:rsidRPr="009259E1">
              <w:rPr>
                <w:lang w:val="nb-NO"/>
              </w:rPr>
              <w:t>Vederlag for salg av aksjer</w:t>
            </w:r>
          </w:p>
        </w:tc>
        <w:tc>
          <w:tcPr>
            <w:tcW w:w="897" w:type="pct"/>
          </w:tcPr>
          <w:p w:rsidR="00116737" w:rsidRPr="009259E1" w:rsidRDefault="00116737" w:rsidP="006735D7">
            <w:pPr>
              <w:pStyle w:val="OPPGJRNormalutenavstand"/>
              <w:jc w:val="left"/>
              <w:rPr>
                <w:lang w:val="nb-NO"/>
              </w:rPr>
            </w:pPr>
            <w:r w:rsidRPr="009259E1">
              <w:rPr>
                <w:lang w:val="nb-NO"/>
              </w:rPr>
              <w:t>[•]</w:t>
            </w:r>
          </w:p>
        </w:tc>
      </w:tr>
      <w:tr w:rsidR="00116737" w:rsidRPr="009259E1" w:rsidTr="008605D6">
        <w:tc>
          <w:tcPr>
            <w:tcW w:w="397" w:type="pct"/>
          </w:tcPr>
          <w:p w:rsidR="00116737" w:rsidRPr="00116737" w:rsidRDefault="00116737" w:rsidP="00E0624F">
            <w:pPr>
              <w:pStyle w:val="Tabellnr"/>
            </w:pPr>
          </w:p>
        </w:tc>
        <w:tc>
          <w:tcPr>
            <w:tcW w:w="1236" w:type="pct"/>
          </w:tcPr>
          <w:p w:rsidR="00116737" w:rsidRPr="009259E1" w:rsidRDefault="00116737" w:rsidP="00920C0C">
            <w:pPr>
              <w:pStyle w:val="OPPGJRNormalutenavstand"/>
              <w:jc w:val="left"/>
              <w:rPr>
                <w:lang w:val="nb-NO"/>
              </w:rPr>
            </w:pPr>
            <w:r w:rsidRPr="009259E1">
              <w:rPr>
                <w:lang w:val="nb-NO"/>
              </w:rPr>
              <w:t xml:space="preserve">[Megler], </w:t>
            </w:r>
          </w:p>
          <w:p w:rsidR="00116737" w:rsidRPr="009259E1" w:rsidRDefault="00116737" w:rsidP="00920C0C">
            <w:pPr>
              <w:pStyle w:val="OPPGJRNormalutenavstand"/>
              <w:jc w:val="left"/>
              <w:rPr>
                <w:lang w:val="nb-NO"/>
              </w:rPr>
            </w:pPr>
            <w:r w:rsidRPr="009259E1">
              <w:rPr>
                <w:lang w:val="nb-NO"/>
              </w:rPr>
              <w:t>org.nr. [org.nr. Megler]</w:t>
            </w:r>
          </w:p>
        </w:tc>
        <w:tc>
          <w:tcPr>
            <w:tcW w:w="867" w:type="pct"/>
          </w:tcPr>
          <w:p w:rsidR="00116737" w:rsidRPr="009259E1" w:rsidRDefault="00116737" w:rsidP="00920C0C">
            <w:pPr>
              <w:pStyle w:val="OPPGJRNormalutenavstand"/>
              <w:jc w:val="left"/>
              <w:rPr>
                <w:lang w:val="nb-NO"/>
              </w:rPr>
            </w:pPr>
            <w:r w:rsidRPr="009259E1">
              <w:rPr>
                <w:lang w:val="nb-NO"/>
              </w:rPr>
              <w:t>[•]</w:t>
            </w:r>
          </w:p>
        </w:tc>
        <w:tc>
          <w:tcPr>
            <w:tcW w:w="1602" w:type="pct"/>
          </w:tcPr>
          <w:p w:rsidR="00116737" w:rsidRPr="009259E1" w:rsidRDefault="00116737" w:rsidP="00920C0C">
            <w:pPr>
              <w:pStyle w:val="OPPGJRNormalutenavstand"/>
              <w:jc w:val="left"/>
              <w:rPr>
                <w:lang w:val="nb-NO"/>
              </w:rPr>
            </w:pPr>
            <w:r w:rsidRPr="009259E1">
              <w:rPr>
                <w:lang w:val="nb-NO"/>
              </w:rPr>
              <w:t>Honorar</w:t>
            </w:r>
          </w:p>
        </w:tc>
        <w:tc>
          <w:tcPr>
            <w:tcW w:w="897" w:type="pct"/>
          </w:tcPr>
          <w:p w:rsidR="00116737" w:rsidRPr="009259E1" w:rsidRDefault="00116737" w:rsidP="00920C0C">
            <w:pPr>
              <w:pStyle w:val="OPPGJRNormalutenavstand"/>
              <w:jc w:val="left"/>
              <w:rPr>
                <w:lang w:val="nb-NO"/>
              </w:rPr>
            </w:pPr>
            <w:r w:rsidRPr="009259E1">
              <w:rPr>
                <w:lang w:val="nb-NO"/>
              </w:rPr>
              <w:t>[•]</w:t>
            </w:r>
          </w:p>
        </w:tc>
      </w:tr>
      <w:tr w:rsidR="00116737" w:rsidRPr="009259E1" w:rsidTr="008605D6">
        <w:tc>
          <w:tcPr>
            <w:tcW w:w="397" w:type="pct"/>
          </w:tcPr>
          <w:p w:rsidR="00116737" w:rsidRPr="009259E1" w:rsidRDefault="00116737" w:rsidP="00E0624F">
            <w:pPr>
              <w:pStyle w:val="Normalutenavstand"/>
              <w:spacing w:line="240" w:lineRule="auto"/>
              <w:rPr>
                <w:lang w:val="nb-NO"/>
              </w:rPr>
            </w:pPr>
          </w:p>
        </w:tc>
        <w:tc>
          <w:tcPr>
            <w:tcW w:w="1236" w:type="pct"/>
          </w:tcPr>
          <w:p w:rsidR="00116737" w:rsidRPr="009259E1" w:rsidRDefault="00116737" w:rsidP="00A83F7F">
            <w:pPr>
              <w:pStyle w:val="OPPGJRNormalutenavstand"/>
              <w:jc w:val="left"/>
              <w:rPr>
                <w:lang w:val="nb-NO"/>
              </w:rPr>
            </w:pPr>
            <w:r w:rsidRPr="009259E1">
              <w:rPr>
                <w:lang w:val="nb-NO"/>
              </w:rPr>
              <w:t>Totalt:</w:t>
            </w:r>
          </w:p>
        </w:tc>
        <w:tc>
          <w:tcPr>
            <w:tcW w:w="867" w:type="pct"/>
          </w:tcPr>
          <w:p w:rsidR="00116737" w:rsidRPr="009259E1" w:rsidRDefault="00116737" w:rsidP="00A83F7F">
            <w:pPr>
              <w:pStyle w:val="OPPGJRNormalutenavstand"/>
              <w:jc w:val="left"/>
              <w:rPr>
                <w:lang w:val="nb-NO"/>
              </w:rPr>
            </w:pPr>
          </w:p>
        </w:tc>
        <w:tc>
          <w:tcPr>
            <w:tcW w:w="1602" w:type="pct"/>
          </w:tcPr>
          <w:p w:rsidR="00116737" w:rsidRPr="009259E1" w:rsidRDefault="00116737" w:rsidP="00A83F7F">
            <w:pPr>
              <w:pStyle w:val="OPPGJRNormalutenavstand"/>
              <w:jc w:val="left"/>
              <w:rPr>
                <w:lang w:val="nb-NO"/>
              </w:rPr>
            </w:pPr>
          </w:p>
        </w:tc>
        <w:tc>
          <w:tcPr>
            <w:tcW w:w="897" w:type="pct"/>
          </w:tcPr>
          <w:p w:rsidR="00116737" w:rsidRPr="009259E1" w:rsidRDefault="00116737" w:rsidP="00A83F7F">
            <w:pPr>
              <w:pStyle w:val="OPPGJRNormalutenavstand"/>
              <w:jc w:val="left"/>
              <w:rPr>
                <w:highlight w:val="red"/>
                <w:lang w:val="nb-NO"/>
              </w:rPr>
            </w:pPr>
            <w:r w:rsidRPr="009259E1">
              <w:rPr>
                <w:lang w:val="nb-NO"/>
              </w:rPr>
              <w:t>[•]</w:t>
            </w:r>
          </w:p>
        </w:tc>
      </w:tr>
    </w:tbl>
    <w:p w:rsidR="006735D7" w:rsidRDefault="006735D7" w:rsidP="00A83F7F">
      <w:pPr>
        <w:pStyle w:val="OPPGJRNormal"/>
      </w:pPr>
      <w:bookmarkStart w:id="129" w:name="start"/>
      <w:bookmarkEnd w:id="129"/>
    </w:p>
    <w:p w:rsidR="007F1836" w:rsidRPr="009259E1" w:rsidRDefault="007F1836" w:rsidP="00A83F7F">
      <w:pPr>
        <w:pStyle w:val="OPPGJRNormal"/>
      </w:pPr>
      <w:r w:rsidRPr="009259E1">
        <w:t>Vennligs</w:t>
      </w:r>
      <w:r w:rsidR="002659AF">
        <w:t xml:space="preserve">t bekreft så fort som mulig per </w:t>
      </w:r>
      <w:r w:rsidRPr="009259E1">
        <w:t xml:space="preserve">epost til </w:t>
      </w:r>
    </w:p>
    <w:p w:rsidR="007F1836" w:rsidRPr="009259E1" w:rsidRDefault="007F1836" w:rsidP="00A83F7F">
      <w:pPr>
        <w:pStyle w:val="OPPGJRNormalutenavstand"/>
      </w:pPr>
      <w:r w:rsidRPr="009259E1">
        <w:t>[•]</w:t>
      </w:r>
    </w:p>
    <w:p w:rsidR="007F1836" w:rsidRPr="009259E1" w:rsidRDefault="007F1836" w:rsidP="00A83F7F">
      <w:pPr>
        <w:pStyle w:val="OPPGJRNormalutenavstand"/>
      </w:pPr>
      <w:r w:rsidRPr="009259E1">
        <w:t>v/[•]</w:t>
      </w:r>
    </w:p>
    <w:p w:rsidR="007F1836" w:rsidRPr="009259E1" w:rsidRDefault="007F1836" w:rsidP="00A83F7F">
      <w:pPr>
        <w:pStyle w:val="OPPGJRNormal"/>
      </w:pPr>
      <w:r w:rsidRPr="009259E1">
        <w:t>Epost: [•]</w:t>
      </w:r>
    </w:p>
    <w:p w:rsidR="007F1836" w:rsidRPr="009259E1" w:rsidRDefault="007F1836" w:rsidP="00A4663A">
      <w:pPr>
        <w:pStyle w:val="OPPGJRNormal"/>
      </w:pPr>
      <w:r w:rsidRPr="009259E1">
        <w:t>at betalingene i pkt. 1-[•] ovenfor er ugjenkallelig iverksatt med swift.</w:t>
      </w:r>
    </w:p>
    <w:p w:rsidR="007F1836" w:rsidRPr="009259E1" w:rsidRDefault="007F1836" w:rsidP="00A83F7F">
      <w:pPr>
        <w:pStyle w:val="OPPGJRNormal"/>
        <w:jc w:val="center"/>
      </w:pPr>
      <w:r w:rsidRPr="009259E1">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utenavstand"/>
            </w:pPr>
            <w:r w:rsidRPr="009259E1">
              <w:t>for [Kjøper]</w:t>
            </w:r>
          </w:p>
          <w:p w:rsidR="00A83F7F" w:rsidRPr="009259E1" w:rsidRDefault="00A83F7F" w:rsidP="00A83F7F">
            <w:pPr>
              <w:pStyle w:val="OPPGJRNormalutenavstand"/>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utenavstand"/>
            </w:pPr>
            <w:r w:rsidRPr="009259E1">
              <w:t>[Kjøpers repr.]</w:t>
            </w:r>
          </w:p>
        </w:tc>
      </w:tr>
    </w:tbl>
    <w:p w:rsidR="00A83F7F" w:rsidRPr="009259E1" w:rsidRDefault="00A83F7F" w:rsidP="00A83F7F">
      <w:pPr>
        <w:pStyle w:val="OPPGJRNormal"/>
      </w:pPr>
    </w:p>
    <w:p w:rsidR="007F1836" w:rsidRPr="009259E1" w:rsidRDefault="007F1836" w:rsidP="00A83F7F">
      <w:pPr>
        <w:pStyle w:val="OPPGJRNormalutenavstand"/>
      </w:pPr>
      <w:r w:rsidRPr="009259E1">
        <w:t>Vi bekrefter herved at betalingsinstruksen så vidt vi kjenner til, er korrekt.</w:t>
      </w:r>
    </w:p>
    <w:p w:rsidR="007F1836" w:rsidRPr="009259E1" w:rsidRDefault="007F1836" w:rsidP="007F1836">
      <w:pPr>
        <w:pStyle w:val="Normalutenavstand"/>
      </w:pPr>
    </w:p>
    <w:p w:rsidR="007F1836" w:rsidRPr="009259E1" w:rsidRDefault="007F1836" w:rsidP="00A83F7F">
      <w:pPr>
        <w:pStyle w:val="OPPGJRNormal"/>
        <w:jc w:val="center"/>
      </w:pPr>
      <w:r w:rsidRPr="009259E1">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
            </w:pPr>
            <w:r w:rsidRPr="009259E1">
              <w:t>for [Selger]</w:t>
            </w:r>
          </w:p>
          <w:p w:rsidR="00A83F7F" w:rsidRPr="009259E1" w:rsidRDefault="00A83F7F" w:rsidP="00A83F7F">
            <w:pPr>
              <w:pStyle w:val="OPPGJRNormal"/>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r w:rsidRPr="009259E1">
              <w:t>[Selgers repr.]</w:t>
            </w:r>
          </w:p>
        </w:tc>
      </w:tr>
    </w:tbl>
    <w:p w:rsidR="000C3F8C" w:rsidRPr="009259E1" w:rsidRDefault="000C3F8C" w:rsidP="00332A4F">
      <w:pPr>
        <w:rPr>
          <w:b/>
          <w:i/>
        </w:rPr>
        <w:sectPr w:rsidR="000C3F8C" w:rsidRPr="009259E1" w:rsidSect="00A2197B">
          <w:footerReference w:type="default" r:id="rId18"/>
          <w:footerReference w:type="first" r:id="rId19"/>
          <w:pgSz w:w="11906" w:h="16838"/>
          <w:pgMar w:top="1418" w:right="1418" w:bottom="1418" w:left="1418" w:header="567" w:footer="475" w:gutter="0"/>
          <w:pgNumType w:start="1"/>
          <w:cols w:space="708"/>
          <w:titlePg/>
          <w:docGrid w:linePitch="299"/>
        </w:sectPr>
      </w:pPr>
    </w:p>
    <w:p w:rsidR="000C3F8C" w:rsidRPr="009259E1" w:rsidRDefault="000C3F8C" w:rsidP="00A83F7F">
      <w:pPr>
        <w:pStyle w:val="OPPGJRBilagnummer"/>
      </w:pPr>
      <w:bookmarkStart w:id="130" w:name="_Ref403643275"/>
    </w:p>
    <w:bookmarkEnd w:id="130"/>
    <w:p w:rsidR="000C3F8C" w:rsidRPr="009259E1" w:rsidRDefault="000C3F8C" w:rsidP="000C3F8C">
      <w:pPr>
        <w:jc w:val="center"/>
        <w:rPr>
          <w:szCs w:val="22"/>
        </w:rPr>
      </w:pPr>
    </w:p>
    <w:p w:rsidR="0070498E" w:rsidRDefault="00482B15" w:rsidP="007B256B">
      <w:pPr>
        <w:pStyle w:val="OPPGJRBilagtittel"/>
        <w:spacing w:after="120"/>
      </w:pPr>
      <w:r>
        <w:t>Protokoll</w:t>
      </w:r>
      <w:r w:rsidR="0070498E">
        <w:t xml:space="preserve"> </w:t>
      </w:r>
    </w:p>
    <w:p w:rsidR="0070498E" w:rsidRDefault="00482B15" w:rsidP="007B256B">
      <w:pPr>
        <w:pStyle w:val="OPPGJRBilagtittel"/>
        <w:spacing w:after="120"/>
      </w:pPr>
      <w:r>
        <w:t>for</w:t>
      </w:r>
      <w:r w:rsidR="0070498E">
        <w:t xml:space="preserve"> </w:t>
      </w:r>
    </w:p>
    <w:p w:rsidR="0070498E" w:rsidRDefault="00482B15" w:rsidP="007B256B">
      <w:pPr>
        <w:pStyle w:val="OPPGJRBilagtittel"/>
        <w:spacing w:after="120"/>
      </w:pPr>
      <w:r>
        <w:t>ekstraordinær generalforsamling</w:t>
      </w:r>
      <w:r w:rsidR="0070498E">
        <w:t xml:space="preserve"> </w:t>
      </w:r>
    </w:p>
    <w:p w:rsidR="0070498E" w:rsidRDefault="00482B15" w:rsidP="007B256B">
      <w:pPr>
        <w:pStyle w:val="OPPGJRBilagtittel"/>
        <w:spacing w:after="120"/>
      </w:pPr>
      <w:r>
        <w:t>i</w:t>
      </w:r>
      <w:r w:rsidR="0070498E">
        <w:t xml:space="preserve"> </w:t>
      </w:r>
    </w:p>
    <w:p w:rsidR="000C3F8C" w:rsidRPr="009259E1" w:rsidRDefault="000C3F8C" w:rsidP="0070498E">
      <w:pPr>
        <w:pStyle w:val="OPPGJRBilagtittel"/>
        <w:spacing w:after="240"/>
      </w:pPr>
      <w:r w:rsidRPr="009259E1">
        <w:t>[</w:t>
      </w:r>
      <w:r w:rsidR="00482B15">
        <w:t>selskapet</w:t>
      </w:r>
      <w:r w:rsidRPr="009259E1">
        <w:t>]</w:t>
      </w:r>
    </w:p>
    <w:p w:rsidR="0070498E" w:rsidRDefault="0070498E" w:rsidP="00A83F7F">
      <w:pPr>
        <w:pStyle w:val="OPPGJRNormal"/>
      </w:pPr>
    </w:p>
    <w:p w:rsidR="000C3F8C" w:rsidRPr="009259E1" w:rsidRDefault="0088163F" w:rsidP="00A83F7F">
      <w:pPr>
        <w:pStyle w:val="OPPGJRNormal"/>
      </w:pPr>
      <w:r w:rsidRPr="009259E1">
        <w:t xml:space="preserve">Den </w:t>
      </w:r>
      <w:r w:rsidR="008E6561" w:rsidRPr="009259E1">
        <w:t xml:space="preserve">[overtakelsesdato] </w:t>
      </w:r>
      <w:r w:rsidR="000C3F8C" w:rsidRPr="009259E1">
        <w:t>ble det avholdt ekstraordinær generalforsamling i [Selskapet],</w:t>
      </w:r>
      <w:r w:rsidR="001F21B8" w:rsidRPr="009259E1">
        <w:t xml:space="preserve"> org.nr.</w:t>
      </w:r>
      <w:r w:rsidR="000C3F8C" w:rsidRPr="009259E1">
        <w:t xml:space="preserve"> [org.nr. måls.], i </w:t>
      </w:r>
      <w:r w:rsidR="000C3F8C" w:rsidRPr="009259E1">
        <w:rPr>
          <w:highlight w:val="yellow"/>
        </w:rPr>
        <w:t>selskapets lokaler.</w:t>
      </w:r>
    </w:p>
    <w:p w:rsidR="000C3F8C" w:rsidRPr="009259E1" w:rsidRDefault="000C3F8C" w:rsidP="00A83F7F">
      <w:pPr>
        <w:pStyle w:val="OPPGJRNormal"/>
      </w:pPr>
      <w:r w:rsidRPr="009259E1">
        <w:t>Selskapets aksjeeier, [Kjøper],</w:t>
      </w:r>
      <w:r w:rsidR="00490684" w:rsidRPr="009259E1">
        <w:t xml:space="preserve"> org.nr.</w:t>
      </w:r>
      <w:r w:rsidRPr="009259E1">
        <w:t xml:space="preserve"> [org.nr. Kjøper] </w:t>
      </w:r>
      <w:r w:rsidRPr="009259E1">
        <w:rPr>
          <w:highlight w:val="yellow"/>
        </w:rPr>
        <w:t>[, som tidligere samme dag hadde ervervet samtlige aksjer i selskapet,]</w:t>
      </w:r>
      <w:r w:rsidRPr="009259E1">
        <w:t xml:space="preserve"> var representert ved </w:t>
      </w:r>
      <w:r w:rsidR="00F056AB" w:rsidRPr="009259E1">
        <w:t>[Kjøpers repr.]</w:t>
      </w:r>
      <w:r w:rsidRPr="009259E1">
        <w:t xml:space="preserve"> </w:t>
      </w:r>
      <w:r w:rsidRPr="009259E1">
        <w:rPr>
          <w:highlight w:val="yellow"/>
        </w:rPr>
        <w:t>[som fremviste skriftlig og datert fullmakt]</w:t>
      </w:r>
      <w:r w:rsidRPr="009259E1">
        <w:t>.</w:t>
      </w:r>
      <w:r w:rsidR="00853E0C" w:rsidRPr="009259E1">
        <w:rPr>
          <w:rStyle w:val="Fotnotereferanse"/>
          <w:szCs w:val="22"/>
        </w:rPr>
        <w:footnoteReference w:id="61"/>
      </w:r>
    </w:p>
    <w:p w:rsidR="000C3F8C" w:rsidRPr="009259E1" w:rsidRDefault="000C3F8C" w:rsidP="00A83F7F">
      <w:pPr>
        <w:pStyle w:val="OPPGJRNormal"/>
      </w:pPr>
      <w:r w:rsidRPr="009259E1">
        <w:t>Til behandling forelå følgende:</w:t>
      </w:r>
    </w:p>
    <w:p w:rsidR="000C3F8C" w:rsidRPr="009259E1" w:rsidRDefault="000C3F8C" w:rsidP="007B256B">
      <w:pPr>
        <w:pStyle w:val="OPPGJRBilagoverskrift1"/>
      </w:pPr>
      <w:bookmarkStart w:id="131" w:name="_Ref360630333"/>
      <w:r w:rsidRPr="009259E1">
        <w:t>Valg av møteleder og person til å undertegne protokollen sammen med møtelederen</w:t>
      </w:r>
      <w:bookmarkEnd w:id="131"/>
    </w:p>
    <w:p w:rsidR="000C3F8C" w:rsidRPr="009259E1" w:rsidRDefault="00F056AB" w:rsidP="00A83F7F">
      <w:pPr>
        <w:pStyle w:val="OPPGJRNormal"/>
      </w:pPr>
      <w:r w:rsidRPr="009259E1">
        <w:t>[Kjøpers repr.]</w:t>
      </w:r>
      <w:r w:rsidR="000C3F8C" w:rsidRPr="009259E1">
        <w:t xml:space="preserve"> ble valgt til møteleder. [medundertegner] ble valgt til å undertegne protokollen sammen med møtelederen. </w:t>
      </w:r>
    </w:p>
    <w:p w:rsidR="000C3F8C" w:rsidRPr="009259E1" w:rsidRDefault="000C3F8C" w:rsidP="007B256B">
      <w:pPr>
        <w:pStyle w:val="OPPGJRBilagoverskrift1"/>
      </w:pPr>
      <w:bookmarkStart w:id="132" w:name="_Ref360630903"/>
      <w:r w:rsidRPr="009259E1">
        <w:t>Godkjennelse av innkallingen og dagsordenen</w:t>
      </w:r>
      <w:bookmarkEnd w:id="132"/>
    </w:p>
    <w:p w:rsidR="000C3F8C" w:rsidRDefault="000C3F8C" w:rsidP="00A83F7F">
      <w:pPr>
        <w:pStyle w:val="OPPGJRNormal"/>
      </w:pPr>
      <w:r w:rsidRPr="009259E1">
        <w:t>Innkallingen og dagsordenen ble godkjent. Selskapets eneste aksjeeier samtykket i at generalforsamlingen ble holdt uten vedtak fra styret, jf. aksjeloven § 5-6 (3), og at verken styrets leder, daglig leder eller en stedfortreder for dem var til stede, jf. aksjeloven § 5-4 (1) tredje setning.</w:t>
      </w:r>
      <w:r w:rsidRPr="009259E1">
        <w:rPr>
          <w:rStyle w:val="Fotnotereferanse"/>
          <w:szCs w:val="22"/>
        </w:rPr>
        <w:footnoteReference w:id="62"/>
      </w:r>
    </w:p>
    <w:p w:rsidR="000F1F4C" w:rsidRDefault="000F1F4C" w:rsidP="000F1F4C">
      <w:pPr>
        <w:pStyle w:val="OPPGJRBilagoverskrift1"/>
        <w:keepNext/>
      </w:pPr>
      <w:r>
        <w:t>Beslutning om ansvarsfrihet</w:t>
      </w:r>
    </w:p>
    <w:p w:rsidR="000F1F4C" w:rsidRPr="000F1F4C" w:rsidRDefault="000F1F4C" w:rsidP="008605D6">
      <w:pPr>
        <w:pStyle w:val="OPPGJRNormal"/>
      </w:pPr>
      <w:r w:rsidRPr="000F1F4C">
        <w:t xml:space="preserve">Generalforsamlingen vedtok å frita alle nåværende og tidligere styremedlemmer for ethvert ansvar </w:t>
      </w:r>
      <w:r>
        <w:t xml:space="preserve">i tilknytning til deres verv som styremedlemmer i selskapet. Ansvarsfriheten </w:t>
      </w:r>
      <w:r w:rsidRPr="000F1F4C">
        <w:t>gjelder i så vid utstrekning som gjeldende rett tillater</w:t>
      </w:r>
      <w:r>
        <w:t xml:space="preserve"> det</w:t>
      </w:r>
      <w:r w:rsidRPr="000F1F4C">
        <w:t>.</w:t>
      </w:r>
    </w:p>
    <w:p w:rsidR="000C3F8C" w:rsidRPr="009259E1" w:rsidRDefault="000C3F8C" w:rsidP="00A83F7F">
      <w:pPr>
        <w:pStyle w:val="OPPGJRBilagoverskrift1"/>
      </w:pPr>
      <w:r w:rsidRPr="009259E1">
        <w:t>Endring av styret</w:t>
      </w:r>
    </w:p>
    <w:p w:rsidR="000C3F8C" w:rsidRPr="009259E1" w:rsidRDefault="000C3F8C" w:rsidP="00A83F7F">
      <w:pPr>
        <w:pStyle w:val="OPPGJRNormal"/>
      </w:pPr>
      <w:r w:rsidRPr="009259E1">
        <w:t>Generalforsamlingen traff følgende vedtak:</w:t>
      </w:r>
    </w:p>
    <w:p w:rsidR="000C3F8C" w:rsidRPr="009259E1" w:rsidRDefault="000C3F8C" w:rsidP="00A83F7F">
      <w:pPr>
        <w:pStyle w:val="OPPGJRInnrykk1"/>
        <w:rPr>
          <w:i/>
        </w:rPr>
      </w:pPr>
      <w:r w:rsidRPr="009259E1">
        <w:rPr>
          <w:i/>
        </w:rPr>
        <w:t>”[●] skal fratre som styremedlemmer i selskapet med umiddelbar virkning. [●] (styreleder), [●] og [●] skal heretter utgjøre selskapets styre.”</w:t>
      </w:r>
    </w:p>
    <w:p w:rsidR="000C3F8C" w:rsidRPr="009259E1" w:rsidRDefault="000C3F8C" w:rsidP="00A83F7F">
      <w:pPr>
        <w:pStyle w:val="OPPGJRBilagoverskrift1"/>
      </w:pPr>
      <w:r w:rsidRPr="009259E1">
        <w:t>Endring av revisor</w:t>
      </w:r>
    </w:p>
    <w:p w:rsidR="000C3F8C" w:rsidRPr="009259E1" w:rsidRDefault="000C3F8C" w:rsidP="00A83F7F">
      <w:pPr>
        <w:pStyle w:val="OPPGJRNormal"/>
      </w:pPr>
      <w:r w:rsidRPr="009259E1">
        <w:t>Generalforsamlingen traff følgende vedtak:</w:t>
      </w:r>
    </w:p>
    <w:p w:rsidR="000C3F8C" w:rsidRPr="009259E1" w:rsidRDefault="000C3F8C" w:rsidP="00A83F7F">
      <w:pPr>
        <w:pStyle w:val="OPPGJRInnrykk1"/>
        <w:rPr>
          <w:i/>
        </w:rPr>
      </w:pPr>
      <w:r w:rsidRPr="009259E1">
        <w:rPr>
          <w:i/>
        </w:rPr>
        <w:t>”[●] skal fratre som revisor med umiddelbar virkning. [●], org.nr. [●], er heretter selskapets revisor.”</w:t>
      </w:r>
    </w:p>
    <w:p w:rsidR="000C3F8C" w:rsidRPr="009259E1" w:rsidRDefault="000C3F8C" w:rsidP="00A83F7F">
      <w:pPr>
        <w:pStyle w:val="OPPGJRBilagoverskrift1"/>
      </w:pPr>
      <w:r w:rsidRPr="009259E1">
        <w:t>Endring av vedtektene</w:t>
      </w:r>
    </w:p>
    <w:p w:rsidR="000C3F8C" w:rsidRPr="009259E1" w:rsidRDefault="000C3F8C" w:rsidP="00A83F7F">
      <w:pPr>
        <w:pStyle w:val="OPPGJRNormal"/>
      </w:pPr>
      <w:r w:rsidRPr="009259E1">
        <w:t>Generalforsamlingen vedtok at selskapets vedtekter heretter skal lyde:</w:t>
      </w:r>
    </w:p>
    <w:p w:rsidR="000C3F8C" w:rsidRPr="009259E1" w:rsidRDefault="000C3F8C" w:rsidP="007B256B">
      <w:pPr>
        <w:pStyle w:val="OPPGJRNormalutenavstand"/>
        <w:keepNext/>
        <w:jc w:val="center"/>
        <w:rPr>
          <w:i/>
        </w:rPr>
      </w:pPr>
      <w:r w:rsidRPr="009259E1">
        <w:rPr>
          <w:i/>
        </w:rPr>
        <w:t>§ 1</w:t>
      </w:r>
    </w:p>
    <w:p w:rsidR="000C3F8C" w:rsidRPr="009259E1" w:rsidRDefault="000C3F8C" w:rsidP="00B91847">
      <w:pPr>
        <w:pStyle w:val="OPPGJRNormal"/>
        <w:keepNext/>
        <w:jc w:val="center"/>
        <w:rPr>
          <w:i/>
        </w:rPr>
      </w:pPr>
      <w:r w:rsidRPr="009259E1">
        <w:rPr>
          <w:i/>
        </w:rPr>
        <w:t>Foretaksnavn</w:t>
      </w:r>
    </w:p>
    <w:p w:rsidR="000C3F8C" w:rsidRPr="009259E1" w:rsidRDefault="000C3F8C" w:rsidP="00A83F7F">
      <w:pPr>
        <w:pStyle w:val="OPPGJRNormal"/>
      </w:pPr>
      <w:r w:rsidRPr="009259E1">
        <w:t>Selskapets foretaksnavn er [selskapet].</w:t>
      </w:r>
    </w:p>
    <w:p w:rsidR="000C3F8C" w:rsidRPr="009259E1" w:rsidRDefault="000C3F8C" w:rsidP="007B256B">
      <w:pPr>
        <w:pStyle w:val="OPPGJRNormalutenavstand"/>
        <w:keepNext/>
        <w:jc w:val="center"/>
        <w:rPr>
          <w:i/>
        </w:rPr>
      </w:pPr>
      <w:r w:rsidRPr="009259E1">
        <w:rPr>
          <w:i/>
        </w:rPr>
        <w:t>§ 2</w:t>
      </w:r>
    </w:p>
    <w:p w:rsidR="000C3F8C" w:rsidRPr="009259E1" w:rsidRDefault="000C3F8C" w:rsidP="00B91847">
      <w:pPr>
        <w:pStyle w:val="OPPGJRNormal"/>
        <w:keepNext/>
        <w:jc w:val="center"/>
        <w:rPr>
          <w:i/>
        </w:rPr>
      </w:pPr>
      <w:r w:rsidRPr="009259E1">
        <w:rPr>
          <w:i/>
        </w:rPr>
        <w:t>Forretningskommune</w:t>
      </w:r>
    </w:p>
    <w:p w:rsidR="000C3F8C" w:rsidRPr="007B256B" w:rsidRDefault="000C3F8C" w:rsidP="008605D6">
      <w:pPr>
        <w:pStyle w:val="OPPGJRNormal"/>
      </w:pPr>
      <w:r w:rsidRPr="007B256B">
        <w:t>Selskapet har sitt forretningskontor i [●].</w:t>
      </w:r>
    </w:p>
    <w:p w:rsidR="000C3F8C" w:rsidRPr="009259E1" w:rsidRDefault="000C3F8C" w:rsidP="008605D6">
      <w:pPr>
        <w:pStyle w:val="OPPGJRNormal"/>
      </w:pPr>
      <w:r w:rsidRPr="009259E1">
        <w:rPr>
          <w:highlight w:val="yellow"/>
        </w:rPr>
        <w:t>Hvis styret bestemmer det, kan generalforsamlingen avholdes i [●].</w:t>
      </w:r>
    </w:p>
    <w:p w:rsidR="000C3F8C" w:rsidRPr="009259E1" w:rsidRDefault="000C3F8C" w:rsidP="007B256B">
      <w:pPr>
        <w:pStyle w:val="OPPGJRNormalutenavstand"/>
        <w:keepNext/>
        <w:jc w:val="center"/>
        <w:rPr>
          <w:i/>
        </w:rPr>
      </w:pPr>
      <w:r w:rsidRPr="009259E1">
        <w:rPr>
          <w:i/>
        </w:rPr>
        <w:t>§ 3</w:t>
      </w:r>
    </w:p>
    <w:p w:rsidR="000C3F8C" w:rsidRPr="009259E1" w:rsidRDefault="000C3F8C" w:rsidP="00B91847">
      <w:pPr>
        <w:pStyle w:val="OPPGJRNormal"/>
        <w:keepNext/>
        <w:jc w:val="center"/>
        <w:rPr>
          <w:i/>
        </w:rPr>
      </w:pPr>
      <w:r w:rsidRPr="009259E1">
        <w:rPr>
          <w:i/>
        </w:rPr>
        <w:t>Selskapets virksomhet</w:t>
      </w:r>
    </w:p>
    <w:p w:rsidR="000C3F8C" w:rsidRPr="009259E1" w:rsidRDefault="000C3F8C" w:rsidP="00B91847">
      <w:pPr>
        <w:pStyle w:val="OPPGJRNormal"/>
      </w:pPr>
      <w:r w:rsidRPr="009259E1">
        <w:t>Selskapets virksomhet er [å investere i fast eiendom eller selskaper som eier fast eiendom, og alt som dermed står i forbindelse.]</w:t>
      </w:r>
    </w:p>
    <w:p w:rsidR="000C3F8C" w:rsidRPr="009259E1" w:rsidRDefault="000C3F8C" w:rsidP="007B256B">
      <w:pPr>
        <w:pStyle w:val="OPPGJRNormalutenavstand"/>
        <w:keepNext/>
        <w:jc w:val="center"/>
        <w:rPr>
          <w:i/>
        </w:rPr>
      </w:pPr>
      <w:r w:rsidRPr="009259E1">
        <w:rPr>
          <w:i/>
        </w:rPr>
        <w:t>§ 4</w:t>
      </w:r>
    </w:p>
    <w:p w:rsidR="000C3F8C" w:rsidRPr="009259E1" w:rsidRDefault="000C3F8C" w:rsidP="00B91847">
      <w:pPr>
        <w:pStyle w:val="OPPGJRNormal"/>
        <w:keepNext/>
        <w:jc w:val="center"/>
        <w:rPr>
          <w:i/>
        </w:rPr>
      </w:pPr>
      <w:r w:rsidRPr="009259E1">
        <w:rPr>
          <w:i/>
        </w:rPr>
        <w:t>Aksjekapitalen</w:t>
      </w:r>
    </w:p>
    <w:p w:rsidR="000C3F8C" w:rsidRPr="009259E1" w:rsidRDefault="000C3F8C" w:rsidP="00B91847">
      <w:pPr>
        <w:pStyle w:val="OPPGJRNormal"/>
      </w:pPr>
      <w:r w:rsidRPr="009259E1">
        <w:t>Aksjekapitalen er NOK [●] fordelt på [●] aksjer hver pålydende NOK [●].</w:t>
      </w:r>
    </w:p>
    <w:p w:rsidR="000C3F8C" w:rsidRPr="009259E1" w:rsidRDefault="000C3F8C" w:rsidP="007B256B">
      <w:pPr>
        <w:pStyle w:val="OPPGJRNormalutenavstand"/>
        <w:keepNext/>
        <w:jc w:val="center"/>
        <w:rPr>
          <w:i/>
        </w:rPr>
      </w:pPr>
      <w:r w:rsidRPr="009259E1">
        <w:rPr>
          <w:i/>
        </w:rPr>
        <w:t>§ 5</w:t>
      </w:r>
    </w:p>
    <w:p w:rsidR="000C3F8C" w:rsidRPr="009259E1" w:rsidRDefault="000C3F8C" w:rsidP="00B91847">
      <w:pPr>
        <w:pStyle w:val="OPPGJRNormal"/>
        <w:keepNext/>
        <w:jc w:val="center"/>
        <w:rPr>
          <w:i/>
        </w:rPr>
      </w:pPr>
      <w:r w:rsidRPr="009259E1">
        <w:rPr>
          <w:i/>
        </w:rPr>
        <w:t>Samtykke til aksjeerverv. Forkjøpsrett</w:t>
      </w:r>
    </w:p>
    <w:p w:rsidR="000C3F8C" w:rsidRPr="009259E1" w:rsidRDefault="000C3F8C" w:rsidP="00B91847">
      <w:pPr>
        <w:pStyle w:val="OPPGJRNormal"/>
      </w:pPr>
      <w:r w:rsidRPr="009259E1">
        <w:t>Erverv av aksjer er ikke betinget av samtykke fra selskapet. Aksjeeierne har ikke forkjøpsrett iht. aksjeloven.</w:t>
      </w:r>
      <w:r w:rsidRPr="009259E1">
        <w:rPr>
          <w:rStyle w:val="Fotnotereferanse"/>
          <w:szCs w:val="22"/>
        </w:rPr>
        <w:footnoteReference w:id="63"/>
      </w:r>
    </w:p>
    <w:p w:rsidR="000C3F8C" w:rsidRPr="009259E1" w:rsidRDefault="000C3F8C" w:rsidP="007B256B">
      <w:pPr>
        <w:pStyle w:val="OPPGJRNormalutenavstand"/>
        <w:keepNext/>
        <w:jc w:val="center"/>
        <w:rPr>
          <w:i/>
        </w:rPr>
      </w:pPr>
      <w:r w:rsidRPr="009259E1">
        <w:rPr>
          <w:i/>
        </w:rPr>
        <w:t>§ 6</w:t>
      </w:r>
    </w:p>
    <w:p w:rsidR="000C3F8C" w:rsidRPr="009259E1" w:rsidRDefault="000C3F8C" w:rsidP="00B91847">
      <w:pPr>
        <w:pStyle w:val="OPPGJRNormal"/>
        <w:keepNext/>
        <w:jc w:val="center"/>
        <w:rPr>
          <w:i/>
        </w:rPr>
      </w:pPr>
      <w:r w:rsidRPr="009259E1">
        <w:rPr>
          <w:i/>
        </w:rPr>
        <w:t>Signatur</w:t>
      </w:r>
      <w:r w:rsidRPr="009259E1">
        <w:rPr>
          <w:rStyle w:val="Fotnotereferanse"/>
          <w:i/>
          <w:szCs w:val="22"/>
        </w:rPr>
        <w:footnoteReference w:id="64"/>
      </w:r>
    </w:p>
    <w:p w:rsidR="000C3F8C" w:rsidRPr="009259E1" w:rsidRDefault="000C3F8C" w:rsidP="00B91847">
      <w:pPr>
        <w:pStyle w:val="OPPGJRNormal"/>
      </w:pPr>
      <w:r w:rsidRPr="009259E1">
        <w:t>Selskapets foretaksnavn tegnes av styreleder alene eller to styremedlemmer i fellesskap.</w:t>
      </w:r>
    </w:p>
    <w:p w:rsidR="000C3F8C" w:rsidRPr="009259E1" w:rsidRDefault="000C3F8C" w:rsidP="00B91847">
      <w:pPr>
        <w:pStyle w:val="OPPGJRNormal"/>
        <w:jc w:val="center"/>
      </w:pPr>
      <w:r w:rsidRPr="009259E1">
        <w:t>* * *</w:t>
      </w:r>
    </w:p>
    <w:p w:rsidR="000C3F8C" w:rsidRPr="009259E1" w:rsidRDefault="000C3F8C" w:rsidP="00B91847">
      <w:pPr>
        <w:pStyle w:val="OPPGJRNormal"/>
      </w:pPr>
      <w:r w:rsidRPr="009259E1">
        <w:t>Flere saker forelå ikke til behandling, og generalforsamlingen ble hevet.</w:t>
      </w:r>
    </w:p>
    <w:p w:rsidR="000C3F8C" w:rsidRPr="009259E1" w:rsidRDefault="000C3F8C" w:rsidP="00B91847">
      <w:pPr>
        <w:pStyle w:val="OPPGJRNormal"/>
      </w:pPr>
    </w:p>
    <w:p w:rsidR="000C3F8C" w:rsidRPr="009259E1" w:rsidRDefault="000C3F8C" w:rsidP="00B91847">
      <w:pPr>
        <w:pStyle w:val="OPPGJRNormalutenavstand"/>
      </w:pPr>
      <w:r w:rsidRPr="009259E1">
        <w:t>_______________________</w:t>
      </w:r>
      <w:r w:rsidRPr="009259E1">
        <w:tab/>
      </w:r>
      <w:r w:rsidRPr="009259E1">
        <w:tab/>
      </w:r>
      <w:r w:rsidRPr="009259E1">
        <w:tab/>
      </w:r>
      <w:r w:rsidRPr="009259E1">
        <w:tab/>
      </w:r>
      <w:r w:rsidRPr="009259E1">
        <w:tab/>
      </w:r>
      <w:r w:rsidRPr="009259E1">
        <w:tab/>
        <w:t>_______________________</w:t>
      </w:r>
    </w:p>
    <w:p w:rsidR="000C3F8C" w:rsidRPr="009259E1" w:rsidRDefault="00F056AB" w:rsidP="00B91847">
      <w:pPr>
        <w:pStyle w:val="OPPGJRNormal"/>
      </w:pPr>
      <w:r w:rsidRPr="009259E1">
        <w:t>[Kjøpers repr.]</w:t>
      </w:r>
      <w:r w:rsidR="000C3F8C" w:rsidRPr="009259E1">
        <w:rPr>
          <w:rStyle w:val="Fotnotereferanse"/>
          <w:szCs w:val="22"/>
        </w:rPr>
        <w:footnoteReference w:id="65"/>
      </w:r>
      <w:r w:rsidR="007A521C" w:rsidRPr="009259E1">
        <w:t xml:space="preserve"> </w:t>
      </w:r>
      <w:r w:rsidR="007A521C" w:rsidRPr="009259E1">
        <w:tab/>
      </w:r>
      <w:r w:rsidR="007A521C" w:rsidRPr="009259E1">
        <w:tab/>
      </w:r>
      <w:r w:rsidR="007A521C" w:rsidRPr="009259E1">
        <w:tab/>
      </w:r>
      <w:r w:rsidR="007A521C" w:rsidRPr="009259E1">
        <w:tab/>
      </w:r>
      <w:r w:rsidR="007A521C" w:rsidRPr="009259E1">
        <w:tab/>
      </w:r>
      <w:r w:rsidR="007A521C" w:rsidRPr="009259E1">
        <w:tab/>
      </w:r>
      <w:r w:rsidR="007A521C" w:rsidRPr="009259E1">
        <w:tab/>
      </w:r>
      <w:r w:rsidR="000C3F8C" w:rsidRPr="009259E1">
        <w:t>[medundertegner]</w:t>
      </w:r>
    </w:p>
    <w:p w:rsidR="000C3F8C" w:rsidRPr="009259E1" w:rsidRDefault="000C3F8C" w:rsidP="00B91847">
      <w:pPr>
        <w:pStyle w:val="OPPGJRNormal"/>
        <w:sectPr w:rsidR="000C3F8C" w:rsidRPr="009259E1" w:rsidSect="002D4644">
          <w:footerReference w:type="default" r:id="rId20"/>
          <w:headerReference w:type="first" r:id="rId21"/>
          <w:footerReference w:type="first" r:id="rId22"/>
          <w:pgSz w:w="11906" w:h="16838"/>
          <w:pgMar w:top="1417" w:right="1417" w:bottom="1417" w:left="1417" w:header="709" w:footer="709" w:gutter="0"/>
          <w:pgNumType w:start="1"/>
          <w:cols w:space="708"/>
          <w:titlePg/>
          <w:docGrid w:linePitch="360"/>
        </w:sectPr>
      </w:pPr>
    </w:p>
    <w:p w:rsidR="000C3F8C" w:rsidRPr="009259E1" w:rsidRDefault="000C3F8C" w:rsidP="000C3F8C"/>
    <w:p w:rsidR="000C3F8C" w:rsidRPr="009259E1" w:rsidRDefault="000C3F8C" w:rsidP="000C3F8C">
      <w:pPr>
        <w:jc w:val="center"/>
      </w:pPr>
    </w:p>
    <w:p w:rsidR="000C3F8C" w:rsidRDefault="00482B15" w:rsidP="00B91847">
      <w:pPr>
        <w:pStyle w:val="OPPGJRBilagtittel"/>
      </w:pPr>
      <w:r>
        <w:t xml:space="preserve">Fullmakt </w:t>
      </w:r>
      <w:r w:rsidR="000C3F8C" w:rsidRPr="009259E1">
        <w:t>og samtykke</w:t>
      </w:r>
    </w:p>
    <w:p w:rsidR="000C3F8C" w:rsidRPr="009259E1" w:rsidRDefault="000C3F8C" w:rsidP="00B91847">
      <w:pPr>
        <w:pStyle w:val="OPPGJRNormal"/>
      </w:pPr>
      <w:r w:rsidRPr="009259E1">
        <w:t xml:space="preserve">[Kjøper], </w:t>
      </w:r>
      <w:r w:rsidR="005D2141" w:rsidRPr="009259E1">
        <w:t xml:space="preserve">org.nr. </w:t>
      </w:r>
      <w:r w:rsidRPr="009259E1">
        <w:t xml:space="preserve">[org.nr. Kjøper], gir herved </w:t>
      </w:r>
      <w:r w:rsidR="00F056AB" w:rsidRPr="009259E1">
        <w:t>[Kjøpers repr.]</w:t>
      </w:r>
      <w:r w:rsidRPr="009259E1">
        <w:t xml:space="preserve"> fullmakt til på våre vegne å møte og stemme for våre aksjer i [selskapet] ved den neste ekstraordinære generalforsamlingen i selskapet som skal behandle endring av styret, revisor og vedtekter.</w:t>
      </w:r>
    </w:p>
    <w:p w:rsidR="000C3F8C" w:rsidRPr="009259E1" w:rsidRDefault="000C3F8C" w:rsidP="00B91847">
      <w:pPr>
        <w:pStyle w:val="OPPGJRNormal"/>
      </w:pPr>
      <w:r w:rsidRPr="009259E1">
        <w:t>Undertegnede samtykker herved til:</w:t>
      </w:r>
    </w:p>
    <w:p w:rsidR="000C3F8C" w:rsidRPr="009259E1" w:rsidRDefault="000C3F8C" w:rsidP="00B91847">
      <w:pPr>
        <w:pStyle w:val="OPPGJRNummerertbokstav"/>
      </w:pPr>
      <w:r w:rsidRPr="009259E1">
        <w:t xml:space="preserve">at generalforsamlingen blir avholdt uten forutgående styrebeslutning om innkalling, jf. aksjeloven § 5-6 (3); </w:t>
      </w:r>
    </w:p>
    <w:p w:rsidR="000C3F8C" w:rsidRPr="009259E1" w:rsidRDefault="000C3F8C" w:rsidP="00B91847">
      <w:pPr>
        <w:pStyle w:val="OPPGJRNummerertbokstav"/>
      </w:pPr>
      <w:r w:rsidRPr="009259E1">
        <w:t>at verken styrets leder, daglig leder eller en stedfortreder for dem er til stede på generalforsamlingen, jf. aksjeloven § 5-4 (1) tredje setning; og</w:t>
      </w:r>
    </w:p>
    <w:p w:rsidR="000C3F8C" w:rsidRPr="009259E1" w:rsidRDefault="000C3F8C" w:rsidP="00B91847">
      <w:pPr>
        <w:pStyle w:val="OPPGJRNummerertbokstav"/>
      </w:pPr>
      <w:r w:rsidRPr="009259E1">
        <w:t>at sa</w:t>
      </w:r>
      <w:bookmarkStart w:id="133" w:name="_GoBack"/>
      <w:bookmarkEnd w:id="133"/>
      <w:r w:rsidRPr="009259E1">
        <w:t>kene på generalforsamlingen blir behandlet etter aksjeloven § 5-7 uten å følge kravene i aksjeloven § 5-8 til § 5-16.</w:t>
      </w:r>
    </w:p>
    <w:p w:rsidR="000C3F8C" w:rsidRPr="009259E1" w:rsidRDefault="000C3F8C" w:rsidP="000C3F8C">
      <w:pPr>
        <w:rPr>
          <w:szCs w:val="22"/>
        </w:rPr>
      </w:pPr>
    </w:p>
    <w:p w:rsidR="000C3F8C" w:rsidRPr="009259E1" w:rsidRDefault="000C3F8C" w:rsidP="00B91847">
      <w:pPr>
        <w:pStyle w:val="OPPGJRNormal"/>
        <w:jc w:val="center"/>
      </w:pPr>
      <w:r w:rsidRPr="009259E1">
        <w:t>[sted], ________</w:t>
      </w:r>
    </w:p>
    <w:p w:rsidR="000C3F8C" w:rsidRPr="009259E1" w:rsidRDefault="000C3F8C" w:rsidP="00B91847">
      <w:pPr>
        <w:pStyle w:val="OPPGJRNormal"/>
        <w:jc w:val="center"/>
      </w:pPr>
      <w:r w:rsidRPr="009259E1">
        <w:t>For [Kjøper]</w:t>
      </w:r>
    </w:p>
    <w:p w:rsidR="000C3F8C" w:rsidRPr="009259E1" w:rsidRDefault="000C3F8C" w:rsidP="00B91847">
      <w:pPr>
        <w:pStyle w:val="OPPGJRNormal"/>
        <w:jc w:val="center"/>
      </w:pPr>
    </w:p>
    <w:p w:rsidR="000C3F8C" w:rsidRPr="009259E1" w:rsidRDefault="000C3F8C" w:rsidP="00B91847">
      <w:pPr>
        <w:pStyle w:val="OPPGJRNormal"/>
        <w:jc w:val="center"/>
      </w:pPr>
      <w:r w:rsidRPr="009259E1">
        <w:t>__________________</w:t>
      </w:r>
    </w:p>
    <w:sectPr w:rsidR="000C3F8C" w:rsidRPr="009259E1" w:rsidSect="00925EC0">
      <w:pgSz w:w="11906" w:h="16838" w:code="9"/>
      <w:pgMar w:top="1418" w:right="1418" w:bottom="1418" w:left="1418" w:header="709" w:footer="709" w:gutter="0"/>
      <w:pgNumType w:start="1"/>
      <w:cols w:space="708"/>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B2" w:rsidRDefault="00F131B2">
      <w:r>
        <w:separator/>
      </w:r>
    </w:p>
  </w:endnote>
  <w:endnote w:type="continuationSeparator" w:id="0">
    <w:p w:rsidR="00F131B2" w:rsidRDefault="00F1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Bunntekst"/>
    </w:pPr>
    <w:r w:rsidRPr="00493AF8">
      <w:rPr>
        <w:bCs/>
      </w:rPr>
      <w:t>#</w:t>
    </w:r>
    <w:r w:rsidRPr="00493AF8">
      <w:rPr>
        <w:bCs/>
      </w:rPr>
      <w:fldChar w:fldCharType="begin"/>
    </w:r>
    <w:r w:rsidRPr="00493AF8">
      <w:rPr>
        <w:bCs/>
      </w:rPr>
      <w:instrText xml:space="preserve"> DOCPROPERTY DocRef \* MERGEFORMAT </w:instrText>
    </w:r>
    <w:r w:rsidRPr="00493AF8">
      <w:rPr>
        <w:bCs/>
      </w:rPr>
      <w:fldChar w:fldCharType="separate"/>
    </w:r>
    <w:r w:rsidR="008605D6">
      <w:rPr>
        <w:bCs/>
      </w:rPr>
      <w:t>2396811/1</w:t>
    </w:r>
    <w:r w:rsidRPr="00493AF8">
      <w:rPr>
        <w:bCs/>
      </w:rPr>
      <w:fldChar w:fldCharType="end"/>
    </w:r>
    <w:r w:rsidRPr="00493AF8">
      <w:rPr>
        <w:bCs/>
      </w:rPr>
      <w:tab/>
    </w:r>
    <w:r w:rsidRPr="00493AF8">
      <w:rPr>
        <w:bCs/>
      </w:rPr>
      <w:fldChar w:fldCharType="begin"/>
    </w:r>
    <w:r w:rsidRPr="00493AF8">
      <w:rPr>
        <w:bCs/>
      </w:rPr>
      <w:instrText xml:space="preserve"> PAGE </w:instrText>
    </w:r>
    <w:r w:rsidRPr="00493AF8">
      <w:rPr>
        <w:bCs/>
      </w:rPr>
      <w:fldChar w:fldCharType="separate"/>
    </w:r>
    <w:r w:rsidR="008605D6">
      <w:rPr>
        <w:bCs/>
        <w:noProof/>
      </w:rPr>
      <w:t>1</w:t>
    </w:r>
    <w:r w:rsidRPr="00493AF8">
      <w:rPr>
        <w:bCs/>
      </w:rPr>
      <w:fldChar w:fldCharType="end"/>
    </w:r>
    <w:r w:rsidRPr="00493AF8">
      <w:rPr>
        <w:bCs/>
      </w:rPr>
      <w:t xml:space="preserve"> (</w:t>
    </w:r>
    <w:r w:rsidRPr="00493AF8">
      <w:rPr>
        <w:bCs/>
      </w:rPr>
      <w:fldChar w:fldCharType="begin"/>
    </w:r>
    <w:r w:rsidRPr="00493AF8">
      <w:rPr>
        <w:bCs/>
      </w:rPr>
      <w:instrText xml:space="preserve"> SECTIONPAGES  \* Arabic  \* MERGEFORMAT </w:instrText>
    </w:r>
    <w:r w:rsidRPr="00493AF8">
      <w:rPr>
        <w:bCs/>
      </w:rPr>
      <w:fldChar w:fldCharType="separate"/>
    </w:r>
    <w:r w:rsidR="008605D6">
      <w:rPr>
        <w:bCs/>
        <w:noProof/>
      </w:rPr>
      <w:t>21</w:t>
    </w:r>
    <w:r w:rsidRPr="00493AF8">
      <w:rPr>
        <w:bCs/>
        <w:noProof/>
      </w:rPr>
      <w:fldChar w:fldCharType="end"/>
    </w:r>
    <w:r w:rsidRPr="00493AF8">
      <w:rPr>
        <w:bC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Bunntekst"/>
    </w:pPr>
    <w:r w:rsidRPr="00641DC4">
      <w:t>#</w:t>
    </w:r>
    <w:fldSimple w:instr=" DOCPROPERTY DocRef \* MERGEFORMAT ">
      <w:r w:rsidR="008605D6" w:rsidRPr="008605D6">
        <w:rPr>
          <w:bCs/>
        </w:rPr>
        <w:t>2396811</w:t>
      </w:r>
      <w:r w:rsidR="008605D6">
        <w:t>/1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Pr="004329D6" w:rsidRDefault="00F131B2"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F131B2">
      <w:rPr>
        <w:bCs/>
        <w:sz w:val="16"/>
        <w:szCs w:val="16"/>
      </w:rPr>
      <w:t>2396811</w:t>
    </w:r>
    <w:r>
      <w:rPr>
        <w:sz w:val="16"/>
        <w:szCs w:val="16"/>
      </w:rPr>
      <w:t>/1</w:t>
    </w:r>
    <w:r w:rsidRPr="00E0624F">
      <w:rPr>
        <w:bC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Pr="00C17A7B" w:rsidRDefault="00F131B2"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F131B2">
      <w:rPr>
        <w:bCs/>
        <w:sz w:val="16"/>
        <w:szCs w:val="16"/>
      </w:rPr>
      <w:t>2396811</w:t>
    </w:r>
    <w:r>
      <w:rPr>
        <w:sz w:val="16"/>
        <w:szCs w:val="16"/>
      </w:rPr>
      <w:t>/1</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Pr="00B2759D" w:rsidRDefault="00F131B2" w:rsidP="00B2759D">
    <w:pPr>
      <w:pStyle w:val="Bunntekst"/>
    </w:pPr>
    <w:r w:rsidRPr="00A2197B">
      <w:rPr>
        <w:bCs/>
      </w:rPr>
      <w:t>#</w:t>
    </w:r>
    <w:r w:rsidRPr="00A2197B">
      <w:rPr>
        <w:bCs/>
      </w:rPr>
      <w:fldChar w:fldCharType="begin"/>
    </w:r>
    <w:r w:rsidRPr="00A2197B">
      <w:rPr>
        <w:bCs/>
      </w:rPr>
      <w:instrText xml:space="preserve"> DOCPROPERTY DocRef \* MERGEFORMAT </w:instrText>
    </w:r>
    <w:r w:rsidRPr="00A2197B">
      <w:rPr>
        <w:bCs/>
      </w:rPr>
      <w:fldChar w:fldCharType="separate"/>
    </w:r>
    <w:r>
      <w:rPr>
        <w:bCs/>
      </w:rPr>
      <w:t>2396811/1</w:t>
    </w:r>
    <w:r w:rsidRPr="00A2197B">
      <w:rPr>
        <w:bCs/>
      </w:rPr>
      <w:fldChar w:fldCharType="end"/>
    </w:r>
    <w:r w:rsidRPr="00A2197B">
      <w:rPr>
        <w:bCs/>
      </w:rPr>
      <w:tab/>
    </w:r>
    <w:r w:rsidRPr="00A2197B">
      <w:rPr>
        <w:bCs/>
      </w:rPr>
      <w:fldChar w:fldCharType="begin"/>
    </w:r>
    <w:r w:rsidRPr="00A2197B">
      <w:rPr>
        <w:bCs/>
      </w:rPr>
      <w:instrText xml:space="preserve"> PAGE </w:instrText>
    </w:r>
    <w:r w:rsidRPr="00A2197B">
      <w:rPr>
        <w:bCs/>
      </w:rPr>
      <w:fldChar w:fldCharType="separate"/>
    </w:r>
    <w:r w:rsidR="008605D6">
      <w:rPr>
        <w:bCs/>
        <w:noProof/>
      </w:rPr>
      <w:t>2</w:t>
    </w:r>
    <w:r w:rsidRPr="00A2197B">
      <w:rPr>
        <w:bCs/>
      </w:rPr>
      <w:fldChar w:fldCharType="end"/>
    </w:r>
    <w:r w:rsidRPr="00A2197B">
      <w:rPr>
        <w:bCs/>
      </w:rPr>
      <w:t xml:space="preserve"> (</w:t>
    </w:r>
    <w:r w:rsidRPr="00A2197B">
      <w:rPr>
        <w:bCs/>
      </w:rPr>
      <w:fldChar w:fldCharType="begin"/>
    </w:r>
    <w:r w:rsidRPr="00A2197B">
      <w:rPr>
        <w:bCs/>
      </w:rPr>
      <w:instrText xml:space="preserve"> SECTIONPAGES  \* Arabic  \* MERGEFORMAT </w:instrText>
    </w:r>
    <w:r w:rsidRPr="00A2197B">
      <w:rPr>
        <w:bCs/>
      </w:rPr>
      <w:fldChar w:fldCharType="separate"/>
    </w:r>
    <w:r w:rsidR="008605D6">
      <w:rPr>
        <w:bCs/>
        <w:noProof/>
      </w:rPr>
      <w:t>2</w:t>
    </w:r>
    <w:r w:rsidRPr="00A2197B">
      <w:rPr>
        <w:bCs/>
        <w:noProof/>
      </w:rPr>
      <w:fldChar w:fldCharType="end"/>
    </w:r>
    <w:r w:rsidRPr="00A2197B">
      <w:rPr>
        <w:bC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Bunntekst"/>
    </w:pPr>
    <w:r w:rsidRPr="00641DC4">
      <w:t>#</w:t>
    </w:r>
    <w:fldSimple w:instr=" DOCPROPERTY DocRef \* MERGEFORMAT ">
      <w:r w:rsidRPr="00F131B2">
        <w:rPr>
          <w:bCs/>
        </w:rPr>
        <w:t>2396811</w:t>
      </w:r>
      <w:r>
        <w:t>/1</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Pr="00B2759D" w:rsidRDefault="00F131B2"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Pr>
        <w:bCs/>
      </w:rPr>
      <w:t>2396811/1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8605D6">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8605D6">
      <w:rPr>
        <w:bCs/>
        <w:noProof/>
      </w:rPr>
      <w:t>3</w:t>
    </w:r>
    <w:r w:rsidRPr="00236338">
      <w:rPr>
        <w:bCs/>
        <w:noProof/>
      </w:rPr>
      <w:fldChar w:fldCharType="end"/>
    </w:r>
    <w:r w:rsidRPr="00236338">
      <w:rPr>
        <w:bC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Pr="00F131B2">
      <w:rPr>
        <w:rFonts w:eastAsiaTheme="majorEastAsia"/>
        <w:bCs/>
      </w:rPr>
      <w:t>2396811</w:t>
    </w:r>
    <w:r>
      <w:rPr>
        <w:rFonts w:eastAsiaTheme="majorEastAsia"/>
      </w:rPr>
      <w:t>/1</w:t>
    </w:r>
    <w:r w:rsidRPr="00236338">
      <w:rPr>
        <w:rFonts w:eastAsiaTheme="majorEastAsi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B2" w:rsidRDefault="00F131B2">
      <w:r>
        <w:separator/>
      </w:r>
    </w:p>
  </w:footnote>
  <w:footnote w:type="continuationSeparator" w:id="0">
    <w:p w:rsidR="00F131B2" w:rsidRDefault="00F131B2">
      <w:r>
        <w:continuationSeparator/>
      </w:r>
    </w:p>
  </w:footnote>
  <w:footnote w:id="1">
    <w:p w:rsidR="00F131B2" w:rsidRPr="00F40DDF" w:rsidRDefault="00F131B2" w:rsidP="007A521C">
      <w:pPr>
        <w:pStyle w:val="Fotnotetekst"/>
      </w:pPr>
      <w:r w:rsidRPr="00F40DDF">
        <w:rPr>
          <w:rStyle w:val="Fotnotereferanse"/>
        </w:rPr>
        <w:footnoteRef/>
      </w:r>
      <w:r w:rsidRPr="00F40DDF">
        <w:t xml:space="preserve"> </w:t>
      </w:r>
      <w:r w:rsidRPr="00F40DDF">
        <w:rPr>
          <w:b/>
        </w:rPr>
        <w:t>Viktig informasjon om kryssreferanser</w:t>
      </w:r>
    </w:p>
    <w:p w:rsidR="00F131B2" w:rsidRPr="00F40DDF" w:rsidRDefault="00F131B2" w:rsidP="007A521C">
      <w:pPr>
        <w:pStyle w:val="Fotnotetekst"/>
      </w:pPr>
      <w:r w:rsidRPr="00F40DDF">
        <w:t>Dersom nye avsnitt skal tilføyes, skal dette alltid gjøres ved å plassere markøren på slutten a</w:t>
      </w:r>
      <w:r>
        <w:t>v foregående avsnitt før «Enter»</w:t>
      </w:r>
      <w:r w:rsidRPr="00F40DDF">
        <w:t xml:space="preserve"> trykkes. Punktet det ev. er satt referanse til, vil da forskyves. Ved kryssreferanser er det alltid satt referanse til punktet, ikke teksten.</w:t>
      </w:r>
    </w:p>
    <w:p w:rsidR="00F131B2" w:rsidRPr="00F40DDF" w:rsidRDefault="00F131B2" w:rsidP="007A521C">
      <w:pPr>
        <w:pStyle w:val="Fotnotetekst"/>
      </w:pPr>
      <w:r w:rsidRPr="00F40DDF">
        <w:t xml:space="preserve">Dersom et punkt det er satt kryssreferanse til, slettes, vises meldingen </w:t>
      </w:r>
      <w:r w:rsidRPr="00060A35">
        <w:rPr>
          <w:b/>
        </w:rPr>
        <w:t>Feil! Fant ikke referansekilden</w:t>
      </w:r>
      <w:r w:rsidRPr="00F40DDF">
        <w:t>. Dersom eksisterende tekst i et punkt skal erstattes med ny tekst, må ny tekst tilføyes (i samme punkt) før aktuell tekst slettes. Hvis ikke vil referansen bli fjernet.</w:t>
      </w:r>
    </w:p>
    <w:p w:rsidR="00F131B2" w:rsidRPr="00F40DDF" w:rsidRDefault="00F131B2" w:rsidP="007A521C">
      <w:pPr>
        <w:pStyle w:val="Fotnotetekst"/>
      </w:pPr>
      <w:r w:rsidRPr="00F40DDF">
        <w:t>Ved bruk av “</w:t>
      </w:r>
      <w:r>
        <w:t>spor</w:t>
      </w:r>
      <w:r w:rsidRPr="00F40DDF">
        <w:t xml:space="preserve"> endringer” vil all form for nummerering (i avsnitt og fotnoter) kunne vises uriktig inntil “alle endringer er godtatt”.</w:t>
      </w:r>
    </w:p>
    <w:p w:rsidR="00F131B2" w:rsidRPr="00F40DDF" w:rsidRDefault="00F131B2" w:rsidP="007A521C">
      <w:pPr>
        <w:pStyle w:val="Fotnotetekst"/>
      </w:pPr>
      <w:r w:rsidRPr="00F40DDF">
        <w:t xml:space="preserve">Merk at ”søk og erstatt”-funksjonen kan benyttes til å erstatte [Selger], [org.nr. Selger], [Selskapet], [org.nr. måls.], [Kjøper], [org.nr. Kjøper], [signeringsdato], [Megler], [org.nr. megler], </w:t>
      </w:r>
      <w:r>
        <w:t>[Kjøpers bank]</w:t>
      </w:r>
      <w:r w:rsidRPr="00F40DDF">
        <w:t xml:space="preserve">, </w:t>
      </w:r>
      <w:r>
        <w:t>[org.nr. Kjøpers bank]</w:t>
      </w:r>
      <w:r w:rsidRPr="00F40DDF">
        <w:t>, [overtakelsesdato], [Selgers repr.], [Kjøpers repr.], [Selskapets repr.] og [medundertegner] med korrekt betegnelse gjennom hele dokumentet.</w:t>
      </w:r>
    </w:p>
    <w:p w:rsidR="00F131B2" w:rsidRPr="00F40DDF" w:rsidRDefault="00F131B2" w:rsidP="007A521C">
      <w:pPr>
        <w:pStyle w:val="Fotnotetekst"/>
      </w:pPr>
      <w:r w:rsidRPr="00F40DDF">
        <w:t>Alle kryssreferanser bør oppdateres etter “alle endringer er godtatt”. Dette gjøres på følgende måte:</w:t>
      </w:r>
    </w:p>
    <w:p w:rsidR="00F131B2" w:rsidRPr="00F40DDF" w:rsidRDefault="00F131B2" w:rsidP="007A521C">
      <w:pPr>
        <w:pStyle w:val="Fotnotetekst"/>
      </w:pPr>
      <w:r w:rsidRPr="00F40DDF">
        <w:t xml:space="preserve">1. </w:t>
      </w:r>
      <w:r w:rsidRPr="00F40DDF">
        <w:tab/>
        <w:t>Markør plassert i teksten</w:t>
      </w:r>
    </w:p>
    <w:p w:rsidR="00F131B2" w:rsidRPr="00F40DDF" w:rsidRDefault="00F131B2" w:rsidP="007A521C">
      <w:pPr>
        <w:pStyle w:val="Fotnotetekst"/>
        <w:ind w:firstLine="708"/>
      </w:pPr>
      <w:r w:rsidRPr="00F40DDF">
        <w:t>a)</w:t>
      </w:r>
      <w:r w:rsidRPr="00F40DDF">
        <w:tab/>
        <w:t>Trykk Ctrl + A (all tekst merkes)</w:t>
      </w:r>
    </w:p>
    <w:p w:rsidR="00F131B2" w:rsidRPr="00F40DDF" w:rsidRDefault="00F131B2" w:rsidP="007A521C">
      <w:pPr>
        <w:pStyle w:val="Fotnotetekst"/>
        <w:ind w:firstLine="708"/>
      </w:pPr>
      <w:r w:rsidRPr="00F40DDF">
        <w:t>b)</w:t>
      </w:r>
      <w:r w:rsidRPr="00F40DDF">
        <w:tab/>
        <w:t>Trykk F9 (alle kryssreferanser oppdateres)</w:t>
      </w:r>
    </w:p>
    <w:p w:rsidR="00F131B2" w:rsidRPr="00F40DDF" w:rsidRDefault="00F131B2" w:rsidP="007A521C">
      <w:pPr>
        <w:pStyle w:val="Fotnotetekst"/>
      </w:pPr>
      <w:r w:rsidRPr="00F40DDF">
        <w:t>2.</w:t>
      </w:r>
      <w:r w:rsidRPr="00F40DDF">
        <w:tab/>
        <w:t>Markør plassert i feltet med fotnoter</w:t>
      </w:r>
    </w:p>
    <w:p w:rsidR="00F131B2" w:rsidRPr="00F40DDF" w:rsidRDefault="00F131B2" w:rsidP="007A521C">
      <w:pPr>
        <w:pStyle w:val="Fotnotetekst"/>
        <w:ind w:firstLine="708"/>
      </w:pPr>
      <w:r w:rsidRPr="00F40DDF">
        <w:t>a)</w:t>
      </w:r>
      <w:r w:rsidRPr="00F40DDF">
        <w:tab/>
        <w:t>Utfør punktene a) og b) ovenfor</w:t>
      </w:r>
    </w:p>
  </w:footnote>
  <w:footnote w:id="2">
    <w:p w:rsidR="00F131B2" w:rsidRPr="00F40DDF" w:rsidRDefault="00F131B2">
      <w:pPr>
        <w:pStyle w:val="Fotnotetekst"/>
      </w:pPr>
      <w:r w:rsidRPr="00F40DDF">
        <w:rPr>
          <w:rStyle w:val="Fotnotereferans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F131B2" w:rsidRDefault="00F131B2" w:rsidP="007F446C">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xml:space="preserve">), som er registrert i grunnboken som hjemmelshaver til </w:t>
      </w:r>
      <w:r>
        <w:rPr>
          <w:i/>
        </w:rPr>
        <w:t>Tomten</w:t>
      </w:r>
      <w:r w:rsidRPr="00F40DDF">
        <w:t>.»</w:t>
      </w:r>
    </w:p>
    <w:p w:rsidR="00F131B2" w:rsidRPr="00F40DDF" w:rsidRDefault="00F131B2" w:rsidP="007F446C">
      <w:pPr>
        <w:pStyle w:val="Fotnotetekst"/>
      </w:pPr>
      <w:r>
        <w:t xml:space="preserve">Er det eksisterende bygningsmasse på Tomten, legges følgende til: </w:t>
      </w:r>
      <w:r w:rsidRPr="00A9695D">
        <w:rPr>
          <w:i/>
        </w:rPr>
        <w:t>«Tomten består av arealer som skal utbygges, men også av eksisterende bygningsmasse som ikke omfattes av utbyggingsprosjektet (</w:t>
      </w:r>
      <w:r w:rsidRPr="00A9695D">
        <w:rPr>
          <w:b/>
          <w:i/>
        </w:rPr>
        <w:t>Eksisterende Bygninger</w:t>
      </w:r>
      <w:r w:rsidRPr="00A9695D">
        <w:rPr>
          <w:i/>
        </w:rPr>
        <w:t>).»</w:t>
      </w:r>
      <w:r>
        <w:t xml:space="preserve"> </w:t>
      </w:r>
    </w:p>
  </w:footnote>
  <w:footnote w:id="4">
    <w:p w:rsidR="00F131B2" w:rsidRDefault="00F131B2">
      <w:pPr>
        <w:pStyle w:val="Fotnotetekst"/>
      </w:pPr>
      <w:r>
        <w:rPr>
          <w:rStyle w:val="Fotnotereferanse"/>
        </w:rPr>
        <w:footnoteRef/>
      </w:r>
      <w:r>
        <w:t xml:space="preserve"> Eventuell utbyggingsavtale kan nevnes her.</w:t>
      </w:r>
    </w:p>
  </w:footnote>
  <w:footnote w:id="5">
    <w:p w:rsidR="00F131B2" w:rsidRDefault="00F131B2">
      <w:pPr>
        <w:pStyle w:val="Fotnotetekst"/>
      </w:pPr>
      <w:r w:rsidRPr="0075323D">
        <w:rPr>
          <w:rStyle w:val="Fotnotereferanse"/>
        </w:rPr>
        <w:footnoteRef/>
      </w:r>
      <w:r w:rsidRPr="0075323D">
        <w:t xml:space="preserve"> Hvis det er inngått flere leieavtaler, kan første setning erstattes med: </w:t>
      </w:r>
      <w:r w:rsidRPr="0075323D">
        <w:rPr>
          <w:i/>
        </w:rPr>
        <w:t>«Leieavtaler med [●]</w:t>
      </w:r>
      <w:r>
        <w:rPr>
          <w:i/>
        </w:rPr>
        <w:t xml:space="preserve"> (samlet benevnt </w:t>
      </w:r>
      <w:r w:rsidRPr="004D05BA">
        <w:rPr>
          <w:b/>
          <w:i/>
        </w:rPr>
        <w:t>Leietaker</w:t>
      </w:r>
      <w:r>
        <w:rPr>
          <w:i/>
        </w:rPr>
        <w:t>)</w:t>
      </w:r>
      <w:r w:rsidRPr="0075323D">
        <w:rPr>
          <w:i/>
        </w:rPr>
        <w:t xml:space="preserve">, jf. </w:t>
      </w:r>
      <w:r w:rsidRPr="0075323D">
        <w:rPr>
          <w:i/>
          <w:u w:val="single"/>
        </w:rPr>
        <w:t>vedlegg [●]</w:t>
      </w:r>
      <w:r w:rsidRPr="0075323D">
        <w:rPr>
          <w:i/>
        </w:rPr>
        <w:t xml:space="preserve"> (</w:t>
      </w:r>
      <w:r w:rsidRPr="0075323D">
        <w:rPr>
          <w:b/>
          <w:i/>
        </w:rPr>
        <w:t>Leieavtalene</w:t>
      </w:r>
      <w:r w:rsidRPr="0075323D">
        <w:rPr>
          <w:i/>
        </w:rPr>
        <w:t>).»</w:t>
      </w:r>
      <w:r w:rsidRPr="0075323D">
        <w:t xml:space="preserve"> </w:t>
      </w:r>
      <w:r>
        <w:t xml:space="preserve">Dessuten erstattes </w:t>
      </w:r>
      <w:r w:rsidRPr="0075323D">
        <w:t>«Leieavtalen» gjennomgående med «Leieavtalene».</w:t>
      </w:r>
    </w:p>
  </w:footnote>
  <w:footnote w:id="6">
    <w:p w:rsidR="00F131B2" w:rsidRDefault="00F131B2">
      <w:pPr>
        <w:pStyle w:val="Fotnotetekst"/>
      </w:pPr>
      <w:r>
        <w:rPr>
          <w:rStyle w:val="Fotnotereferanse"/>
        </w:rPr>
        <w:footnoteRef/>
      </w:r>
      <w:r>
        <w:t xml:space="preserve"> Hvis ikke hele Nybygget er utleid, kan følgende legges til: </w:t>
      </w:r>
      <w:r w:rsidRPr="00F25339">
        <w:rPr>
          <w:i/>
        </w:rPr>
        <w:t xml:space="preserve">«Deler av Nybygget er </w:t>
      </w:r>
      <w:r>
        <w:rPr>
          <w:i/>
        </w:rPr>
        <w:t>ved</w:t>
      </w:r>
      <w:r w:rsidRPr="00F25339">
        <w:rPr>
          <w:i/>
        </w:rPr>
        <w:t xml:space="preserve"> inngåelsen av denne avtalen ikke utleid. Arealene dette</w:t>
      </w:r>
      <w:r>
        <w:rPr>
          <w:i/>
        </w:rPr>
        <w:t xml:space="preserve"> gjelder, fremgår av oversikten</w:t>
      </w:r>
      <w:r w:rsidRPr="00F25339">
        <w:rPr>
          <w:i/>
        </w:rPr>
        <w:t xml:space="preserve"> i </w:t>
      </w:r>
      <w:r w:rsidRPr="00F25339">
        <w:rPr>
          <w:i/>
          <w:u w:val="single"/>
        </w:rPr>
        <w:t>vedlegg [●]</w:t>
      </w:r>
      <w:r w:rsidRPr="00BD5C25">
        <w:rPr>
          <w:i/>
        </w:rPr>
        <w:t>, og sæ</w:t>
      </w:r>
      <w:r>
        <w:rPr>
          <w:i/>
        </w:rPr>
        <w:t>rskilte bestemmelser vedrørende</w:t>
      </w:r>
      <w:r w:rsidRPr="00BD5C25">
        <w:rPr>
          <w:i/>
        </w:rPr>
        <w:t xml:space="preserve"> de ledige arealene fremgår av </w:t>
      </w:r>
      <w:r>
        <w:rPr>
          <w:i/>
          <w:u w:val="single"/>
        </w:rPr>
        <w:t xml:space="preserve">vedlegg </w:t>
      </w:r>
      <w:r w:rsidRPr="00F25339">
        <w:rPr>
          <w:i/>
          <w:u w:val="single"/>
        </w:rPr>
        <w:t>[●]</w:t>
      </w:r>
      <w:r w:rsidRPr="00F25339">
        <w:rPr>
          <w:i/>
        </w:rPr>
        <w:t>.</w:t>
      </w:r>
      <w:r>
        <w:rPr>
          <w:i/>
        </w:rPr>
        <w:t xml:space="preserve">» </w:t>
      </w:r>
      <w:r w:rsidRPr="004107E6">
        <w:t>Det må i så fall vurderes om Selger skal garantere for at arealene blir utleid, om Selger skal forestå utleiearbeidet, og om Selskapet/Kjøper skal kunne nekte godkjennelse av nye kontrakter som ikke oppfyller visse minimumskriterier. I tillegg må partene avtale særskilt hvilke avregninger som skal gjøres i Kjøpesummen</w:t>
      </w:r>
      <w:r>
        <w:t xml:space="preserve"> som følge av garantien fra Selger</w:t>
      </w:r>
      <w:r w:rsidRPr="004107E6">
        <w:t>.</w:t>
      </w:r>
    </w:p>
  </w:footnote>
  <w:footnote w:id="7">
    <w:p w:rsidR="00F131B2" w:rsidRDefault="00F131B2">
      <w:pPr>
        <w:pStyle w:val="Fotnotetekst"/>
      </w:pPr>
      <w:r>
        <w:rPr>
          <w:rStyle w:val="Fotnotereferanse"/>
        </w:rPr>
        <w:footnoteRef/>
      </w:r>
      <w:r>
        <w:t xml:space="preserve"> Hvis Prosjektlederavtalen ikke er inngått før signering av avtalen, justeres teksten slik at dette blir en plikt for Selger innen en nærmere angitt frist etter signering av avtalen.</w:t>
      </w:r>
    </w:p>
  </w:footnote>
  <w:footnote w:id="8">
    <w:p w:rsidR="00F131B2" w:rsidRDefault="00F131B2" w:rsidP="008246C0">
      <w:pPr>
        <w:pStyle w:val="Fotnotetekst"/>
      </w:pPr>
      <w:r>
        <w:rPr>
          <w:rStyle w:val="Fotnotereferanse"/>
        </w:rPr>
        <w:footnoteRef/>
      </w:r>
      <w:r>
        <w:t xml:space="preserve"> Hvis det er inngått leieavtaler med flere leietakere med ulike forventede tidspunkter for leiestart, bør det, særlig der det er inngått mindre leieavtaler, vurderes om betingelsen for overtakelse bare bør knyttes til de sentrale leietakerne.</w:t>
      </w:r>
    </w:p>
  </w:footnote>
  <w:footnote w:id="9">
    <w:p w:rsidR="00F131B2" w:rsidRPr="00F40DDF" w:rsidRDefault="00F131B2" w:rsidP="00472F31">
      <w:pPr>
        <w:pStyle w:val="Fotnotetekst"/>
      </w:pPr>
      <w:r w:rsidRPr="00F40DDF">
        <w:rPr>
          <w:rStyle w:val="Fotnotereferanse"/>
        </w:rPr>
        <w:footnoteRef/>
      </w:r>
      <w:r w:rsidRPr="00F40DDF">
        <w:t xml:space="preserve"> Hvis Selger ønsker at Selskapet endrer foretaksnavn, f.eks. fordi Selskapets foretaksnavn inngår i Selgers navn, kan følgende regulering inntas: «</w:t>
      </w:r>
      <w:r w:rsidRPr="00F40DDF">
        <w:rPr>
          <w:i/>
        </w:rPr>
        <w:t xml:space="preserve">Kjøper skal senest </w:t>
      </w:r>
      <w:r>
        <w:rPr>
          <w:i/>
        </w:rPr>
        <w:t>én</w:t>
      </w:r>
      <w:r w:rsidRPr="00F40DDF">
        <w:rPr>
          <w:i/>
        </w:rPr>
        <w:t xml:space="preserve"> måned etter Overtakelse endre Selskapets foretaksnavn, slik at benevnelsen ”[●]” ikke lenger inngår. Verken Kjøper eller Selskapet kan etter Overtakelse benytte benevnelsen ”[●]” i markedsføring eller på annen måte.</w:t>
      </w:r>
      <w:r w:rsidRPr="00F40DDF">
        <w:t>»</w:t>
      </w:r>
    </w:p>
  </w:footnote>
  <w:footnote w:id="10">
    <w:p w:rsidR="00F131B2" w:rsidRPr="00F40DDF" w:rsidRDefault="00F131B2">
      <w:pPr>
        <w:pStyle w:val="Fotnotetekst"/>
      </w:pPr>
      <w:r w:rsidRPr="00F40DDF">
        <w:rPr>
          <w:rStyle w:val="Fotnotereferanse"/>
        </w:rPr>
        <w:footnoteRef/>
      </w:r>
      <w:r w:rsidRPr="00F40DDF">
        <w:t xml:space="preserve"> Andre eie</w:t>
      </w:r>
      <w:r>
        <w:t>ndeler som det skal betales for, må angis her.</w:t>
      </w:r>
    </w:p>
  </w:footnote>
  <w:footnote w:id="11">
    <w:p w:rsidR="00F131B2" w:rsidRPr="00F40DDF" w:rsidRDefault="00F131B2" w:rsidP="00042F2C">
      <w:pPr>
        <w:pStyle w:val="Fotnotetekst"/>
        <w:rPr>
          <w:i/>
        </w:rPr>
      </w:pPr>
      <w:r w:rsidRPr="00F40DDF">
        <w:rPr>
          <w:rStyle w:val="Fotnotereferanse"/>
        </w:rPr>
        <w:footnoteRef/>
      </w:r>
      <w:r w:rsidRPr="00F40DDF">
        <w:t xml:space="preserve"> I praksis gjøres det ikke tillegg eller fradrag i kjøpesummen for midlertidige forskjeller i balansen. Hvis Selskapet har tap på G/T-konto</w:t>
      </w:r>
      <w:r>
        <w:t>, kan man innta en ny bokstav (e</w:t>
      </w:r>
      <w:r w:rsidRPr="00F40DDF">
        <w:t>) som lyder: «</w:t>
      </w:r>
      <w:r w:rsidRPr="00F40DDF">
        <w:rPr>
          <w:i/>
        </w:rPr>
        <w:t>NOK [●], som utgjør et omforent, fast vederlag for utsatt skattefordel som består av tap på G/T-konto.»</w:t>
      </w:r>
      <w:r w:rsidRPr="00F40DDF">
        <w:t xml:space="preserve"> Hvis Selger skal ha betalt for retten til å fremføre rentekostnader som har blitt avskåret i henhold til rentebegrensningsregelen, må det særskilt avtales her.</w:t>
      </w:r>
    </w:p>
  </w:footnote>
  <w:footnote w:id="12">
    <w:p w:rsidR="00F131B2" w:rsidRPr="00F40DDF" w:rsidRDefault="00F131B2" w:rsidP="00B60D05">
      <w:pPr>
        <w:pStyle w:val="Fotnotetekst"/>
      </w:pPr>
      <w:r w:rsidRPr="00F40DDF">
        <w:rPr>
          <w:rStyle w:val="Fotnotereferanse"/>
        </w:rPr>
        <w:footnoteRef/>
      </w:r>
      <w:r w:rsidRPr="00F40DDF">
        <w:t xml:space="preserve"> </w:t>
      </w:r>
      <w:bookmarkStart w:id="12" w:name="_Ref399402115"/>
      <w:r w:rsidRPr="00F40DDF">
        <w:t>Hvis Selskapet har gevinst på G/T-konto, kan</w:t>
      </w:r>
      <w:r>
        <w:t xml:space="preserve"> man innta en ny bokstav (f</w:t>
      </w:r>
      <w:r w:rsidRPr="00F40DDF">
        <w:t>) som lyder: «</w:t>
      </w:r>
      <w:r w:rsidRPr="00F40DDF">
        <w:rPr>
          <w:i/>
        </w:rPr>
        <w:t>NOK [●], som utgjør et omforent, fast fradrag for utsatt skatt som består av gevinst på G/T-konto</w:t>
      </w:r>
      <w:bookmarkEnd w:id="12"/>
      <w:r w:rsidRPr="00F40DDF">
        <w:rPr>
          <w:i/>
        </w:rPr>
        <w:t>.</w:t>
      </w:r>
      <w:r w:rsidRPr="00F40DDF">
        <w:t>»</w:t>
      </w:r>
    </w:p>
  </w:footnote>
  <w:footnote w:id="13">
    <w:p w:rsidR="00F131B2" w:rsidRDefault="00F131B2">
      <w:pPr>
        <w:pStyle w:val="Fotnotetekst"/>
      </w:pPr>
      <w:r>
        <w:rPr>
          <w:rStyle w:val="Fotnotereferanse"/>
        </w:rPr>
        <w:footnoteRef/>
      </w:r>
      <w:r>
        <w:t xml:space="preserve"> Herunder leverandørgjeld per Overtakelse. </w:t>
      </w:r>
    </w:p>
  </w:footnote>
  <w:footnote w:id="14">
    <w:p w:rsidR="00F131B2" w:rsidRDefault="00F131B2">
      <w:pPr>
        <w:pStyle w:val="Fotnotetekst"/>
      </w:pPr>
      <w:r>
        <w:rPr>
          <w:rStyle w:val="Fotnotereferanse"/>
        </w:rPr>
        <w:footnoteRef/>
      </w:r>
      <w:r>
        <w:t xml:space="preserve"> Restbyggekostnaden kan være et negativt beløp, det vil si at inntekter (refusjon av merverdiavgift mv.) etter Overtakelse overstiger kostnadene. I så fall utgjør Restbyggekostnaden et tillegg i kjøpesummen.</w:t>
      </w:r>
    </w:p>
  </w:footnote>
  <w:footnote w:id="15">
    <w:p w:rsidR="00F131B2" w:rsidRPr="00F40DDF" w:rsidRDefault="00F131B2">
      <w:pPr>
        <w:pStyle w:val="Fotnotetekst"/>
      </w:pPr>
      <w:r w:rsidRPr="00F40DDF">
        <w:rPr>
          <w:rStyle w:val="Fotnotereferanse"/>
        </w:rPr>
        <w:footnoteRef/>
      </w:r>
      <w:r w:rsidRPr="00F40DDF">
        <w:t xml:space="preserve"> Teksten i rødt må strykes eller justeres hvis Selskapets banklån ikke skal innfris.</w:t>
      </w:r>
    </w:p>
  </w:footnote>
  <w:footnote w:id="16">
    <w:p w:rsidR="00F131B2" w:rsidRDefault="00F131B2">
      <w:pPr>
        <w:pStyle w:val="Fotnotetekst"/>
      </w:pPr>
      <w:r>
        <w:rPr>
          <w:rStyle w:val="Fotnotereferanse"/>
        </w:rPr>
        <w:footnoteRef/>
      </w:r>
      <w:r>
        <w:t xml:space="preserve"> </w:t>
      </w:r>
      <w:r w:rsidRPr="00F40DDF">
        <w:t xml:space="preserve">Har Selger inngått swap-avtaler i tilknytning til Lånene, bør Selger undersøke om det er praktisk mulig å innhente restgjeldsoppgaver fem dager før </w:t>
      </w:r>
      <w:r>
        <w:t xml:space="preserve">Avtalt </w:t>
      </w:r>
      <w:r w:rsidRPr="00F40DDF">
        <w:t>Overtakelse</w:t>
      </w:r>
    </w:p>
  </w:footnote>
  <w:footnote w:id="17">
    <w:p w:rsidR="00F131B2" w:rsidRPr="00F40DDF" w:rsidRDefault="00F131B2">
      <w:pPr>
        <w:pStyle w:val="Fotnotetekst"/>
      </w:pPr>
      <w:r w:rsidRPr="00F40DDF">
        <w:rPr>
          <w:rStyle w:val="Fotnotereferanse"/>
        </w:rPr>
        <w:footnoteRef/>
      </w:r>
      <w:r w:rsidRPr="00F40DDF">
        <w:t xml:space="preserve"> Hvis Selger har ytet lån til Selskapet som skal innfris ved Overtakelse, kan følgende tekst tilføyes: «</w:t>
      </w:r>
      <w:r w:rsidRPr="00F40DDF">
        <w:rPr>
          <w:i/>
        </w:rPr>
        <w:t>Dessuten skal Kjøper på vegne av Selskapet samtidig innfri Selskapets gjeld til Selger (</w:t>
      </w:r>
      <w:r w:rsidRPr="00F40DDF">
        <w:rPr>
          <w:b/>
          <w:i/>
        </w:rPr>
        <w:t>Selgerlånet</w:t>
      </w:r>
      <w:r w:rsidRPr="00F40DDF">
        <w:rPr>
          <w:i/>
        </w:rPr>
        <w:t>) som er på [●] inklusive opptjente renter per Overtakelse.</w:t>
      </w:r>
      <w:r w:rsidRPr="00F40DDF">
        <w:t>»</w:t>
      </w:r>
    </w:p>
  </w:footnote>
  <w:footnote w:id="18">
    <w:p w:rsidR="00F131B2" w:rsidRDefault="00F131B2">
      <w:pPr>
        <w:pStyle w:val="Fotnotetekst"/>
      </w:pPr>
      <w:r>
        <w:rPr>
          <w:rStyle w:val="Fotnotereferanse"/>
        </w:rPr>
        <w:footnoteRef/>
      </w:r>
      <w:r>
        <w:t xml:space="preserve"> Det bør vurderes om det er hensiktsmessig med en senere frist for å gi bedre sikkerhet for at beregningen av Restbyggekostnaden blir mest mulig presis.</w:t>
      </w:r>
    </w:p>
  </w:footnote>
  <w:footnote w:id="19">
    <w:p w:rsidR="00F131B2" w:rsidRPr="00F40DDF" w:rsidRDefault="00F131B2">
      <w:pPr>
        <w:pStyle w:val="Fotnotetekst"/>
      </w:pPr>
      <w:r w:rsidRPr="00F40DDF">
        <w:rPr>
          <w:rStyle w:val="Fotnotereferans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w:t>
      </w:r>
      <w:r>
        <w:rPr>
          <w:i/>
        </w:rPr>
        <w:t>.</w:t>
      </w:r>
      <w:r w:rsidRPr="00F40DDF">
        <w:t>».</w:t>
      </w:r>
    </w:p>
  </w:footnote>
  <w:footnote w:id="20">
    <w:p w:rsidR="00F131B2" w:rsidRPr="00F40DDF" w:rsidRDefault="00F131B2">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p>
  </w:footnote>
  <w:footnote w:id="21">
    <w:p w:rsidR="00F131B2" w:rsidRPr="00F40DDF" w:rsidRDefault="00F131B2">
      <w:pPr>
        <w:pStyle w:val="Fotnotetekst"/>
      </w:pPr>
      <w:r w:rsidRPr="00F40DDF">
        <w:rPr>
          <w:rStyle w:val="Fotnotereferanse"/>
        </w:rPr>
        <w:footnoteRef/>
      </w:r>
      <w:r w:rsidRPr="00F40DDF">
        <w:t xml:space="preserve"> Her må det vurderes om Kjøper trenger en lengre frist.</w:t>
      </w:r>
    </w:p>
  </w:footnote>
  <w:footnote w:id="22">
    <w:p w:rsidR="00F131B2" w:rsidRDefault="00F131B2">
      <w:pPr>
        <w:pStyle w:val="Fotnotetekst"/>
      </w:pPr>
      <w:r>
        <w:rPr>
          <w:rStyle w:val="Fotnotereferanse"/>
        </w:rPr>
        <w:footnoteRef/>
      </w:r>
      <w:r>
        <w:t xml:space="preserve"> Partene må enes om en multiplikator hvor det blant annet tas hensyn til skatteeffektene (at leieinntekt i Selskapet hadde vært skattepliktig, mens fradrag i Kjøpesummen ikke er skattepliktig).</w:t>
      </w:r>
    </w:p>
  </w:footnote>
  <w:footnote w:id="23">
    <w:p w:rsidR="00F131B2" w:rsidRDefault="00F131B2" w:rsidP="004914BE">
      <w:pPr>
        <w:pStyle w:val="Fotnotetekst"/>
      </w:pPr>
      <w:r>
        <w:rPr>
          <w:rStyle w:val="Fotnotereferanse"/>
        </w:rPr>
        <w:footnoteRef/>
      </w:r>
      <w:r>
        <w:t xml:space="preserve"> Avsnittet fjernes hvis Leieavtalen ikke åpner for justering av Leien som følge av endret areal. I så fall må andre avsnitt tilpasses.</w:t>
      </w:r>
    </w:p>
  </w:footnote>
  <w:footnote w:id="24">
    <w:p w:rsidR="00F131B2" w:rsidRDefault="00F131B2">
      <w:pPr>
        <w:pStyle w:val="Fotnotetekst"/>
      </w:pPr>
      <w:r>
        <w:rPr>
          <w:rStyle w:val="Fotnotereferanse"/>
        </w:rPr>
        <w:footnoteRef/>
      </w:r>
      <w:r>
        <w:t xml:space="preserve"> Alternativt kan Kjøpesummen økes på tilsvarende vis som i punkt </w:t>
      </w:r>
      <w:r>
        <w:fldChar w:fldCharType="begin"/>
      </w:r>
      <w:r>
        <w:instrText xml:space="preserve"> REF _Ref478394252 \r \h </w:instrText>
      </w:r>
      <w:r>
        <w:fldChar w:fldCharType="separate"/>
      </w:r>
      <w:r>
        <w:t>3.4</w:t>
      </w:r>
      <w:r>
        <w:fldChar w:fldCharType="end"/>
      </w:r>
      <w:r>
        <w:t>. Basert på at leietakertilpasninger i normaltilfellene ikke vil ha verdi for utleier ut over leieperioden, legges det imidlertid opp til en nåverdiberegning.</w:t>
      </w:r>
    </w:p>
  </w:footnote>
  <w:footnote w:id="25">
    <w:p w:rsidR="00F131B2" w:rsidRPr="002E1AAA" w:rsidRDefault="00F131B2" w:rsidP="00141B70">
      <w:pPr>
        <w:pStyle w:val="Fotnotetekst"/>
      </w:pPr>
      <w:r>
        <w:rPr>
          <w:rStyle w:val="Fotnotereferanse"/>
        </w:rPr>
        <w:footnoteRef/>
      </w:r>
      <w:r>
        <w:t xml:space="preserve"> Bakgrunnen for at ikke hele tillegget skal anses som en inntekt i Byggekostnaden, er at leien blir skattepliktig inntekt for Selskapet.</w:t>
      </w:r>
    </w:p>
  </w:footnote>
  <w:footnote w:id="26">
    <w:p w:rsidR="00F131B2" w:rsidRDefault="00F131B2">
      <w:pPr>
        <w:pStyle w:val="Fotnotetekst"/>
      </w:pPr>
      <w:r>
        <w:rPr>
          <w:rStyle w:val="Fotnotereferanse"/>
        </w:rPr>
        <w:footnoteRef/>
      </w:r>
      <w:r>
        <w:t xml:space="preserve"> Se fotnote </w:t>
      </w:r>
      <w:r>
        <w:fldChar w:fldCharType="begin"/>
      </w:r>
      <w:r>
        <w:instrText xml:space="preserve"> NOTEREF _Ref480991711 \h </w:instrText>
      </w:r>
      <w:r>
        <w:fldChar w:fldCharType="separate"/>
      </w:r>
      <w:r>
        <w:t>25</w:t>
      </w:r>
      <w:r>
        <w:fldChar w:fldCharType="end"/>
      </w:r>
      <w:r>
        <w:t>.</w:t>
      </w:r>
    </w:p>
  </w:footnote>
  <w:footnote w:id="27">
    <w:p w:rsidR="00F131B2" w:rsidRDefault="00F131B2">
      <w:pPr>
        <w:pStyle w:val="Fotnotetekst"/>
      </w:pPr>
      <w:r>
        <w:rPr>
          <w:rStyle w:val="Fotnotereferanse"/>
        </w:rPr>
        <w:footnoteRef/>
      </w:r>
      <w:r>
        <w:t xml:space="preserve"> Reklamasjonsfristen er normalt 5 år etter overtakelse. Det bør vurderes om det er behov for tidligere avregninger.</w:t>
      </w:r>
    </w:p>
  </w:footnote>
  <w:footnote w:id="28">
    <w:p w:rsidR="00F131B2" w:rsidRDefault="00F131B2" w:rsidP="00A1511D">
      <w:pPr>
        <w:pStyle w:val="Fotnotetekst"/>
      </w:pPr>
      <w:r>
        <w:rPr>
          <w:rStyle w:val="Fotnotereferanse"/>
        </w:rPr>
        <w:footnoteRef/>
      </w:r>
      <w:r>
        <w:t xml:space="preserve"> Bakgrunnen for at ikke hele differansen skal tillegges/fratrekkes Kjøpesummen, er at høyere/lavere Byggekostnad normalt fører til høyere/lavere skattemessig avskrivningsgrunnlag. Økte eller reduserte kostnader kan relatere seg til tomt, bygg eller faste tekniske installasjoner. Modellen i denne avtalen er en sjablongregulering hvor man ikke sammenligner et forventet skattemessig avskrivningsgrunnlag med det faktiske avskrivningsgrunnlaget, eller vurderer om kostnader skattemessig er fradragsberettigede eller aktiveringspliktige. </w:t>
      </w:r>
    </w:p>
    <w:p w:rsidR="00F131B2" w:rsidRDefault="00F131B2" w:rsidP="00A1511D">
      <w:pPr>
        <w:pStyle w:val="Fotnotetekst"/>
      </w:pPr>
    </w:p>
    <w:p w:rsidR="00F131B2" w:rsidRDefault="00F131B2" w:rsidP="00A1511D">
      <w:pPr>
        <w:pStyle w:val="Fotnotetekst"/>
      </w:pPr>
      <w:r>
        <w:t xml:space="preserve">Alternativt kan hele differansen mellom tillegges/fratrekkes Kjøpesummen. I så fall </w:t>
      </w:r>
      <w:r w:rsidRPr="004107E6">
        <w:t>strykes «</w:t>
      </w:r>
      <w:r w:rsidRPr="00E72715">
        <w:rPr>
          <w:i/>
        </w:rPr>
        <w:t>[●] % av</w:t>
      </w:r>
      <w:r>
        <w:t xml:space="preserve">» i punkt </w:t>
      </w:r>
      <w:r>
        <w:fldChar w:fldCharType="begin"/>
      </w:r>
      <w:r>
        <w:instrText xml:space="preserve"> REF _Ref481417586 \n \h </w:instrText>
      </w:r>
      <w:r>
        <w:fldChar w:fldCharType="separate"/>
      </w:r>
      <w:r>
        <w:t>(a)</w:t>
      </w:r>
      <w:r>
        <w:fldChar w:fldCharType="end"/>
      </w:r>
      <w:r>
        <w:t xml:space="preserve"> og </w:t>
      </w:r>
      <w:r>
        <w:fldChar w:fldCharType="begin"/>
      </w:r>
      <w:r>
        <w:instrText xml:space="preserve"> REF _Ref481417596 \n \h </w:instrText>
      </w:r>
      <w:r>
        <w:fldChar w:fldCharType="separate"/>
      </w:r>
      <w:r>
        <w:t>(b)</w:t>
      </w:r>
      <w:r>
        <w:fldChar w:fldCharType="end"/>
      </w:r>
      <w:r>
        <w:t>, samt i nest siste avsnitt, mot at følgende punkt legges til:</w:t>
      </w:r>
    </w:p>
    <w:p w:rsidR="00F131B2" w:rsidRDefault="00F131B2" w:rsidP="00A1511D">
      <w:pPr>
        <w:pStyle w:val="Fotnotetekst"/>
      </w:pPr>
    </w:p>
    <w:p w:rsidR="00F131B2" w:rsidRPr="00CF2491" w:rsidRDefault="00F131B2" w:rsidP="00A1511D">
      <w:pPr>
        <w:pStyle w:val="Fotnotetekst"/>
        <w:rPr>
          <w:b/>
          <w:i/>
        </w:rPr>
      </w:pPr>
      <w:r w:rsidRPr="00CF2491">
        <w:rPr>
          <w:i/>
        </w:rPr>
        <w:t>«</w:t>
      </w:r>
      <w:r w:rsidRPr="00CF2491">
        <w:rPr>
          <w:b/>
          <w:i/>
        </w:rPr>
        <w:t xml:space="preserve">Endret </w:t>
      </w:r>
      <w:r>
        <w:rPr>
          <w:b/>
          <w:i/>
        </w:rPr>
        <w:t>avskrivningsgrunnlag</w:t>
      </w:r>
    </w:p>
    <w:p w:rsidR="00F131B2" w:rsidRDefault="00F131B2" w:rsidP="00A1511D">
      <w:pPr>
        <w:pStyle w:val="Fotnotetekst"/>
        <w:rPr>
          <w:i/>
        </w:rPr>
      </w:pPr>
      <w:r w:rsidRPr="00CF2491">
        <w:rPr>
          <w:i/>
        </w:rPr>
        <w:t xml:space="preserve">Ved inngåelsen av denne avtalen forventes </w:t>
      </w:r>
      <w:r>
        <w:rPr>
          <w:i/>
        </w:rPr>
        <w:t>Eiendommens skattemessige avskrivningsgrunnlag å være NOK [●] (samlet for bygg og faste tekniske installasjoner) per Overtakelse</w:t>
      </w:r>
      <w:r w:rsidRPr="00CF2491">
        <w:rPr>
          <w:i/>
        </w:rPr>
        <w:t>.</w:t>
      </w:r>
    </w:p>
    <w:p w:rsidR="00F131B2" w:rsidRDefault="00F131B2" w:rsidP="00A1511D">
      <w:pPr>
        <w:pStyle w:val="Fotnotetekst"/>
        <w:rPr>
          <w:i/>
        </w:rPr>
      </w:pPr>
    </w:p>
    <w:p w:rsidR="00F131B2" w:rsidRDefault="00F131B2" w:rsidP="009C5DA2">
      <w:pPr>
        <w:pStyle w:val="Fotnotetekst"/>
        <w:rPr>
          <w:i/>
        </w:rPr>
      </w:pPr>
      <w:r>
        <w:rPr>
          <w:i/>
        </w:rPr>
        <w:t xml:space="preserve">Hvis Eiendommens skattemessige avskrivningsgrunnlag per Overtakelse avviker fra estimatet, skal eventuelt </w:t>
      </w:r>
      <w:r w:rsidRPr="00CF2491">
        <w:rPr>
          <w:i/>
        </w:rPr>
        <w:t xml:space="preserve">høyere </w:t>
      </w:r>
      <w:r>
        <w:rPr>
          <w:i/>
        </w:rPr>
        <w:t>avskrivningsgrunnlag</w:t>
      </w:r>
      <w:r w:rsidRPr="00CF2491">
        <w:rPr>
          <w:i/>
        </w:rPr>
        <w:t xml:space="preserve"> medføre et </w:t>
      </w:r>
      <w:r>
        <w:rPr>
          <w:i/>
        </w:rPr>
        <w:t>tillegg</w:t>
      </w:r>
      <w:r w:rsidRPr="00CF2491">
        <w:rPr>
          <w:i/>
        </w:rPr>
        <w:t xml:space="preserve"> i Kjøpesummen på [●] % av differansen, og eventuel</w:t>
      </w:r>
      <w:r>
        <w:rPr>
          <w:i/>
        </w:rPr>
        <w:t>t</w:t>
      </w:r>
      <w:r w:rsidRPr="00CF2491">
        <w:rPr>
          <w:i/>
        </w:rPr>
        <w:t xml:space="preserve"> lavere </w:t>
      </w:r>
      <w:r>
        <w:rPr>
          <w:i/>
        </w:rPr>
        <w:t>avskrivningsgrunnlag</w:t>
      </w:r>
      <w:r w:rsidRPr="00CF2491">
        <w:rPr>
          <w:i/>
        </w:rPr>
        <w:t xml:space="preserve"> medføre et </w:t>
      </w:r>
      <w:r>
        <w:rPr>
          <w:i/>
        </w:rPr>
        <w:t>fradrag</w:t>
      </w:r>
      <w:r w:rsidRPr="00CF2491">
        <w:rPr>
          <w:i/>
        </w:rPr>
        <w:t xml:space="preserve"> i Kjøpesummen på [●] % av differansen. </w:t>
      </w:r>
      <w:r>
        <w:rPr>
          <w:i/>
        </w:rPr>
        <w:t>I den grad kostnader skattemessig var fradragsberettigede og fradragsførte direkte, skal kostnadene likevel inngå i både estimatet og det faktiske avskrivningsgrunnlaget når justeringen av Kjøpesummen skal beregnes.»</w:t>
      </w:r>
    </w:p>
    <w:p w:rsidR="00F131B2" w:rsidRDefault="00F131B2" w:rsidP="009C5DA2">
      <w:pPr>
        <w:pStyle w:val="Fotnotetekst"/>
        <w:rPr>
          <w:i/>
        </w:rPr>
      </w:pPr>
    </w:p>
    <w:p w:rsidR="00F131B2" w:rsidRPr="00A1511D" w:rsidRDefault="00F131B2" w:rsidP="009C5DA2">
      <w:pPr>
        <w:pStyle w:val="Fotnotetekst"/>
      </w:pPr>
      <w:r w:rsidRPr="00A1511D">
        <w:t>Et tredje alternativ er å sammenligne estimert og faktisk avskrivningsgrunnlag per saldogruppe.</w:t>
      </w:r>
    </w:p>
  </w:footnote>
  <w:footnote w:id="29">
    <w:p w:rsidR="00F131B2" w:rsidRPr="00F40DDF" w:rsidRDefault="00F131B2" w:rsidP="00965542">
      <w:pPr>
        <w:pStyle w:val="Fotnotetekst"/>
      </w:pPr>
      <w:r w:rsidRPr="00F40DDF">
        <w:rPr>
          <w:rStyle w:val="Fotnotereferanse"/>
        </w:rPr>
        <w:footnoteRef/>
      </w:r>
      <w:r w:rsidRPr="00F40DDF">
        <w:t xml:space="preserve"> Kjøpers erverv av Aksjene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w:t>
      </w:r>
      <w:r>
        <w:t>) overstiger NOK 100 millioner. Hvis Kjøpers erverv av Aksjene er underlagt meldeplikt, bør Konkurransetilsynets godkjennelse av transaksjonen inntas som en betingelse for gjennomføring av avtalen.</w:t>
      </w:r>
    </w:p>
  </w:footnote>
  <w:footnote w:id="30">
    <w:p w:rsidR="00F131B2" w:rsidRPr="00F40DDF" w:rsidRDefault="00F131B2">
      <w:pPr>
        <w:pStyle w:val="Fotnotetekst"/>
      </w:pPr>
      <w:r w:rsidRPr="00F40DDF">
        <w:rPr>
          <w:rStyle w:val="Fotnotereferanse"/>
        </w:rPr>
        <w:footnoteRef/>
      </w:r>
      <w:r w:rsidRPr="00F40DDF">
        <w:t xml:space="preserve"> Merk at et salg av samtlige aksjer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31">
    <w:p w:rsidR="00F131B2" w:rsidRDefault="00F131B2">
      <w:pPr>
        <w:pStyle w:val="Fotnotetekst"/>
      </w:pPr>
      <w:r>
        <w:rPr>
          <w:rStyle w:val="Fotnotereferanse"/>
        </w:rPr>
        <w:footnoteRef/>
      </w:r>
      <w:r>
        <w:t xml:space="preserve"> Dersom Entrepriseavtalen stiller krav om byggherreforsikring, kan dette nevnes spesielt her.</w:t>
      </w:r>
      <w:r w:rsidRPr="008F48DF">
        <w:t xml:space="preserve"> </w:t>
      </w:r>
      <w:r>
        <w:t>Hvis Eiendommen har Eksisterende Bygninger, bør det avtales om Selger eller Kjøper skal være ansvarlig for å holde Eksisterende Bygninger fullverdiforsikret i perioden etter Overtakelse.</w:t>
      </w:r>
    </w:p>
  </w:footnote>
  <w:footnote w:id="32">
    <w:p w:rsidR="00F131B2" w:rsidRDefault="00F131B2">
      <w:pPr>
        <w:pStyle w:val="Fotnotetekst"/>
      </w:pPr>
      <w:r>
        <w:rPr>
          <w:rStyle w:val="Fotnotereferanse"/>
        </w:rPr>
        <w:footnoteRef/>
      </w:r>
      <w:r>
        <w:t xml:space="preserve"> Det kan det være ønskelig å vente med å ferdigstille alle arealer inntil de er utleid. Hvis det er arealer som ikke er utleid per signering av denne avtalen, kan følgende tekst erstatte punkt (f): </w:t>
      </w:r>
      <w:r w:rsidRPr="00C96115">
        <w:rPr>
          <w:i/>
        </w:rPr>
        <w:t>«det utstedes brukstillatelse for alle arealer som er utleid, og at det utstedes ferdigattest for Nybygget innen det første tidspunktet av i) [●] måneder etter at alle arealer i Nybygget er tatt i bruk av leietakere og ii) [●]»</w:t>
      </w:r>
      <w:r>
        <w:t>.</w:t>
      </w:r>
    </w:p>
  </w:footnote>
  <w:footnote w:id="33">
    <w:p w:rsidR="00F131B2" w:rsidRDefault="00F131B2">
      <w:pPr>
        <w:pStyle w:val="Fotnotetekst"/>
      </w:pPr>
      <w:r>
        <w:rPr>
          <w:rStyle w:val="Fotnotereferanse"/>
        </w:rPr>
        <w:footnoteRef/>
      </w:r>
      <w:r>
        <w:t xml:space="preserve"> Det kan vurderes om Kjøper også skal gis rett til å delta som observatør under overtakelse under Entrepriseavtalen.</w:t>
      </w:r>
    </w:p>
  </w:footnote>
  <w:footnote w:id="34">
    <w:p w:rsidR="00F131B2" w:rsidRDefault="00F131B2">
      <w:pPr>
        <w:pStyle w:val="Fotnotetekst"/>
      </w:pPr>
      <w:r>
        <w:rPr>
          <w:rStyle w:val="Fotnotereferanse"/>
        </w:rPr>
        <w:footnoteRef/>
      </w:r>
      <w:r>
        <w:t xml:space="preserve"> Slike kostnader som Leietaker skal dekke, reguleres i punkt </w:t>
      </w:r>
      <w:r>
        <w:fldChar w:fldCharType="begin"/>
      </w:r>
      <w:r>
        <w:instrText xml:space="preserve"> REF _Ref443919629 \r \h </w:instrText>
      </w:r>
      <w:r>
        <w:fldChar w:fldCharType="separate"/>
      </w:r>
      <w:r>
        <w:t>8</w:t>
      </w:r>
      <w:r>
        <w:fldChar w:fldCharType="end"/>
      </w:r>
      <w:r>
        <w:t>.</w:t>
      </w:r>
    </w:p>
  </w:footnote>
  <w:footnote w:id="35">
    <w:p w:rsidR="00F131B2" w:rsidRDefault="00F131B2">
      <w:pPr>
        <w:pStyle w:val="Fotnotetekst"/>
      </w:pPr>
      <w:r>
        <w:rPr>
          <w:rStyle w:val="Fotnotereferanse"/>
        </w:rPr>
        <w:footnoteRef/>
      </w:r>
      <w:r>
        <w:t xml:space="preserve"> At merverdiavgift som per Overtakelse er betalt, men ikke refundert, inngår i betalte byggekostnader per Overtakelse, medfører at Restbyggekostnaden reduseres. Estimert og Revidert Kjøpesum øker dermed tilsvarende. Kjøper kompenserer således Selger per Overtakelse for dette merverdiavgiftsutlegget. Motposten er at Selskapet, normalt innen relativt kort tid etter Overtakelse, mottar merverdiavgiftsrefusjonen.</w:t>
      </w:r>
    </w:p>
  </w:footnote>
  <w:footnote w:id="36">
    <w:p w:rsidR="00F131B2" w:rsidRDefault="00F131B2">
      <w:pPr>
        <w:pStyle w:val="Fotnotetekst"/>
      </w:pPr>
      <w:r>
        <w:rPr>
          <w:rStyle w:val="Fotnotereferanse"/>
        </w:rPr>
        <w:footnoteRef/>
      </w:r>
      <w:r>
        <w:t xml:space="preserve"> Særlig hvis Restbyggekostnaden utgjør et negativt beløp (det vil si netto inntekt), typisk fordi krav på refusjon av inngående merverdiavgift overstiger de gjenværende kostnadene per Overtakelse, bør det vurderes om Selger skal yte selgerkreditt inntil Selskapet mottar merverdiavgiftsrefusjonen.</w:t>
      </w:r>
    </w:p>
  </w:footnote>
  <w:footnote w:id="37">
    <w:p w:rsidR="00F131B2" w:rsidRPr="00F40DDF" w:rsidRDefault="00F131B2" w:rsidP="00E4728A">
      <w:pPr>
        <w:pStyle w:val="Fotnotetekst"/>
      </w:pPr>
      <w:r w:rsidRPr="00F40DDF">
        <w:rPr>
          <w:rStyle w:val="Fotnotereferanse"/>
        </w:rPr>
        <w:footnoteRef/>
      </w:r>
      <w:r w:rsidRPr="00F40DDF">
        <w:t xml:space="preserve"> Før avtale inngås, vil Selger regelmessig gi Kjøper omfattende informasjon og svare på en rekke spørsmål om Selskapet og Eiendommen. Selger har etter kjøpsloven § 19 (1) bokstav a et meget strengt, objektivt ansvar der Selger hefter for enhver uriktig opplysning som kan ha påvirket avtalevilkårene, selv om Selger verken skjønte eller burde skjønt at opplysningen var uriktig. For å redusere risikoen for ansvar her bør Selger når han gir Kjøper dokumenter eller svarer på spørsmål, presisere at all den informasjonen som han gir Kjøper, så langt Selger kjenner til, er riktig og ta forbehold om feil i leietakeroversikter, mv. Dessuten vil en forsiktig Selger gjerne kreve at det objektive ansvaret for uriktige opplysninger gjøres betinget av skyld på samme måte som ansvaret for manglende opplysninger i kjøpsloven § 19 (1) bokstav b er det. I så fall tilføyer man følgende setning her: «</w:t>
      </w:r>
      <w:r w:rsidRPr="00F40DDF">
        <w:rPr>
          <w:i/>
        </w:rPr>
        <w:t>For at det skal foreligge en mangel etter kjøpsloven § 19 (1) bokstav a, er det likevel et vilkår at Selger måtte kjenne til at opplysningen som Selger har gitt, var uriktig da denne avtalen ble signert</w:t>
      </w:r>
      <w:r w:rsidRPr="00F40DDF">
        <w:t>.»</w:t>
      </w:r>
    </w:p>
  </w:footnote>
  <w:footnote w:id="38">
    <w:p w:rsidR="00F131B2" w:rsidRPr="00F40DDF" w:rsidRDefault="00F131B2" w:rsidP="00E4728A">
      <w:pPr>
        <w:pStyle w:val="Fotnotetekst"/>
      </w:pPr>
      <w:r w:rsidRPr="00F40DDF">
        <w:rPr>
          <w:rStyle w:val="Fotnotereferanse"/>
        </w:rPr>
        <w:footnoteRef/>
      </w:r>
      <w:r w:rsidRPr="00F40DDF">
        <w:t xml:space="preserve"> For ytterligere å begrense kretsen av personer som Selger hefter for, kan man erstatte dette avsnittet med følgende avsnitt: «</w:t>
      </w:r>
      <w:r w:rsidRPr="00F40DDF">
        <w:rPr>
          <w:i/>
        </w:rPr>
        <w:t xml:space="preserve">Ved anvendelsen av § 19 (1) bokstav a og b hefter Selger bare for uriktige eller manglende opplysninger gitt av følgende personer (i fellesskap </w:t>
      </w:r>
      <w:r w:rsidRPr="00F40DDF">
        <w:rPr>
          <w:b/>
          <w:i/>
        </w:rPr>
        <w:t>Nøkkelpersonene</w:t>
      </w:r>
      <w:r w:rsidRPr="00F40DDF">
        <w:rPr>
          <w:i/>
        </w:rPr>
        <w:t xml:space="preserve">): Medlemmer av styret og daglig leder i Selger og Selskapet, samt [●],[●]]. Selger hefter uansett ikke for </w:t>
      </w:r>
      <w:r w:rsidRPr="002B4D6B">
        <w:rPr>
          <w:i/>
        </w:rPr>
        <w:t>opplysninger som er utarbeidet av andre enn Selger, selv om Nøkkelpersonene har gjort opplysningene tilgjengelig for Kjøper, med mindre Nøkkelpersonene selv kjenner til at opplysningene er uriktige.</w:t>
      </w:r>
      <w:r w:rsidRPr="00F40DDF">
        <w:rPr>
          <w:i/>
        </w:rPr>
        <w:t xml:space="preserve"> Der det i punkt </w:t>
      </w:r>
      <w:r>
        <w:rPr>
          <w:i/>
        </w:rPr>
        <w:fldChar w:fldCharType="begin"/>
      </w:r>
      <w:r>
        <w:rPr>
          <w:i/>
        </w:rPr>
        <w:instrText xml:space="preserve"> REF _Ref443919629 \r \h </w:instrText>
      </w:r>
      <w:r>
        <w:rPr>
          <w:i/>
        </w:rPr>
      </w:r>
      <w:r>
        <w:rPr>
          <w:i/>
        </w:rPr>
        <w:fldChar w:fldCharType="separate"/>
      </w:r>
      <w:r>
        <w:rPr>
          <w:i/>
        </w:rPr>
        <w:t>8</w:t>
      </w:r>
      <w:r>
        <w:rPr>
          <w:i/>
        </w:rPr>
        <w:fldChar w:fldCharType="end"/>
      </w:r>
      <w:r w:rsidRPr="00F40DDF">
        <w:rPr>
          <w:i/>
        </w:rPr>
        <w:t xml:space="preserve"> er referert til det Selger kjenner til, siktes det utelukkende til </w:t>
      </w:r>
      <w:r>
        <w:rPr>
          <w:i/>
        </w:rPr>
        <w:t>det Nøkkelpersonene kjenner til</w:t>
      </w:r>
      <w:r w:rsidRPr="00F40DDF">
        <w:rPr>
          <w:i/>
        </w:rPr>
        <w:t>.</w:t>
      </w:r>
      <w:r w:rsidRPr="00F40DDF">
        <w:t>»</w:t>
      </w:r>
    </w:p>
  </w:footnote>
  <w:footnote w:id="39">
    <w:p w:rsidR="00F131B2" w:rsidRDefault="00F131B2">
      <w:pPr>
        <w:pStyle w:val="Fotnotetekst"/>
      </w:pPr>
      <w:r>
        <w:rPr>
          <w:rStyle w:val="Fotnotereferanse"/>
        </w:rPr>
        <w:footnoteRef/>
      </w:r>
      <w:r>
        <w:t xml:space="preserve"> Denne garantien strykes hvis Selskapet ikke har fremførbart underskudd.</w:t>
      </w:r>
    </w:p>
  </w:footnote>
  <w:footnote w:id="40">
    <w:p w:rsidR="00F131B2" w:rsidRDefault="00F131B2">
      <w:pPr>
        <w:pStyle w:val="Fotnotetekst"/>
      </w:pPr>
      <w:r>
        <w:rPr>
          <w:rStyle w:val="Fotnotereferanse"/>
        </w:rPr>
        <w:footnoteRef/>
      </w:r>
      <w:r>
        <w:t xml:space="preserve"> Denne bestemmelsen er bare relevant ved antesipert mislighold, med mindre Selskapet har Eksisterende Bygninger.</w:t>
      </w:r>
    </w:p>
  </w:footnote>
  <w:footnote w:id="41">
    <w:p w:rsidR="00F131B2" w:rsidRDefault="00F131B2">
      <w:pPr>
        <w:pStyle w:val="Fotnotetekst"/>
      </w:pPr>
      <w:r>
        <w:rPr>
          <w:rStyle w:val="Fotnotereferanse"/>
        </w:rPr>
        <w:footnoteRef/>
      </w:r>
      <w:r>
        <w:t xml:space="preserve"> Dersom Entrepriseavtalen stiller krav om byggherreforsikring, kan dette nevnes spesielt her. Hvis Eiendommen har Eksisterende Bygninger, kan følgende legges til: </w:t>
      </w:r>
      <w:r w:rsidRPr="008246C0">
        <w:rPr>
          <w:i/>
        </w:rPr>
        <w:t>«, samt at Eksisterende Bygninger er fullverdiforsikret.</w:t>
      </w:r>
      <w:r>
        <w:t>».</w:t>
      </w:r>
    </w:p>
  </w:footnote>
  <w:footnote w:id="42">
    <w:p w:rsidR="00F131B2" w:rsidRPr="00F40DDF" w:rsidRDefault="00F131B2" w:rsidP="00496463">
      <w:pPr>
        <w:pStyle w:val="Fotnotetekst"/>
      </w:pPr>
      <w:r w:rsidRPr="00F40DDF">
        <w:rPr>
          <w:rStyle w:val="Fotnotereferanse"/>
        </w:rPr>
        <w:footnoteRef/>
      </w:r>
      <w:r w:rsidRPr="00F40DDF">
        <w:t xml:space="preserve"> Hvis Kjøper skal utføre en due diligence etter signering av avtalen, jf. punkt </w:t>
      </w:r>
      <w:r w:rsidRPr="00F40DDF">
        <w:fldChar w:fldCharType="begin"/>
      </w:r>
      <w:r w:rsidRPr="00F40DDF">
        <w:instrText xml:space="preserve"> REF _Ref399753424 \n \h </w:instrText>
      </w:r>
      <w:r w:rsidRPr="00F40DDF">
        <w:fldChar w:fldCharType="separate"/>
      </w:r>
      <w:r>
        <w:t>4.1</w:t>
      </w:r>
      <w:r w:rsidRPr="00F40DDF">
        <w:fldChar w:fldCharType="end"/>
      </w:r>
      <w:r w:rsidRPr="00F40DDF">
        <w:fldChar w:fldCharType="begin"/>
      </w:r>
      <w:r w:rsidRPr="00F40DDF">
        <w:instrText xml:space="preserve"> REF _Ref399753426 \n \h </w:instrText>
      </w:r>
      <w:r w:rsidRPr="00F40DDF">
        <w:fldChar w:fldCharType="separate"/>
      </w:r>
      <w:r>
        <w:t>(d)</w:t>
      </w:r>
      <w:r w:rsidRPr="00F40DDF">
        <w:fldChar w:fldCharType="end"/>
      </w:r>
      <w:r w:rsidRPr="00F40DDF">
        <w:t xml:space="preserve">, tilføyer man her: «… </w:t>
      </w:r>
      <w:r w:rsidRPr="00F40DDF">
        <w:rPr>
          <w:i/>
        </w:rPr>
        <w:t xml:space="preserve">eller </w:t>
      </w:r>
      <w:r>
        <w:rPr>
          <w:i/>
        </w:rPr>
        <w:t>noe som Kjøper ble kjent med i forbindelse med gj</w:t>
      </w:r>
      <w:r w:rsidRPr="00F40DDF">
        <w:rPr>
          <w:i/>
        </w:rPr>
        <w:t xml:space="preserve">ennomføringen av Kjøpers due diligence av Selskapet og Eiendommen, jf.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fldChar w:fldCharType="begin"/>
      </w:r>
      <w:r w:rsidRPr="00F40DDF">
        <w:rPr>
          <w:i/>
        </w:rPr>
        <w:instrText xml:space="preserve"> REF _Ref399753426 \n \h  \* MERGEFORMAT </w:instrText>
      </w:r>
      <w:r w:rsidRPr="00F40DDF">
        <w:rPr>
          <w:i/>
        </w:rPr>
      </w:r>
      <w:r w:rsidRPr="00F40DDF">
        <w:rPr>
          <w:i/>
        </w:rPr>
        <w:fldChar w:fldCharType="separate"/>
      </w:r>
      <w:r>
        <w:rPr>
          <w:i/>
        </w:rPr>
        <w:t>(d)</w:t>
      </w:r>
      <w:r w:rsidRPr="00F40DDF">
        <w:rPr>
          <w:i/>
        </w:rPr>
        <w:fldChar w:fldCharType="end"/>
      </w:r>
      <w:r w:rsidRPr="00F40DDF">
        <w:rPr>
          <w:i/>
        </w:rPr>
        <w:t>.</w:t>
      </w:r>
      <w:r w:rsidRPr="00F40DDF">
        <w:t>»</w:t>
      </w:r>
    </w:p>
  </w:footnote>
  <w:footnote w:id="43">
    <w:p w:rsidR="00F131B2" w:rsidRPr="00F40DDF" w:rsidRDefault="00F131B2" w:rsidP="005F4B51">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44">
    <w:p w:rsidR="00F131B2" w:rsidRPr="00F40DDF" w:rsidRDefault="00F131B2" w:rsidP="005F4B51">
      <w:pPr>
        <w:pStyle w:val="Fotnotetekst"/>
      </w:pPr>
      <w:r w:rsidRPr="00F40DDF">
        <w:rPr>
          <w:rStyle w:val="Fotnotereferans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45">
    <w:p w:rsidR="00F131B2" w:rsidRDefault="00F131B2" w:rsidP="00932A0F">
      <w:pPr>
        <w:pStyle w:val="Fotnotetekst"/>
      </w:pPr>
      <w:r>
        <w:rPr>
          <w:rStyle w:val="Fotnotereferanse"/>
        </w:rPr>
        <w:footnoteRef/>
      </w:r>
      <w:r>
        <w:t xml:space="preserve"> Det må særskilt vurderes om denne ansvarsbegrensning passer i den enkelte transaksjon.</w:t>
      </w:r>
    </w:p>
  </w:footnote>
  <w:footnote w:id="46">
    <w:p w:rsidR="00F131B2" w:rsidRDefault="00F131B2">
      <w:pPr>
        <w:pStyle w:val="Fotnotetekst"/>
      </w:pPr>
      <w:r>
        <w:rPr>
          <w:rStyle w:val="Fotnotereferanse"/>
        </w:rPr>
        <w:footnoteRef/>
      </w:r>
      <w:r>
        <w:t xml:space="preserve"> </w:t>
      </w:r>
      <w:r w:rsidRPr="00F7480A">
        <w:t>Hvis det er eksisterende bygningsmasse på Eiendommen</w:t>
      </w:r>
      <w:r>
        <w:t xml:space="preserve"> og/eller justeringsforpliktelser/-retter, kan nytt punkt legges til:</w:t>
      </w:r>
    </w:p>
    <w:p w:rsidR="00F131B2" w:rsidRPr="00322182" w:rsidRDefault="00F131B2" w:rsidP="00322182">
      <w:pPr>
        <w:pStyle w:val="Fotnotetekst"/>
        <w:rPr>
          <w:b/>
          <w:i/>
        </w:rPr>
      </w:pPr>
      <w:r w:rsidRPr="00322182">
        <w:rPr>
          <w:b/>
          <w:i/>
        </w:rPr>
        <w:t>«OPPSTILLING OVER JUSTERINGSPLIKTIGE/-BERETTIGEDE ANSKAFFELSER</w:t>
      </w:r>
    </w:p>
    <w:p w:rsidR="00F131B2" w:rsidRDefault="00F131B2">
      <w:pPr>
        <w:pStyle w:val="Fotnotetekst"/>
      </w:pPr>
      <w:r w:rsidRPr="00322182">
        <w:rPr>
          <w:i/>
        </w:rPr>
        <w:t xml:space="preserve">Selger har utarbeidet en oppstilling 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(Justeringsoppstillingen), jf. </w:t>
      </w:r>
      <w:r w:rsidRPr="00322182">
        <w:rPr>
          <w:i/>
          <w:u w:val="single"/>
        </w:rPr>
        <w:t>vedlegg [●]</w:t>
      </w:r>
      <w:r w:rsidRPr="00322182">
        <w:rPr>
          <w:i/>
        </w:rPr>
        <w:t>.»</w:t>
      </w:r>
    </w:p>
  </w:footnote>
  <w:footnote w:id="47">
    <w:p w:rsidR="00F131B2" w:rsidRDefault="00F131B2">
      <w:pPr>
        <w:pStyle w:val="Fotnotetekst"/>
      </w:pPr>
      <w:r>
        <w:rPr>
          <w:rStyle w:val="Fotnotereferanse"/>
        </w:rPr>
        <w:footnoteRef/>
      </w:r>
      <w:r>
        <w:t xml:space="preserve"> Hvis Overtakelse skjer før Kjøper har betalt hele kjøpesummen, kan følgende tilføyes: </w:t>
      </w:r>
      <w:r w:rsidRPr="008F51DB">
        <w:rPr>
          <w:i/>
        </w:rPr>
        <w:t xml:space="preserve">«Selger tar forbehold om at Selgers hevingsrett står ved lag i de tilfeller som er regulert i kjøpsloven § 54 (4). Som sikkerhet for Selgers krav mot Kjøper som springer ut av denne avtalen, skal Kjøper ved Overtakelse pantsette Aksjene på første prioritet til fordel for Selger. Denne panteretten skal slettes idet Kjøper har gjort opp Revidert Kjøpesum.» </w:t>
      </w:r>
      <w:r>
        <w:t>Videre bør denne pantsettelsen reguleres i oppgjørsavtalen med vedlegg.</w:t>
      </w:r>
    </w:p>
  </w:footnote>
  <w:footnote w:id="48">
    <w:p w:rsidR="00F131B2" w:rsidRDefault="00F131B2" w:rsidP="008246C0">
      <w:pPr>
        <w:pStyle w:val="Fotnotetekst"/>
      </w:pPr>
      <w:r>
        <w:rPr>
          <w:rStyle w:val="Fotnotereferanse"/>
        </w:rPr>
        <w:footnoteRef/>
      </w:r>
      <w:r>
        <w:t xml:space="preserve"> Hvis det er eksisterende bygningsmasse på Eiendommen, kan nytt punkt legges til:</w:t>
      </w:r>
    </w:p>
    <w:p w:rsidR="00F131B2" w:rsidRPr="004947F0" w:rsidRDefault="00F131B2" w:rsidP="008246C0">
      <w:pPr>
        <w:pStyle w:val="Fotnotetekst"/>
        <w:rPr>
          <w:i/>
        </w:rPr>
      </w:pPr>
      <w:r w:rsidRPr="004947F0">
        <w:rPr>
          <w:i/>
        </w:rPr>
        <w:t>«At Eksisterende Bygninger blir skadet i perioden mellom signering av denne avtalen og kl. 1200 på dagen for Overtakelse. Denne skadesløsholdelsen gjelder ikke hvis tapet er lavere enn beløpsterskelen</w:t>
      </w:r>
      <w:r w:rsidRPr="008246C0">
        <w:rPr>
          <w:i/>
        </w:rPr>
        <w:t xml:space="preserve"> i punkt </w:t>
      </w:r>
      <w:r w:rsidRPr="008246C0">
        <w:rPr>
          <w:i/>
        </w:rPr>
        <w:fldChar w:fldCharType="begin"/>
      </w:r>
      <w:r w:rsidRPr="008246C0">
        <w:rPr>
          <w:i/>
        </w:rPr>
        <w:instrText xml:space="preserve"> REF _Ref472426214 \r \h  \* MERGEFORMAT </w:instrText>
      </w:r>
      <w:r w:rsidRPr="008246C0">
        <w:rPr>
          <w:i/>
        </w:rPr>
      </w:r>
      <w:r w:rsidRPr="008246C0">
        <w:rPr>
          <w:i/>
        </w:rPr>
        <w:fldChar w:fldCharType="separate"/>
      </w:r>
      <w:r>
        <w:rPr>
          <w:i/>
        </w:rPr>
        <w:t>9.5(a)</w:t>
      </w:r>
      <w:r w:rsidRPr="008246C0">
        <w:rPr>
          <w:i/>
        </w:rPr>
        <w:fldChar w:fldCharType="end"/>
      </w:r>
      <w:r w:rsidRPr="008246C0">
        <w:rPr>
          <w:i/>
        </w:rPr>
        <w:t>,</w:t>
      </w:r>
      <w:r w:rsidRPr="004947F0">
        <w:rPr>
          <w:i/>
        </w:rPr>
        <w:t xml:space="preserve"> eller hvis i) kostnadene til gjenoppføring/reparasjon og leietap som følge av skaden er fullt dekket av en forsikring eller dekkes av Selger eller Selger stiller betryggende sikkerhet for disse kostnadene og leietapet, </w:t>
      </w:r>
      <w:r w:rsidRPr="00AF2BE3">
        <w:rPr>
          <w:i/>
        </w:rPr>
        <w:t xml:space="preserve">og ii) alle leierne til </w:t>
      </w:r>
      <w:r w:rsidRPr="004947F0">
        <w:rPr>
          <w:i/>
        </w:rPr>
        <w:t xml:space="preserve">Eksisterende Bygninger </w:t>
      </w:r>
      <w:r>
        <w:rPr>
          <w:i/>
        </w:rPr>
        <w:t>er forpliktet til å</w:t>
      </w:r>
      <w:r w:rsidRPr="00AF2BE3">
        <w:rPr>
          <w:i/>
        </w:rPr>
        <w:t xml:space="preserve"> videreføre eller gjenoppta sitt leieforhold på uend</w:t>
      </w:r>
      <w:r>
        <w:rPr>
          <w:i/>
        </w:rPr>
        <w:t>rede vilkår etter gjenoppføring/</w:t>
      </w:r>
      <w:r w:rsidRPr="00AF2BE3">
        <w:rPr>
          <w:i/>
        </w:rPr>
        <w:t>reparasjon</w:t>
      </w:r>
      <w:r w:rsidRPr="004947F0">
        <w:rPr>
          <w:i/>
        </w:rPr>
        <w:t>. Kjøper taper retten til å gjøre brudd på denne skadesløsholdelsen gjeldende hvis Kjøper ikke innen 45 dager etter Overtakelse, gir Selger skriftlig melding om at han krever erstatning for skaden.</w:t>
      </w:r>
      <w:r w:rsidRPr="00135360">
        <w:rPr>
          <w:i/>
        </w:rPr>
        <w:t xml:space="preserve"> </w:t>
      </w:r>
      <w:r>
        <w:rPr>
          <w:i/>
        </w:rPr>
        <w:t>Denne skadesløsholdelsen gjelder heller ikke for skader som inntreffer etter</w:t>
      </w:r>
      <w:r w:rsidRPr="004947F0">
        <w:rPr>
          <w:i/>
        </w:rPr>
        <w:t xml:space="preserve"> kl. 1200 på dagen for </w:t>
      </w:r>
      <w:r>
        <w:rPr>
          <w:i/>
        </w:rPr>
        <w:t>Avtalt Overtakelse hvis i) det utelukkende skyldes forhold som Kjøper hefter for, at Overtakelse gjennomføres senere, og ii) skaden ikke skyldes uaktsomhet hos Selger.</w:t>
      </w:r>
      <w:r w:rsidRPr="004947F0">
        <w:rPr>
          <w:i/>
        </w:rPr>
        <w:t>»</w:t>
      </w:r>
    </w:p>
  </w:footnote>
  <w:footnote w:id="49">
    <w:p w:rsidR="00F131B2" w:rsidRPr="00F40DDF" w:rsidRDefault="00F131B2" w:rsidP="00CC3D57">
      <w:pPr>
        <w:pStyle w:val="Fotnotetekst"/>
      </w:pPr>
      <w:r w:rsidRPr="00F40DDF">
        <w:rPr>
          <w:rStyle w:val="Fotnotereferanse"/>
        </w:rPr>
        <w:footnoteRef/>
      </w:r>
      <w:r w:rsidRPr="00F40DDF">
        <w:t xml:space="preserve"> Hvis det er ønskelig med voldgift, kan man skrive: </w:t>
      </w:r>
    </w:p>
    <w:p w:rsidR="00F131B2" w:rsidRPr="00887637" w:rsidRDefault="00F131B2" w:rsidP="00CC3D57">
      <w:pPr>
        <w:pStyle w:val="Fotnotetekst"/>
        <w:rPr>
          <w:i/>
        </w:rPr>
      </w:pPr>
      <w:r w:rsidRPr="00887637">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F131B2" w:rsidRPr="00887637" w:rsidRDefault="00F131B2" w:rsidP="00CC3D57">
      <w:pPr>
        <w:pStyle w:val="Fotnotetekst"/>
        <w:rPr>
          <w:i/>
        </w:rPr>
      </w:pPr>
      <w:r w:rsidRPr="00887637">
        <w:rPr>
          <w:i/>
        </w:rPr>
        <w:t>Voldgiftsforhandlingene skal holdes i [●], og voldgiftsspråket skal være norsk.</w:t>
      </w:r>
    </w:p>
    <w:p w:rsidR="00F131B2" w:rsidRPr="00887637" w:rsidRDefault="00F131B2" w:rsidP="00CC3D57">
      <w:pPr>
        <w:pStyle w:val="Fotnotetekst"/>
        <w:rPr>
          <w:i/>
        </w:rPr>
      </w:pPr>
      <w:r w:rsidRPr="00887637">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F131B2" w:rsidRPr="00F40DDF" w:rsidRDefault="00F131B2" w:rsidP="00CC3D57">
      <w:pPr>
        <w:pStyle w:val="Fotnotetekst"/>
      </w:pPr>
      <w:r w:rsidRPr="00887637">
        <w:rPr>
          <w:i/>
        </w:rPr>
        <w:t>Kretsen av kompetente domstoler i henhold til alminnelige regler for midlertidig sikring begrenses ikke av det som er bestemt her.»</w:t>
      </w:r>
    </w:p>
  </w:footnote>
  <w:footnote w:id="50">
    <w:p w:rsidR="00F131B2" w:rsidRDefault="00F131B2">
      <w:pPr>
        <w:pStyle w:val="Fotnotetekst"/>
      </w:pPr>
      <w:r>
        <w:rPr>
          <w:rStyle w:val="Fotnotereferanse"/>
        </w:rPr>
        <w:footnoteRef/>
      </w:r>
      <w:r>
        <w:t xml:space="preserve"> Avtaleperioden må tilpasses reklamasjonsfristen i Kjøpekontrakten.</w:t>
      </w:r>
      <w:r w:rsidRPr="00C0695E">
        <w:t xml:space="preserve"> I lys av at den absolutte reklamasjonsfristen i NS 8407 er fem år, kan det være naturlig med fem års varighet. Varigheten må imidlertid tilpasses den konkrete entrepriseavtalen og transaksjonen</w:t>
      </w:r>
      <w:r>
        <w:t>.</w:t>
      </w:r>
    </w:p>
  </w:footnote>
  <w:footnote w:id="51">
    <w:p w:rsidR="00F131B2" w:rsidRDefault="00F131B2">
      <w:pPr>
        <w:pStyle w:val="Fotnotetekst"/>
      </w:pPr>
      <w:r>
        <w:rPr>
          <w:rStyle w:val="Fotnotereferanse"/>
        </w:rPr>
        <w:footnoteRef/>
      </w:r>
      <w:r>
        <w:t xml:space="preserve"> I lys av at den absolutte reklamasjonsfristen i NS 8407 er fem år, blir fullmaktens varighet normalt fem år. Varigheten må imidlertid tilpasses den konkrete entrepriseavtalen og transaksjonen.</w:t>
      </w:r>
    </w:p>
  </w:footnote>
  <w:footnote w:id="52">
    <w:p w:rsidR="00F131B2" w:rsidRPr="00F40DDF" w:rsidRDefault="00F131B2" w:rsidP="00106702">
      <w:pPr>
        <w:pStyle w:val="Fotnotetekst"/>
      </w:pPr>
      <w:r w:rsidRPr="00F40DDF">
        <w:rPr>
          <w:rStyle w:val="Fotnotereferanse"/>
        </w:rPr>
        <w:footnoteRef/>
      </w:r>
      <w:r w:rsidRPr="00F40DDF">
        <w:t xml:space="preserve"> Punkt </w:t>
      </w:r>
      <w:r w:rsidRPr="00F40DDF">
        <w:fldChar w:fldCharType="begin"/>
      </w:r>
      <w:r w:rsidRPr="00F40DDF">
        <w:instrText xml:space="preserve"> REF _Ref400112367 \n \h </w:instrText>
      </w:r>
      <w:r w:rsidRPr="00F40DDF">
        <w:fldChar w:fldCharType="separate"/>
      </w:r>
      <w:r>
        <w:t>1.2</w:t>
      </w:r>
      <w:r w:rsidRPr="00F40DDF">
        <w:fldChar w:fldCharType="end"/>
      </w:r>
      <w:r w:rsidRPr="00F40DDF">
        <w:t xml:space="preserve"> og punkt </w:t>
      </w:r>
      <w:r w:rsidRPr="00F40DDF">
        <w:fldChar w:fldCharType="begin"/>
      </w:r>
      <w:r w:rsidRPr="00F40DDF">
        <w:instrText xml:space="preserve"> REF _Ref401065054 \n \h </w:instrText>
      </w:r>
      <w:r w:rsidRPr="00F40DDF">
        <w:fldChar w:fldCharType="separate"/>
      </w:r>
      <w:r>
        <w:t>1.3</w:t>
      </w:r>
      <w:r w:rsidRPr="00F40DDF">
        <w:fldChar w:fldCharType="end"/>
      </w:r>
      <w:r w:rsidRPr="00F40DDF">
        <w:t xml:space="preserve"> kan strykes dersom det ikke skal etableres pant til fordel for </w:t>
      </w:r>
      <w:r>
        <w:t>Kjøpers bank forut for Overtakelse.</w:t>
      </w:r>
    </w:p>
  </w:footnote>
  <w:footnote w:id="53">
    <w:p w:rsidR="00F131B2" w:rsidRPr="00F40DDF" w:rsidRDefault="00F131B2" w:rsidP="00106702">
      <w:pPr>
        <w:pStyle w:val="Fotnotetekst"/>
      </w:pPr>
      <w:r w:rsidRPr="00F40DDF">
        <w:rPr>
          <w:rStyle w:val="Fotnotereferanse"/>
        </w:rPr>
        <w:footnoteRef/>
      </w:r>
      <w:r w:rsidRPr="00F40DDF">
        <w:t xml:space="preserve"> Fristene her må tilpasses den tid man har til rådighet mellom avtalesignering og </w:t>
      </w:r>
      <w:r>
        <w:t>Avtalt Overtakelse</w:t>
      </w:r>
      <w:r w:rsidRPr="00F40DDF">
        <w:t>, og ta hensyn til tiden det tar å få pantedokumentene konferert.</w:t>
      </w:r>
    </w:p>
  </w:footnote>
  <w:footnote w:id="54">
    <w:p w:rsidR="00F131B2" w:rsidRPr="00F40DDF" w:rsidRDefault="00F131B2">
      <w:pPr>
        <w:pStyle w:val="Fotnotetekst"/>
      </w:pPr>
      <w:r w:rsidRPr="00F40DDF">
        <w:rPr>
          <w:rStyle w:val="Fotnotereferanse"/>
        </w:rPr>
        <w:footnoteRef/>
      </w:r>
      <w:r w:rsidRPr="00F40DDF">
        <w:t xml:space="preserve"> Her må det avklares om Selskapet har stilt pant eller garantier til andre enn kreditorene under Lånene. Har Selskapet gjort det, kan man her tilføye et nytt punkt 1.5: «</w:t>
      </w:r>
      <w:r w:rsidRPr="00F40DDF">
        <w:rPr>
          <w:i/>
        </w:rPr>
        <w:t>Levere til Kjøper en bekreftelse om at [angi navn på panthaver]s panterett over Eiendommen vil slettes etter at [angi navn på panthaver] har mottatt NOK [</w:t>
      </w:r>
      <w:r w:rsidRPr="00F40DDF">
        <w:rPr>
          <w:i/>
        </w:rPr>
        <w:sym w:font="Symbol" w:char="F0B7"/>
      </w:r>
      <w:r w:rsidRPr="00F40DDF">
        <w:rPr>
          <w:i/>
        </w:rPr>
        <w:t>] av Estimert Kjøpesum ved Overtakelse, og om at Selskapet med virkning fra Overtakelse er fritatt for enhver forpliktelse under garantiavtalen datert [</w:t>
      </w:r>
      <w:r w:rsidRPr="00F40DDF">
        <w:rPr>
          <w:i/>
        </w:rPr>
        <w:sym w:font="Symbol" w:char="F0B7"/>
      </w:r>
      <w:r>
        <w:rPr>
          <w:i/>
        </w:rPr>
        <w:t>] som Selskapet inngått med</w:t>
      </w:r>
      <w:r w:rsidRPr="00F40DDF">
        <w:rPr>
          <w:i/>
        </w:rPr>
        <w:t xml:space="preserve"> [angi navn på panthaver].»</w:t>
      </w:r>
    </w:p>
  </w:footnote>
  <w:footnote w:id="55">
    <w:p w:rsidR="00F131B2" w:rsidRPr="00F40DDF" w:rsidRDefault="00F131B2" w:rsidP="002260EE">
      <w:pPr>
        <w:pStyle w:val="Fotnotetekst"/>
      </w:pPr>
      <w:r w:rsidRPr="00F40DDF">
        <w:rPr>
          <w:rStyle w:val="Fotnotereferanse"/>
        </w:rPr>
        <w:footnoteRef/>
      </w:r>
      <w:r w:rsidRPr="00F40DDF">
        <w:t xml:space="preserve"> Har Selger inngått swap-avtaler i tilknytning til Lånene, bør Selger undersøke om det er praktisk mulig å innhente restgjeldsoppgaver fem dager før </w:t>
      </w:r>
      <w:r>
        <w:t xml:space="preserve">Avtalt </w:t>
      </w:r>
      <w:r w:rsidRPr="00F40DDF">
        <w:t xml:space="preserve">Overtakelse. </w:t>
      </w:r>
    </w:p>
  </w:footnote>
  <w:footnote w:id="56">
    <w:p w:rsidR="00F131B2" w:rsidRPr="00F40DDF" w:rsidRDefault="00F131B2" w:rsidP="00106702">
      <w:pPr>
        <w:pStyle w:val="Fotnotetekst"/>
      </w:pPr>
      <w:r w:rsidRPr="00F40DDF">
        <w:rPr>
          <w:rStyle w:val="Fotnotereferanse"/>
        </w:rPr>
        <w:footnoteRef/>
      </w:r>
      <w:r w:rsidRPr="00F40DDF">
        <w:t xml:space="preserve"> Hvis erverv av aksjer i Selskapet ikke er betinget av samtykke, kan dette punktet erstattes med følgende punkt: «</w:t>
      </w:r>
      <w:r w:rsidRPr="00F40DDF">
        <w:rPr>
          <w:i/>
        </w:rPr>
        <w:t xml:space="preserve">Levere til Kjøper en erklæring fra </w:t>
      </w:r>
      <w:r>
        <w:rPr>
          <w:i/>
        </w:rPr>
        <w:t>hvert</w:t>
      </w:r>
      <w:r w:rsidRPr="00F40DDF">
        <w:rPr>
          <w:i/>
        </w:rPr>
        <w:t xml:space="preserve"> av styremedlemmene i Selskapet om at de ikke har utestående krav mot Selskapet </w:t>
      </w:r>
      <w:r>
        <w:rPr>
          <w:i/>
        </w:rPr>
        <w:t>utover</w:t>
      </w:r>
      <w:r w:rsidRPr="00F40DDF">
        <w:rPr>
          <w:i/>
        </w:rPr>
        <w:t xml:space="preserve"> det som fremgår av Estimert Balanse.</w:t>
      </w:r>
      <w:r w:rsidRPr="00F40DDF">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7">
    <w:p w:rsidR="00F131B2" w:rsidRPr="00F40DDF" w:rsidRDefault="00F131B2" w:rsidP="00DA2A8B">
      <w:pPr>
        <w:pStyle w:val="Fotnotetekst"/>
      </w:pPr>
      <w:r w:rsidRPr="00F40DDF">
        <w:rPr>
          <w:rStyle w:val="Fotnotereferanse"/>
        </w:rPr>
        <w:footnoteRef/>
      </w:r>
      <w:r w:rsidRPr="00F40DDF">
        <w:t xml:space="preserve"> </w:t>
      </w:r>
      <w:r>
        <w:t>Utover</w:t>
      </w:r>
      <w:r w:rsidRPr="00F40DDF">
        <w:t xml:space="preserve"> å tinglyse en panterett til Kjøpers långiver og innhente restgjeldsoppgaver (jf. punkt </w:t>
      </w:r>
      <w:r w:rsidRPr="00F40DDF">
        <w:fldChar w:fldCharType="begin"/>
      </w:r>
      <w:r w:rsidRPr="00F40DDF">
        <w:instrText xml:space="preserve"> REF _Ref401065054 \r \h </w:instrText>
      </w:r>
      <w:r w:rsidRPr="00F40DDF">
        <w:fldChar w:fldCharType="separate"/>
      </w:r>
      <w:r>
        <w:t>1.3</w:t>
      </w:r>
      <w:r w:rsidRPr="00F40DDF">
        <w:fldChar w:fldCharType="end"/>
      </w:r>
      <w:r w:rsidRPr="00F40DDF">
        <w:t xml:space="preserve"> og</w:t>
      </w:r>
      <w:r>
        <w:t xml:space="preserve"> </w:t>
      </w:r>
      <w:r>
        <w:fldChar w:fldCharType="begin"/>
      </w:r>
      <w:r>
        <w:instrText xml:space="preserve"> REF _Ref477353230 \w \h </w:instrText>
      </w:r>
      <w:r>
        <w:fldChar w:fldCharType="separate"/>
      </w:r>
      <w:r>
        <w:t>1.4</w:t>
      </w:r>
      <w:r>
        <w:fldChar w:fldCharType="end"/>
      </w:r>
      <w:r w:rsidRPr="00F40DDF">
        <w:t>) har det sittende styret i Selskapet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aksjeloven (herunder finansieringsforbudet i aksjeloven § 8-10 og krav til armlengdes vederlag mv.) og ikke gi Kjøper en blanco-fullmakt til å inngå avtaler på Selskapets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F131B2" w:rsidRPr="00F40DDF" w:rsidTr="00B1093A">
        <w:tc>
          <w:tcPr>
            <w:tcW w:w="709" w:type="dxa"/>
          </w:tcPr>
          <w:p w:rsidR="00F131B2" w:rsidRPr="00F40DDF" w:rsidRDefault="00F131B2" w:rsidP="00A02CA5">
            <w:pPr>
              <w:pStyle w:val="OPPGJRNummerertavsnitt2"/>
            </w:pPr>
            <w:r w:rsidRPr="00F40DDF">
              <w:t>1.7</w:t>
            </w:r>
          </w:p>
        </w:tc>
        <w:tc>
          <w:tcPr>
            <w:tcW w:w="4820" w:type="dxa"/>
          </w:tcPr>
          <w:p w:rsidR="00F131B2" w:rsidRPr="00F40DDF" w:rsidRDefault="00F131B2" w:rsidP="004404D1">
            <w:pPr>
              <w:pStyle w:val="OPPGJRNormal"/>
              <w:rPr>
                <w:sz w:val="20"/>
                <w:szCs w:val="20"/>
                <w:highlight w:val="yellow"/>
              </w:rPr>
            </w:pPr>
            <w:r w:rsidRPr="00F40DDF">
              <w:rPr>
                <w:sz w:val="20"/>
                <w:szCs w:val="20"/>
              </w:rPr>
              <w:t xml:space="preserve">Levere til Selger de avtaler og dokumenter som </w:t>
            </w:r>
            <w:r>
              <w:rPr>
                <w:sz w:val="20"/>
                <w:szCs w:val="20"/>
              </w:rPr>
              <w:t>Banken</w:t>
            </w:r>
            <w:r w:rsidRPr="00F40DDF">
              <w:rPr>
                <w:sz w:val="20"/>
                <w:szCs w:val="20"/>
              </w:rPr>
              <w:t xml:space="preserve"> ber om at Selskapet inngår for å finansiere Estimert Kjøpesum og/eller Selskapets gjeld per Overtakelse, og godtgjøre at inngåelsen av disse avtaler eller dokumenter ikke strider mot gjeldende rett.</w:t>
            </w:r>
          </w:p>
        </w:tc>
        <w:tc>
          <w:tcPr>
            <w:tcW w:w="1275" w:type="dxa"/>
          </w:tcPr>
          <w:p w:rsidR="00F131B2" w:rsidRPr="00F40DDF" w:rsidRDefault="00F131B2" w:rsidP="007B7726">
            <w:pPr>
              <w:pStyle w:val="OPPGJRNormal"/>
              <w:rPr>
                <w:sz w:val="20"/>
                <w:szCs w:val="20"/>
              </w:rPr>
            </w:pPr>
            <w:r w:rsidRPr="00F40DDF">
              <w:rPr>
                <w:sz w:val="20"/>
                <w:szCs w:val="20"/>
              </w:rPr>
              <w:t>Kjøper</w:t>
            </w:r>
          </w:p>
        </w:tc>
        <w:tc>
          <w:tcPr>
            <w:tcW w:w="1560" w:type="dxa"/>
          </w:tcPr>
          <w:p w:rsidR="00F131B2" w:rsidRPr="00F40DDF" w:rsidRDefault="00F131B2" w:rsidP="007B7726">
            <w:pPr>
              <w:pStyle w:val="OPPGJRNormal"/>
              <w:jc w:val="left"/>
              <w:rPr>
                <w:sz w:val="20"/>
                <w:szCs w:val="20"/>
              </w:rPr>
            </w:pPr>
            <w:r>
              <w:rPr>
                <w:sz w:val="20"/>
                <w:szCs w:val="20"/>
              </w:rPr>
              <w:t>Åtte</w:t>
            </w:r>
            <w:r w:rsidRPr="00F40DDF">
              <w:rPr>
                <w:sz w:val="20"/>
                <w:szCs w:val="20"/>
              </w:rPr>
              <w:t xml:space="preserve"> dager før </w:t>
            </w:r>
            <w:r>
              <w:rPr>
                <w:sz w:val="20"/>
                <w:szCs w:val="20"/>
              </w:rPr>
              <w:t xml:space="preserve">Avtalt </w:t>
            </w:r>
            <w:r w:rsidRPr="00F40DDF">
              <w:rPr>
                <w:sz w:val="20"/>
                <w:szCs w:val="20"/>
              </w:rPr>
              <w:t>Overtakelse</w:t>
            </w:r>
          </w:p>
        </w:tc>
        <w:tc>
          <w:tcPr>
            <w:tcW w:w="992" w:type="dxa"/>
          </w:tcPr>
          <w:p w:rsidR="00F131B2" w:rsidRPr="00F40DDF" w:rsidRDefault="00F131B2" w:rsidP="00B1093A">
            <w:pPr>
              <w:rPr>
                <w:i/>
                <w:sz w:val="20"/>
                <w:szCs w:val="20"/>
                <w:highlight w:val="yellow"/>
              </w:rPr>
            </w:pPr>
          </w:p>
        </w:tc>
      </w:tr>
      <w:tr w:rsidR="00F131B2" w:rsidRPr="00F40DDF" w:rsidTr="00B1093A">
        <w:tc>
          <w:tcPr>
            <w:tcW w:w="709" w:type="dxa"/>
          </w:tcPr>
          <w:p w:rsidR="00F131B2" w:rsidRPr="00F40DDF" w:rsidRDefault="00F131B2" w:rsidP="00A02CA5">
            <w:pPr>
              <w:pStyle w:val="OPPGJRNummerertavsnitt2"/>
            </w:pPr>
            <w:r w:rsidRPr="00F40DDF">
              <w:t>1.8</w:t>
            </w:r>
          </w:p>
        </w:tc>
        <w:tc>
          <w:tcPr>
            <w:tcW w:w="4820" w:type="dxa"/>
          </w:tcPr>
          <w:p w:rsidR="00F131B2" w:rsidRPr="00F40DDF" w:rsidRDefault="00F131B2" w:rsidP="007B7726">
            <w:pPr>
              <w:pStyle w:val="OPPGJRNormal"/>
              <w:rPr>
                <w:sz w:val="20"/>
                <w:szCs w:val="20"/>
              </w:rPr>
            </w:pPr>
            <w:r w:rsidRPr="00F40DDF">
              <w:rPr>
                <w:sz w:val="20"/>
                <w:szCs w:val="20"/>
              </w:rPr>
              <w:t>Forutsatt at Kjøper ha</w:t>
            </w:r>
            <w:r>
              <w:rPr>
                <w:sz w:val="20"/>
                <w:szCs w:val="20"/>
              </w:rPr>
              <w:t>r oppfylt sine plikter etter 1.7</w:t>
            </w:r>
            <w:r w:rsidRPr="00F40DDF">
              <w:rPr>
                <w:sz w:val="20"/>
                <w:szCs w:val="20"/>
              </w:rPr>
              <w:t>, sørge for at avtalene og dokumentene som Selger har mottatt, blir signert av kompetent person hos Selskapet og levere disse til Kjøper.</w:t>
            </w:r>
          </w:p>
        </w:tc>
        <w:tc>
          <w:tcPr>
            <w:tcW w:w="1275" w:type="dxa"/>
          </w:tcPr>
          <w:p w:rsidR="00F131B2" w:rsidRPr="00F40DDF" w:rsidRDefault="00F131B2" w:rsidP="00A83F7F">
            <w:pPr>
              <w:pStyle w:val="OPPGJRNormal"/>
              <w:rPr>
                <w:sz w:val="20"/>
                <w:szCs w:val="20"/>
              </w:rPr>
            </w:pPr>
            <w:r w:rsidRPr="00F40DDF">
              <w:rPr>
                <w:sz w:val="20"/>
                <w:szCs w:val="20"/>
              </w:rPr>
              <w:t>Selger/</w:t>
            </w:r>
            <w:r w:rsidRPr="00F40DDF">
              <w:rPr>
                <w:sz w:val="20"/>
                <w:szCs w:val="20"/>
              </w:rPr>
              <w:br/>
              <w:t>Selskapet</w:t>
            </w:r>
          </w:p>
        </w:tc>
        <w:tc>
          <w:tcPr>
            <w:tcW w:w="1560" w:type="dxa"/>
          </w:tcPr>
          <w:p w:rsidR="00F131B2" w:rsidRPr="00F40DDF" w:rsidRDefault="00F131B2" w:rsidP="00A83F7F">
            <w:pPr>
              <w:pStyle w:val="OPPGJRNormal"/>
              <w:jc w:val="left"/>
              <w:rPr>
                <w:sz w:val="20"/>
                <w:szCs w:val="20"/>
              </w:rPr>
            </w:pPr>
            <w:r>
              <w:rPr>
                <w:sz w:val="20"/>
                <w:szCs w:val="20"/>
              </w:rPr>
              <w:t>Fem</w:t>
            </w:r>
            <w:r w:rsidRPr="00F40DDF">
              <w:rPr>
                <w:sz w:val="20"/>
                <w:szCs w:val="20"/>
              </w:rPr>
              <w:t xml:space="preserve"> dager før </w:t>
            </w:r>
            <w:r>
              <w:rPr>
                <w:sz w:val="20"/>
                <w:szCs w:val="20"/>
              </w:rPr>
              <w:t xml:space="preserve">Avtalt </w:t>
            </w:r>
            <w:r w:rsidRPr="00F40DDF">
              <w:rPr>
                <w:sz w:val="20"/>
                <w:szCs w:val="20"/>
              </w:rPr>
              <w:t>Overtakelse</w:t>
            </w:r>
          </w:p>
        </w:tc>
        <w:tc>
          <w:tcPr>
            <w:tcW w:w="992" w:type="dxa"/>
          </w:tcPr>
          <w:p w:rsidR="00F131B2" w:rsidRPr="00F40DDF" w:rsidRDefault="00F131B2" w:rsidP="00B1093A">
            <w:pPr>
              <w:rPr>
                <w:i/>
                <w:sz w:val="20"/>
                <w:szCs w:val="20"/>
              </w:rPr>
            </w:pPr>
          </w:p>
        </w:tc>
      </w:tr>
    </w:tbl>
    <w:p w:rsidR="00F131B2" w:rsidRPr="00F40DDF" w:rsidRDefault="00F131B2" w:rsidP="00DA2A8B">
      <w:pPr>
        <w:pStyle w:val="Fotnotetekst"/>
      </w:pPr>
    </w:p>
  </w:footnote>
  <w:footnote w:id="58">
    <w:p w:rsidR="00F131B2" w:rsidRPr="00F40DDF" w:rsidRDefault="00F131B2" w:rsidP="00920D6C">
      <w:pPr>
        <w:pStyle w:val="Fotnotetekst"/>
      </w:pPr>
      <w:r w:rsidRPr="00F40DDF">
        <w:rPr>
          <w:rStyle w:val="Fotnotereferanse"/>
        </w:rPr>
        <w:footnoteRef/>
      </w:r>
      <w:r w:rsidRPr="00F40DDF">
        <w:t xml:space="preserve"> Dette punktet kan om ønskelig strykes for å forenkle oppgjøret.</w:t>
      </w:r>
    </w:p>
  </w:footnote>
  <w:footnote w:id="59">
    <w:p w:rsidR="00F131B2" w:rsidRPr="00F40DDF" w:rsidRDefault="00F131B2" w:rsidP="00DB3E6C">
      <w:pPr>
        <w:pStyle w:val="Fotnotetekst"/>
      </w:pPr>
      <w:r w:rsidRPr="00F40DDF">
        <w:rPr>
          <w:rStyle w:val="Fotnotereferanse"/>
        </w:rPr>
        <w:footnoteRef/>
      </w:r>
      <w:r w:rsidRPr="00F40DDF">
        <w:t xml:space="preserve"> Eventuelle eksisterende heftelser over aksjene må angis på foranstående prioritet her.</w:t>
      </w:r>
    </w:p>
  </w:footnote>
  <w:footnote w:id="60">
    <w:p w:rsidR="00F131B2" w:rsidRPr="00F40DDF" w:rsidRDefault="00F131B2" w:rsidP="00FE03EC">
      <w:pPr>
        <w:pStyle w:val="Fotnotetekst"/>
      </w:pPr>
      <w:r w:rsidRPr="00F40DDF">
        <w:rPr>
          <w:rStyle w:val="Fotnotereferanse"/>
        </w:rPr>
        <w:footnoteRef/>
      </w:r>
      <w:r w:rsidRPr="00F40DDF">
        <w:t xml:space="preserve"> Bakgrunnen for dette punktet er at Kjøper skal godtgjøre sitt erverv, jf. aksjeloven § 4-2 (1), og dette gjøres her ved at Selger bekrefter at eierskiftet har skjedd.</w:t>
      </w:r>
    </w:p>
  </w:footnote>
  <w:footnote w:id="61">
    <w:p w:rsidR="00F131B2" w:rsidRPr="00F40DDF" w:rsidRDefault="00F131B2">
      <w:pPr>
        <w:pStyle w:val="Fotnotetekst"/>
      </w:pPr>
      <w:r w:rsidRPr="00F40DDF">
        <w:rPr>
          <w:rStyle w:val="Fotnotereferanse"/>
        </w:rPr>
        <w:footnoteRef/>
      </w:r>
      <w:r w:rsidRPr="00F40DDF">
        <w:t xml:space="preserve"> Det er her lagt opp til at generalforsamlingen avholdes som et møte etter aksjelovens alminnelige regler (se dog punkt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i protokollen). Etter de forenklede reglene i aksjeloven § 5-7 kan generalforsamlingen avholdes "</w:t>
      </w:r>
      <w:r w:rsidRPr="00F40DDF">
        <w:rPr>
          <w:i/>
        </w:rPr>
        <w:t>på en egnet måte</w:t>
      </w:r>
      <w:r w:rsidRPr="00F40DDF">
        <w:t xml:space="preserve">" uten fysisk møte, f.eks. ved sirkulasjon av utkast til protokoll eller som et telefonmøte. Paragraf 5-7 krever at protokollen signeres av styrets leder før endringen av styret, men er neppe til hinder for at styret utpeker en annen person til å forestå avholdelse av generalforsamlingen og undertegne protokollen såfremt styrets leder har forfall og det ikke er en varaleder. Hvis generalforsamlingen skal avholdes etter reglene i § 5-7, stryker man sak </w:t>
      </w:r>
      <w:r w:rsidRPr="00F40DDF">
        <w:fldChar w:fldCharType="begin"/>
      </w:r>
      <w:r w:rsidRPr="00F40DDF">
        <w:instrText xml:space="preserve"> REF _Ref360630333 \n \h </w:instrText>
      </w:r>
      <w:r w:rsidRPr="00F40DDF">
        <w:fldChar w:fldCharType="separate"/>
      </w:r>
      <w:r>
        <w:t>1</w:t>
      </w:r>
      <w:r w:rsidRPr="00F40DDF">
        <w:fldChar w:fldCharType="end"/>
      </w:r>
      <w:r w:rsidRPr="00F40DDF">
        <w:t xml:space="preserve"> og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nedenfor og skriver: «</w:t>
      </w:r>
      <w:r w:rsidRPr="00F40DDF">
        <w:rPr>
          <w:i/>
        </w:rPr>
        <w:t>Sakene nedenfor ble behandlet etter aksjeloven § 5-7 uten forutgående styrebeslutning om innkalling, jf. aksjeloven § 5-6 (3). Styrets medlemmer, daglig leder og revisor var gitt mulighet til å uttale seg om sakene, men ingen av disse hadde noen kommentarer eller innvendinger</w:t>
      </w:r>
      <w:r w:rsidRPr="00F40DDF">
        <w:t>.»</w:t>
      </w:r>
    </w:p>
  </w:footnote>
  <w:footnote w:id="62">
    <w:p w:rsidR="00F131B2" w:rsidRPr="00F40DDF" w:rsidRDefault="00F131B2" w:rsidP="000C3F8C">
      <w:pPr>
        <w:pStyle w:val="Fotnotetekst"/>
      </w:pPr>
      <w:r w:rsidRPr="00F40DDF">
        <w:rPr>
          <w:rStyle w:val="Fotnotereferanse"/>
        </w:rPr>
        <w:footnoteRef/>
      </w:r>
      <w:r w:rsidRPr="00F40DDF">
        <w:t xml:space="preserve"> Det er ikke nødvendig å fravike § 5-4 hvis saksbehandlingsreglene i § 5-7 følges siden § 5-4 bare gjelder generalforsamlinger som avholdes som møte.</w:t>
      </w:r>
    </w:p>
  </w:footnote>
  <w:footnote w:id="63">
    <w:p w:rsidR="00F131B2" w:rsidRPr="00F40DDF" w:rsidRDefault="00F131B2" w:rsidP="000C3F8C">
      <w:pPr>
        <w:pStyle w:val="Fotnotetekst"/>
      </w:pPr>
      <w:r w:rsidRPr="00F40DDF">
        <w:rPr>
          <w:rStyle w:val="Fotnotereferanse"/>
        </w:rPr>
        <w:footnoteRef/>
      </w:r>
      <w:r w:rsidRPr="00F40DDF">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64">
    <w:p w:rsidR="00F131B2" w:rsidRPr="00F40DDF" w:rsidRDefault="00F131B2" w:rsidP="000C3F8C">
      <w:pPr>
        <w:pStyle w:val="Fotnotetekst"/>
      </w:pPr>
      <w:r w:rsidRPr="00F40DDF">
        <w:rPr>
          <w:rStyle w:val="Fotnotereferanse"/>
        </w:rPr>
        <w:footnoteRef/>
      </w:r>
      <w:r w:rsidRPr="00F40DDF">
        <w:t xml:space="preserve"> Det er ikke nødvendig med en signaturbestemmelse i vedtektene. I mangel av en slik vedtektsbestemmelse avgjør styret hvem som signerer for selskapet, jf. aksjeloven § 6-31.</w:t>
      </w:r>
    </w:p>
  </w:footnote>
  <w:footnote w:id="65">
    <w:p w:rsidR="00F131B2" w:rsidRPr="00F40DDF" w:rsidRDefault="00F131B2" w:rsidP="000C3F8C">
      <w:pPr>
        <w:pStyle w:val="Fotnotetekst"/>
      </w:pPr>
      <w:r w:rsidRPr="00F40DDF">
        <w:rPr>
          <w:rStyle w:val="Fotnotereferanse"/>
        </w:rPr>
        <w:footnoteRef/>
      </w:r>
      <w:r w:rsidRPr="00F40DDF">
        <w:t xml:space="preserve"> Hvis saksbehandlingsreglene i § 5-7 følges, skal protokollen undertegnes av styrets leder (før eventuelle endringer i styret).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Default="00F131B2">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2" w:rsidRPr="00963321" w:rsidRDefault="00F131B2"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9F0D61"/>
    <w:multiLevelType w:val="multilevel"/>
    <w:tmpl w:val="7D164A0E"/>
    <w:styleLink w:val="BAHRBullets"/>
    <w:lvl w:ilvl="0">
      <w:start w:val="1"/>
      <w:numFmt w:val="bullet"/>
      <w:pStyle w:val="BAHR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nsid w:val="0A5F0E21"/>
    <w:multiLevelType w:val="multilevel"/>
    <w:tmpl w:val="44B09B52"/>
    <w:numStyleLink w:val="MEGLERPunktliste"/>
  </w:abstractNum>
  <w:abstractNum w:abstractNumId="12">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8">
    <w:nsid w:val="19DE0506"/>
    <w:multiLevelType w:val="multilevel"/>
    <w:tmpl w:val="8BC2F6E0"/>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361"/>
        </w:tabs>
        <w:ind w:left="1361" w:hanging="567"/>
      </w:pPr>
      <w:rPr>
        <w:rFonts w:hint="default"/>
      </w:rPr>
    </w:lvl>
    <w:lvl w:ilvl="4">
      <w:start w:val="1"/>
      <w:numFmt w:val="lowerRoman"/>
      <w:lvlText w:val="(%5)"/>
      <w:lvlJc w:val="left"/>
      <w:pPr>
        <w:tabs>
          <w:tab w:val="num" w:pos="1928"/>
        </w:tabs>
        <w:ind w:left="1928" w:hanging="567"/>
      </w:pPr>
      <w:rPr>
        <w:rFonts w:hint="default"/>
      </w:rPr>
    </w:lvl>
    <w:lvl w:ilvl="5">
      <w:start w:val="1"/>
      <w:numFmt w:val="decimal"/>
      <w:lvlText w:val="(%6)"/>
      <w:lvlJc w:val="left"/>
      <w:pPr>
        <w:tabs>
          <w:tab w:val="num" w:pos="2495"/>
        </w:tabs>
        <w:ind w:left="2495" w:hanging="567"/>
      </w:pPr>
      <w:rPr>
        <w:rFonts w:hint="default"/>
      </w:rPr>
    </w:lvl>
    <w:lvl w:ilvl="6">
      <w:start w:val="1"/>
      <w:numFmt w:val="decimal"/>
      <w:pStyle w:val="MEGLERNummererttallII"/>
      <w:lvlText w:val="%7)"/>
      <w:lvlJc w:val="left"/>
      <w:pPr>
        <w:tabs>
          <w:tab w:val="num" w:pos="1361"/>
        </w:tabs>
        <w:ind w:left="1361"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20AC29BB"/>
    <w:multiLevelType w:val="multilevel"/>
    <w:tmpl w:val="F8C4024A"/>
    <w:numStyleLink w:val="OPPGJRBilagNummereringsrekkeflge"/>
  </w:abstractNum>
  <w:abstractNum w:abstractNumId="21">
    <w:nsid w:val="20E2349A"/>
    <w:multiLevelType w:val="multilevel"/>
    <w:tmpl w:val="91DE64CC"/>
    <w:numStyleLink w:val="OPPGJRNummereringsrekkeflge"/>
  </w:abstractNum>
  <w:abstractNum w:abstractNumId="22">
    <w:nsid w:val="2E6F1FC2"/>
    <w:multiLevelType w:val="multilevel"/>
    <w:tmpl w:val="7D164A0E"/>
    <w:numStyleLink w:val="BAHRBullets"/>
  </w:abstractNum>
  <w:abstractNum w:abstractNumId="23">
    <w:nsid w:val="320B086F"/>
    <w:multiLevelType w:val="hybridMultilevel"/>
    <w:tmpl w:val="58E0F990"/>
    <w:lvl w:ilvl="0" w:tplc="23C6D1AC">
      <w:start w:val="1"/>
      <w:numFmt w:val="none"/>
      <w:pStyle w:val="pstand"/>
      <w:lvlText w:val="%1påstand:"/>
      <w:lvlJc w:val="left"/>
      <w:pPr>
        <w:tabs>
          <w:tab w:val="num" w:pos="1080"/>
        </w:tabs>
        <w:ind w:left="0" w:firstLine="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5">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45271C17"/>
    <w:multiLevelType w:val="hybridMultilevel"/>
    <w:tmpl w:val="CD70D8F6"/>
    <w:lvl w:ilvl="0" w:tplc="38B011AE">
      <w:start w:val="1"/>
      <w:numFmt w:val="bullet"/>
      <w:pStyle w:val="Strekpunkt"/>
      <w:lvlText w:val="–"/>
      <w:lvlJc w:val="left"/>
      <w:pPr>
        <w:tabs>
          <w:tab w:val="num" w:pos="1276"/>
        </w:tabs>
        <w:ind w:left="1276" w:hanging="425"/>
      </w:pPr>
      <w:rPr>
        <w:rFonts w:ascii="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nsid w:val="4CC97153"/>
    <w:multiLevelType w:val="multilevel"/>
    <w:tmpl w:val="DD2A4F7E"/>
    <w:numStyleLink w:val="BAHRHeadings"/>
  </w:abstractNum>
  <w:abstractNum w:abstractNumId="28">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9">
    <w:nsid w:val="56D5730B"/>
    <w:multiLevelType w:val="multilevel"/>
    <w:tmpl w:val="9DE00C20"/>
    <w:numStyleLink w:val="MEGLERNummereringsrekkeflge"/>
  </w:abstractNum>
  <w:abstractNum w:abstractNumId="30">
    <w:nsid w:val="5DCF16F3"/>
    <w:multiLevelType w:val="multilevel"/>
    <w:tmpl w:val="B7CCBF06"/>
    <w:numStyleLink w:val="BAHRDefinitions"/>
  </w:abstractNum>
  <w:abstractNum w:abstractNumId="31">
    <w:nsid w:val="5F8B1326"/>
    <w:multiLevelType w:val="multilevel"/>
    <w:tmpl w:val="AC2A650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nsid w:val="601C5812"/>
    <w:multiLevelType w:val="hybridMultilevel"/>
    <w:tmpl w:val="01B61CA2"/>
    <w:lvl w:ilvl="0" w:tplc="F06C284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61042521"/>
    <w:multiLevelType w:val="multilevel"/>
    <w:tmpl w:val="67686906"/>
    <w:lvl w:ilvl="0">
      <w:start w:val="4"/>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4">
    <w:nsid w:val="67A27F27"/>
    <w:multiLevelType w:val="hybridMultilevel"/>
    <w:tmpl w:val="C3AADCFE"/>
    <w:lvl w:ilvl="0" w:tplc="7A76A5E4">
      <w:start w:val="1"/>
      <w:numFmt w:val="lowerLetter"/>
      <w:lvlText w:val="%1)"/>
      <w:lvlJc w:val="left"/>
      <w:pPr>
        <w:ind w:left="1154" w:hanging="360"/>
      </w:pPr>
      <w:rPr>
        <w:rFonts w:hint="default"/>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35">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7">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5"/>
  </w:num>
  <w:num w:numId="11">
    <w:abstractNumId w:val="37"/>
  </w:num>
  <w:num w:numId="12">
    <w:abstractNumId w:val="28"/>
  </w:num>
  <w:num w:numId="13">
    <w:abstractNumId w:val="13"/>
  </w:num>
  <w:num w:numId="14">
    <w:abstractNumId w:val="30"/>
  </w:num>
  <w:num w:numId="15">
    <w:abstractNumId w:val="8"/>
  </w:num>
  <w:num w:numId="16">
    <w:abstractNumId w:val="15"/>
  </w:num>
  <w:num w:numId="17">
    <w:abstractNumId w:val="14"/>
  </w:num>
  <w:num w:numId="18">
    <w:abstractNumId w:val="24"/>
  </w:num>
  <w:num w:numId="19">
    <w:abstractNumId w:val="17"/>
  </w:num>
  <w:num w:numId="20">
    <w:abstractNumId w:val="10"/>
  </w:num>
  <w:num w:numId="21">
    <w:abstractNumId w:val="12"/>
  </w:num>
  <w:num w:numId="22">
    <w:abstractNumId w:val="25"/>
  </w:num>
  <w:num w:numId="23">
    <w:abstractNumId w:val="11"/>
  </w:num>
  <w:num w:numId="24">
    <w:abstractNumId w:val="31"/>
  </w:num>
  <w:num w:numId="25">
    <w:abstractNumId w:val="19"/>
  </w:num>
  <w:num w:numId="26">
    <w:abstractNumId w:val="20"/>
    <w:lvlOverride w:ilvl="0">
      <w:lvl w:ilvl="0">
        <w:start w:val="1"/>
        <w:numFmt w:val="decimal"/>
        <w:suff w:val="space"/>
        <w:lvlText w:val="Bilag %1"/>
        <w:lvlJc w:val="left"/>
        <w:pPr>
          <w:ind w:left="0" w:firstLine="0"/>
        </w:pPr>
        <w:rPr>
          <w:rFonts w:hint="default"/>
        </w:rPr>
      </w:lvl>
    </w:lvlOverride>
    <w:lvlOverride w:ilvl="1">
      <w:lvl w:ilvl="1">
        <w:start w:val="1"/>
        <w:numFmt w:val="decimal"/>
        <w:pStyle w:val="OPPGJRBilagoverskrift1"/>
        <w:lvlText w:val="%2."/>
        <w:lvlJc w:val="left"/>
        <w:pPr>
          <w:tabs>
            <w:tab w:val="num" w:pos="794"/>
          </w:tabs>
          <w:ind w:left="794" w:hanging="794"/>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OPPGJRBilagoverskrift2"/>
        <w:lvlText w:val="%1.%3"/>
        <w:lvlJc w:val="left"/>
        <w:pPr>
          <w:tabs>
            <w:tab w:val="num" w:pos="794"/>
          </w:tabs>
          <w:ind w:left="794" w:hanging="794"/>
        </w:pPr>
        <w:rPr>
          <w:rFonts w:hint="default"/>
        </w:rPr>
      </w:lvl>
    </w:lvlOverride>
    <w:lvlOverride w:ilvl="3">
      <w:lvl w:ilvl="3">
        <w:start w:val="1"/>
        <w:numFmt w:val="decimal"/>
        <w:lvlText w:val="%4."/>
        <w:lvlJc w:val="left"/>
        <w:pPr>
          <w:tabs>
            <w:tab w:val="num" w:pos="794"/>
          </w:tabs>
          <w:ind w:left="794" w:hanging="794"/>
        </w:pPr>
        <w:rPr>
          <w:rFonts w:hint="default"/>
        </w:rPr>
      </w:lvl>
    </w:lvlOverride>
    <w:lvlOverride w:ilvl="4">
      <w:lvl w:ilvl="4">
        <w:start w:val="1"/>
        <w:numFmt w:val="lowerLetter"/>
        <w:lvlText w:val="(%5)"/>
        <w:lvlJc w:val="left"/>
        <w:pPr>
          <w:tabs>
            <w:tab w:val="num" w:pos="794"/>
          </w:tabs>
          <w:ind w:left="794" w:firstLine="0"/>
        </w:pPr>
        <w:rPr>
          <w:rFonts w:hint="default"/>
        </w:rPr>
      </w:lvl>
    </w:lvlOverride>
    <w:lvlOverride w:ilvl="5">
      <w:lvl w:ilvl="5">
        <w:start w:val="1"/>
        <w:numFmt w:val="lowerRoman"/>
        <w:lvlText w:val="(%6)"/>
        <w:lvlJc w:val="left"/>
        <w:pPr>
          <w:tabs>
            <w:tab w:val="num" w:pos="1928"/>
          </w:tabs>
          <w:ind w:left="1928" w:hanging="567"/>
        </w:pPr>
        <w:rPr>
          <w:rFonts w:hint="default"/>
        </w:rPr>
      </w:lvl>
    </w:lvlOverride>
    <w:lvlOverride w:ilvl="6">
      <w:lvl w:ilvl="6">
        <w:start w:val="1"/>
        <w:numFmt w:val="decimal"/>
        <w:lvlText w:val="(%7)"/>
        <w:lvlJc w:val="left"/>
        <w:pPr>
          <w:tabs>
            <w:tab w:val="num" w:pos="2495"/>
          </w:tabs>
          <w:ind w:left="2495"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7">
    <w:abstractNumId w:val="32"/>
  </w:num>
  <w:num w:numId="28">
    <w:abstractNumId w:val="29"/>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9">
    <w:abstractNumId w:val="1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 w:numId="33">
    <w:abstractNumId w:val="2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6"/>
  </w:num>
  <w:num w:numId="37">
    <w:abstractNumId w:val="33"/>
  </w:num>
  <w:num w:numId="38">
    <w:abstractNumId w:val="21"/>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9">
    <w:abstractNumId w:val="3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9"/>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6">
    <w:abstractNumId w:val="29"/>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7">
    <w:abstractNumId w:val="29"/>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603"/>
    <w:rsid w:val="000008B0"/>
    <w:rsid w:val="0000136F"/>
    <w:rsid w:val="00002074"/>
    <w:rsid w:val="00002E66"/>
    <w:rsid w:val="0000331C"/>
    <w:rsid w:val="00003953"/>
    <w:rsid w:val="0000414D"/>
    <w:rsid w:val="00004BBD"/>
    <w:rsid w:val="00006E22"/>
    <w:rsid w:val="00007878"/>
    <w:rsid w:val="00012C44"/>
    <w:rsid w:val="00013BAE"/>
    <w:rsid w:val="00014E6E"/>
    <w:rsid w:val="000158BA"/>
    <w:rsid w:val="00016709"/>
    <w:rsid w:val="00017838"/>
    <w:rsid w:val="00021C6C"/>
    <w:rsid w:val="00021D86"/>
    <w:rsid w:val="0002336F"/>
    <w:rsid w:val="000233D3"/>
    <w:rsid w:val="00024B4F"/>
    <w:rsid w:val="00024BAC"/>
    <w:rsid w:val="000254C3"/>
    <w:rsid w:val="000258A1"/>
    <w:rsid w:val="000267B3"/>
    <w:rsid w:val="00027E41"/>
    <w:rsid w:val="00030866"/>
    <w:rsid w:val="0003099A"/>
    <w:rsid w:val="00031364"/>
    <w:rsid w:val="00032C7F"/>
    <w:rsid w:val="00032CF1"/>
    <w:rsid w:val="00033DAB"/>
    <w:rsid w:val="00034AC5"/>
    <w:rsid w:val="00035775"/>
    <w:rsid w:val="00035F11"/>
    <w:rsid w:val="00035FF2"/>
    <w:rsid w:val="00037AA4"/>
    <w:rsid w:val="00040332"/>
    <w:rsid w:val="00041133"/>
    <w:rsid w:val="000420B7"/>
    <w:rsid w:val="00042F2C"/>
    <w:rsid w:val="00044C68"/>
    <w:rsid w:val="000452E3"/>
    <w:rsid w:val="000458A0"/>
    <w:rsid w:val="00045C70"/>
    <w:rsid w:val="0004685C"/>
    <w:rsid w:val="0005221E"/>
    <w:rsid w:val="00053593"/>
    <w:rsid w:val="00057F48"/>
    <w:rsid w:val="00060A35"/>
    <w:rsid w:val="00062647"/>
    <w:rsid w:val="00063147"/>
    <w:rsid w:val="00063D03"/>
    <w:rsid w:val="00063D17"/>
    <w:rsid w:val="00063FDA"/>
    <w:rsid w:val="00064043"/>
    <w:rsid w:val="000642A2"/>
    <w:rsid w:val="000646CC"/>
    <w:rsid w:val="00065E5A"/>
    <w:rsid w:val="000661CE"/>
    <w:rsid w:val="000669B4"/>
    <w:rsid w:val="00067E56"/>
    <w:rsid w:val="00070561"/>
    <w:rsid w:val="00070F3A"/>
    <w:rsid w:val="00071DBF"/>
    <w:rsid w:val="00072E85"/>
    <w:rsid w:val="000738F3"/>
    <w:rsid w:val="000745B7"/>
    <w:rsid w:val="00074BE8"/>
    <w:rsid w:val="00075207"/>
    <w:rsid w:val="000755FB"/>
    <w:rsid w:val="0007593B"/>
    <w:rsid w:val="00075BD2"/>
    <w:rsid w:val="0007686B"/>
    <w:rsid w:val="00077E5B"/>
    <w:rsid w:val="00077FC5"/>
    <w:rsid w:val="00080A6D"/>
    <w:rsid w:val="00081441"/>
    <w:rsid w:val="00082BD4"/>
    <w:rsid w:val="00082F6B"/>
    <w:rsid w:val="00083CD2"/>
    <w:rsid w:val="000840F3"/>
    <w:rsid w:val="00084FCE"/>
    <w:rsid w:val="00085EE4"/>
    <w:rsid w:val="00087CD8"/>
    <w:rsid w:val="000905C4"/>
    <w:rsid w:val="00090A9D"/>
    <w:rsid w:val="000913B2"/>
    <w:rsid w:val="000917D0"/>
    <w:rsid w:val="000923D4"/>
    <w:rsid w:val="00092C6A"/>
    <w:rsid w:val="000930F2"/>
    <w:rsid w:val="00093C7A"/>
    <w:rsid w:val="00093F34"/>
    <w:rsid w:val="000946BF"/>
    <w:rsid w:val="00095F71"/>
    <w:rsid w:val="00096469"/>
    <w:rsid w:val="00096680"/>
    <w:rsid w:val="00096F86"/>
    <w:rsid w:val="00096FC5"/>
    <w:rsid w:val="000A011D"/>
    <w:rsid w:val="000A04E1"/>
    <w:rsid w:val="000A0B02"/>
    <w:rsid w:val="000A0F1D"/>
    <w:rsid w:val="000A0FB5"/>
    <w:rsid w:val="000A16C9"/>
    <w:rsid w:val="000A1B29"/>
    <w:rsid w:val="000A2A49"/>
    <w:rsid w:val="000A2F13"/>
    <w:rsid w:val="000A3441"/>
    <w:rsid w:val="000A378C"/>
    <w:rsid w:val="000A597A"/>
    <w:rsid w:val="000A65AE"/>
    <w:rsid w:val="000A684C"/>
    <w:rsid w:val="000A714E"/>
    <w:rsid w:val="000A758C"/>
    <w:rsid w:val="000B03BA"/>
    <w:rsid w:val="000B0769"/>
    <w:rsid w:val="000B08C1"/>
    <w:rsid w:val="000B1891"/>
    <w:rsid w:val="000B213E"/>
    <w:rsid w:val="000B2A5A"/>
    <w:rsid w:val="000B3109"/>
    <w:rsid w:val="000B37DE"/>
    <w:rsid w:val="000B3B2E"/>
    <w:rsid w:val="000B6F10"/>
    <w:rsid w:val="000B7EC5"/>
    <w:rsid w:val="000C08ED"/>
    <w:rsid w:val="000C1166"/>
    <w:rsid w:val="000C118A"/>
    <w:rsid w:val="000C176E"/>
    <w:rsid w:val="000C21D8"/>
    <w:rsid w:val="000C360D"/>
    <w:rsid w:val="000C3F8C"/>
    <w:rsid w:val="000C651D"/>
    <w:rsid w:val="000C6BD5"/>
    <w:rsid w:val="000D05BF"/>
    <w:rsid w:val="000D126F"/>
    <w:rsid w:val="000D26AF"/>
    <w:rsid w:val="000D4174"/>
    <w:rsid w:val="000D65B3"/>
    <w:rsid w:val="000D771B"/>
    <w:rsid w:val="000D7B9F"/>
    <w:rsid w:val="000D7CD7"/>
    <w:rsid w:val="000D7DCF"/>
    <w:rsid w:val="000E0BEA"/>
    <w:rsid w:val="000E0C35"/>
    <w:rsid w:val="000E1795"/>
    <w:rsid w:val="000E2004"/>
    <w:rsid w:val="000E25F7"/>
    <w:rsid w:val="000E39E9"/>
    <w:rsid w:val="000E4BCF"/>
    <w:rsid w:val="000E4CCD"/>
    <w:rsid w:val="000E5161"/>
    <w:rsid w:val="000E6C42"/>
    <w:rsid w:val="000E7497"/>
    <w:rsid w:val="000F0564"/>
    <w:rsid w:val="000F11E8"/>
    <w:rsid w:val="000F1F4C"/>
    <w:rsid w:val="000F2911"/>
    <w:rsid w:val="000F3C41"/>
    <w:rsid w:val="000F5222"/>
    <w:rsid w:val="000F5387"/>
    <w:rsid w:val="000F5E48"/>
    <w:rsid w:val="000F676A"/>
    <w:rsid w:val="00101399"/>
    <w:rsid w:val="001020AF"/>
    <w:rsid w:val="00102F05"/>
    <w:rsid w:val="00103707"/>
    <w:rsid w:val="001061FF"/>
    <w:rsid w:val="001063A4"/>
    <w:rsid w:val="00106702"/>
    <w:rsid w:val="001101FD"/>
    <w:rsid w:val="0011059F"/>
    <w:rsid w:val="0011072C"/>
    <w:rsid w:val="00110F31"/>
    <w:rsid w:val="0011136F"/>
    <w:rsid w:val="00111DE7"/>
    <w:rsid w:val="00112AB2"/>
    <w:rsid w:val="00112F12"/>
    <w:rsid w:val="0011365F"/>
    <w:rsid w:val="00113F95"/>
    <w:rsid w:val="00114100"/>
    <w:rsid w:val="00114ED5"/>
    <w:rsid w:val="0011514C"/>
    <w:rsid w:val="001157F3"/>
    <w:rsid w:val="00116737"/>
    <w:rsid w:val="00116F35"/>
    <w:rsid w:val="00121D9D"/>
    <w:rsid w:val="001240BF"/>
    <w:rsid w:val="00124691"/>
    <w:rsid w:val="001257E8"/>
    <w:rsid w:val="00125C4A"/>
    <w:rsid w:val="00126CEA"/>
    <w:rsid w:val="00126DB1"/>
    <w:rsid w:val="00126F7D"/>
    <w:rsid w:val="00127969"/>
    <w:rsid w:val="00127FB5"/>
    <w:rsid w:val="00130758"/>
    <w:rsid w:val="00132AF8"/>
    <w:rsid w:val="00133BCA"/>
    <w:rsid w:val="00133C26"/>
    <w:rsid w:val="00134139"/>
    <w:rsid w:val="0013429D"/>
    <w:rsid w:val="00134375"/>
    <w:rsid w:val="001349BF"/>
    <w:rsid w:val="00135360"/>
    <w:rsid w:val="00136485"/>
    <w:rsid w:val="00136B02"/>
    <w:rsid w:val="00136B8B"/>
    <w:rsid w:val="00137320"/>
    <w:rsid w:val="00137A9C"/>
    <w:rsid w:val="00137ED1"/>
    <w:rsid w:val="0014096E"/>
    <w:rsid w:val="00141B70"/>
    <w:rsid w:val="001460F3"/>
    <w:rsid w:val="00146C54"/>
    <w:rsid w:val="001477E9"/>
    <w:rsid w:val="00147A27"/>
    <w:rsid w:val="00151DA0"/>
    <w:rsid w:val="001527B3"/>
    <w:rsid w:val="00153BBC"/>
    <w:rsid w:val="00155245"/>
    <w:rsid w:val="00155851"/>
    <w:rsid w:val="00156109"/>
    <w:rsid w:val="00156E2C"/>
    <w:rsid w:val="00160D65"/>
    <w:rsid w:val="00161208"/>
    <w:rsid w:val="00161248"/>
    <w:rsid w:val="00161FE0"/>
    <w:rsid w:val="001627DD"/>
    <w:rsid w:val="00162915"/>
    <w:rsid w:val="0016405A"/>
    <w:rsid w:val="001675F4"/>
    <w:rsid w:val="00172E48"/>
    <w:rsid w:val="00172EDF"/>
    <w:rsid w:val="00173C95"/>
    <w:rsid w:val="00175726"/>
    <w:rsid w:val="00176B34"/>
    <w:rsid w:val="00176F06"/>
    <w:rsid w:val="00181F62"/>
    <w:rsid w:val="001844B3"/>
    <w:rsid w:val="00184E6A"/>
    <w:rsid w:val="001871D8"/>
    <w:rsid w:val="00190B6E"/>
    <w:rsid w:val="00192A8F"/>
    <w:rsid w:val="001933EF"/>
    <w:rsid w:val="00193CC0"/>
    <w:rsid w:val="001941AA"/>
    <w:rsid w:val="001942AD"/>
    <w:rsid w:val="00194880"/>
    <w:rsid w:val="0019507F"/>
    <w:rsid w:val="00195E69"/>
    <w:rsid w:val="00196518"/>
    <w:rsid w:val="001977D9"/>
    <w:rsid w:val="001A30D5"/>
    <w:rsid w:val="001A30F9"/>
    <w:rsid w:val="001A4504"/>
    <w:rsid w:val="001B0271"/>
    <w:rsid w:val="001B45A1"/>
    <w:rsid w:val="001B5B4A"/>
    <w:rsid w:val="001B77C1"/>
    <w:rsid w:val="001C283C"/>
    <w:rsid w:val="001C2E36"/>
    <w:rsid w:val="001C3203"/>
    <w:rsid w:val="001C62C9"/>
    <w:rsid w:val="001C6381"/>
    <w:rsid w:val="001C6778"/>
    <w:rsid w:val="001D00D4"/>
    <w:rsid w:val="001D066B"/>
    <w:rsid w:val="001D147C"/>
    <w:rsid w:val="001D16F1"/>
    <w:rsid w:val="001D1974"/>
    <w:rsid w:val="001D1E0B"/>
    <w:rsid w:val="001D208E"/>
    <w:rsid w:val="001D3A00"/>
    <w:rsid w:val="001D6F2A"/>
    <w:rsid w:val="001D7575"/>
    <w:rsid w:val="001E0652"/>
    <w:rsid w:val="001E0851"/>
    <w:rsid w:val="001E3781"/>
    <w:rsid w:val="001E4CEC"/>
    <w:rsid w:val="001E62E0"/>
    <w:rsid w:val="001E7DD7"/>
    <w:rsid w:val="001F0F5B"/>
    <w:rsid w:val="001F21B8"/>
    <w:rsid w:val="001F2E06"/>
    <w:rsid w:val="001F4ED6"/>
    <w:rsid w:val="002008A9"/>
    <w:rsid w:val="002015CE"/>
    <w:rsid w:val="0020195D"/>
    <w:rsid w:val="002026E6"/>
    <w:rsid w:val="00202796"/>
    <w:rsid w:val="0020313C"/>
    <w:rsid w:val="002034C3"/>
    <w:rsid w:val="002107CF"/>
    <w:rsid w:val="00211488"/>
    <w:rsid w:val="00211985"/>
    <w:rsid w:val="0021307F"/>
    <w:rsid w:val="00213157"/>
    <w:rsid w:val="00213519"/>
    <w:rsid w:val="002139ED"/>
    <w:rsid w:val="0021438C"/>
    <w:rsid w:val="0021658B"/>
    <w:rsid w:val="0022226C"/>
    <w:rsid w:val="00222F19"/>
    <w:rsid w:val="00223D3D"/>
    <w:rsid w:val="00224F8D"/>
    <w:rsid w:val="00224FEF"/>
    <w:rsid w:val="002250B0"/>
    <w:rsid w:val="002254EB"/>
    <w:rsid w:val="002260EE"/>
    <w:rsid w:val="002267D5"/>
    <w:rsid w:val="00227CCB"/>
    <w:rsid w:val="002304CF"/>
    <w:rsid w:val="00231BA2"/>
    <w:rsid w:val="002359E3"/>
    <w:rsid w:val="0023619A"/>
    <w:rsid w:val="00236338"/>
    <w:rsid w:val="00236AA2"/>
    <w:rsid w:val="0023727C"/>
    <w:rsid w:val="002409FD"/>
    <w:rsid w:val="002430E8"/>
    <w:rsid w:val="00244F06"/>
    <w:rsid w:val="00246155"/>
    <w:rsid w:val="00246D89"/>
    <w:rsid w:val="00250739"/>
    <w:rsid w:val="002519EA"/>
    <w:rsid w:val="00252065"/>
    <w:rsid w:val="002528FC"/>
    <w:rsid w:val="00252BB0"/>
    <w:rsid w:val="00252E39"/>
    <w:rsid w:val="002539B5"/>
    <w:rsid w:val="00257FC7"/>
    <w:rsid w:val="0026104B"/>
    <w:rsid w:val="002659AF"/>
    <w:rsid w:val="00265BEA"/>
    <w:rsid w:val="00266AAE"/>
    <w:rsid w:val="00266C1E"/>
    <w:rsid w:val="0026711E"/>
    <w:rsid w:val="002672B3"/>
    <w:rsid w:val="00267D90"/>
    <w:rsid w:val="00270661"/>
    <w:rsid w:val="002706A5"/>
    <w:rsid w:val="002708FE"/>
    <w:rsid w:val="00271F75"/>
    <w:rsid w:val="0027340D"/>
    <w:rsid w:val="002740C0"/>
    <w:rsid w:val="002745B7"/>
    <w:rsid w:val="0027497F"/>
    <w:rsid w:val="00274C2F"/>
    <w:rsid w:val="0027544D"/>
    <w:rsid w:val="00277A9D"/>
    <w:rsid w:val="00277CA1"/>
    <w:rsid w:val="00280622"/>
    <w:rsid w:val="002813FB"/>
    <w:rsid w:val="00281434"/>
    <w:rsid w:val="00282E64"/>
    <w:rsid w:val="00283C83"/>
    <w:rsid w:val="0028426C"/>
    <w:rsid w:val="00284633"/>
    <w:rsid w:val="00287393"/>
    <w:rsid w:val="00290AF7"/>
    <w:rsid w:val="00290D50"/>
    <w:rsid w:val="00293584"/>
    <w:rsid w:val="002942E5"/>
    <w:rsid w:val="00296107"/>
    <w:rsid w:val="00297242"/>
    <w:rsid w:val="0029783C"/>
    <w:rsid w:val="00297E6D"/>
    <w:rsid w:val="002A137F"/>
    <w:rsid w:val="002A1E02"/>
    <w:rsid w:val="002A3743"/>
    <w:rsid w:val="002A3E95"/>
    <w:rsid w:val="002A3F8A"/>
    <w:rsid w:val="002A4890"/>
    <w:rsid w:val="002A6734"/>
    <w:rsid w:val="002A6E4E"/>
    <w:rsid w:val="002A795D"/>
    <w:rsid w:val="002B058E"/>
    <w:rsid w:val="002B0FAE"/>
    <w:rsid w:val="002B1650"/>
    <w:rsid w:val="002B2715"/>
    <w:rsid w:val="002B2A49"/>
    <w:rsid w:val="002B2A73"/>
    <w:rsid w:val="002B45CF"/>
    <w:rsid w:val="002B4D6B"/>
    <w:rsid w:val="002B6E43"/>
    <w:rsid w:val="002C0747"/>
    <w:rsid w:val="002C0F4A"/>
    <w:rsid w:val="002C33F2"/>
    <w:rsid w:val="002C4317"/>
    <w:rsid w:val="002C5659"/>
    <w:rsid w:val="002C6A6C"/>
    <w:rsid w:val="002C7AF9"/>
    <w:rsid w:val="002D0EA0"/>
    <w:rsid w:val="002D172C"/>
    <w:rsid w:val="002D2596"/>
    <w:rsid w:val="002D4644"/>
    <w:rsid w:val="002D4D32"/>
    <w:rsid w:val="002E0B2C"/>
    <w:rsid w:val="002E0BA7"/>
    <w:rsid w:val="002E1AAA"/>
    <w:rsid w:val="002E2803"/>
    <w:rsid w:val="002E2A89"/>
    <w:rsid w:val="002E2AA6"/>
    <w:rsid w:val="002E2B4C"/>
    <w:rsid w:val="002E2D08"/>
    <w:rsid w:val="002E3B42"/>
    <w:rsid w:val="002E40D7"/>
    <w:rsid w:val="002E5DA2"/>
    <w:rsid w:val="002E6A4E"/>
    <w:rsid w:val="002F0D92"/>
    <w:rsid w:val="002F1683"/>
    <w:rsid w:val="002F1AF2"/>
    <w:rsid w:val="002F2F3E"/>
    <w:rsid w:val="002F3420"/>
    <w:rsid w:val="002F3879"/>
    <w:rsid w:val="002F3A44"/>
    <w:rsid w:val="002F3EB5"/>
    <w:rsid w:val="002F4176"/>
    <w:rsid w:val="002F4CD5"/>
    <w:rsid w:val="002F5A02"/>
    <w:rsid w:val="002F62C3"/>
    <w:rsid w:val="003016E4"/>
    <w:rsid w:val="00301822"/>
    <w:rsid w:val="003018C7"/>
    <w:rsid w:val="00301AE7"/>
    <w:rsid w:val="0030232C"/>
    <w:rsid w:val="00302CC7"/>
    <w:rsid w:val="00302F93"/>
    <w:rsid w:val="00304789"/>
    <w:rsid w:val="003048A8"/>
    <w:rsid w:val="00304E94"/>
    <w:rsid w:val="00305541"/>
    <w:rsid w:val="0030605A"/>
    <w:rsid w:val="003064EC"/>
    <w:rsid w:val="00306F20"/>
    <w:rsid w:val="00307164"/>
    <w:rsid w:val="00307E0A"/>
    <w:rsid w:val="003131C3"/>
    <w:rsid w:val="00313358"/>
    <w:rsid w:val="0031365F"/>
    <w:rsid w:val="0031387A"/>
    <w:rsid w:val="00314307"/>
    <w:rsid w:val="00314708"/>
    <w:rsid w:val="00315327"/>
    <w:rsid w:val="00315D88"/>
    <w:rsid w:val="0031722D"/>
    <w:rsid w:val="00321CA0"/>
    <w:rsid w:val="00322182"/>
    <w:rsid w:val="003228A4"/>
    <w:rsid w:val="00322EC5"/>
    <w:rsid w:val="0032481A"/>
    <w:rsid w:val="00324F3C"/>
    <w:rsid w:val="00325986"/>
    <w:rsid w:val="003279F2"/>
    <w:rsid w:val="003302D3"/>
    <w:rsid w:val="003307A6"/>
    <w:rsid w:val="00332A4F"/>
    <w:rsid w:val="00332ECB"/>
    <w:rsid w:val="00335105"/>
    <w:rsid w:val="0033513C"/>
    <w:rsid w:val="003352E4"/>
    <w:rsid w:val="00335303"/>
    <w:rsid w:val="00337649"/>
    <w:rsid w:val="003441DE"/>
    <w:rsid w:val="003444FA"/>
    <w:rsid w:val="00344C1D"/>
    <w:rsid w:val="00345449"/>
    <w:rsid w:val="0035173E"/>
    <w:rsid w:val="00352973"/>
    <w:rsid w:val="00353A9C"/>
    <w:rsid w:val="0035415C"/>
    <w:rsid w:val="00355808"/>
    <w:rsid w:val="0035650C"/>
    <w:rsid w:val="0036112E"/>
    <w:rsid w:val="00362D6D"/>
    <w:rsid w:val="00363E9A"/>
    <w:rsid w:val="00364CE5"/>
    <w:rsid w:val="00366439"/>
    <w:rsid w:val="00366578"/>
    <w:rsid w:val="00367374"/>
    <w:rsid w:val="003707F3"/>
    <w:rsid w:val="0037233F"/>
    <w:rsid w:val="00373BAA"/>
    <w:rsid w:val="003751DF"/>
    <w:rsid w:val="003754AA"/>
    <w:rsid w:val="003761D4"/>
    <w:rsid w:val="00376486"/>
    <w:rsid w:val="0037650C"/>
    <w:rsid w:val="003769C9"/>
    <w:rsid w:val="00376DF6"/>
    <w:rsid w:val="00377810"/>
    <w:rsid w:val="0037787E"/>
    <w:rsid w:val="00380BBA"/>
    <w:rsid w:val="00381298"/>
    <w:rsid w:val="003817FA"/>
    <w:rsid w:val="00384D84"/>
    <w:rsid w:val="003869DB"/>
    <w:rsid w:val="00386C27"/>
    <w:rsid w:val="0038751E"/>
    <w:rsid w:val="003875F5"/>
    <w:rsid w:val="0039138A"/>
    <w:rsid w:val="00392817"/>
    <w:rsid w:val="003954F2"/>
    <w:rsid w:val="003961A0"/>
    <w:rsid w:val="0039787B"/>
    <w:rsid w:val="003A01AA"/>
    <w:rsid w:val="003A07FE"/>
    <w:rsid w:val="003A0C2F"/>
    <w:rsid w:val="003A6623"/>
    <w:rsid w:val="003B0611"/>
    <w:rsid w:val="003B08C5"/>
    <w:rsid w:val="003B095F"/>
    <w:rsid w:val="003B2308"/>
    <w:rsid w:val="003B2636"/>
    <w:rsid w:val="003B2774"/>
    <w:rsid w:val="003B2D9D"/>
    <w:rsid w:val="003B334B"/>
    <w:rsid w:val="003B33DF"/>
    <w:rsid w:val="003B43D1"/>
    <w:rsid w:val="003B4941"/>
    <w:rsid w:val="003B5275"/>
    <w:rsid w:val="003B5827"/>
    <w:rsid w:val="003B7B26"/>
    <w:rsid w:val="003B7F33"/>
    <w:rsid w:val="003C0A05"/>
    <w:rsid w:val="003C0D62"/>
    <w:rsid w:val="003C1940"/>
    <w:rsid w:val="003C1D1F"/>
    <w:rsid w:val="003C3245"/>
    <w:rsid w:val="003C391E"/>
    <w:rsid w:val="003C4BE8"/>
    <w:rsid w:val="003C7886"/>
    <w:rsid w:val="003D0848"/>
    <w:rsid w:val="003D1539"/>
    <w:rsid w:val="003D207C"/>
    <w:rsid w:val="003D31B2"/>
    <w:rsid w:val="003D3610"/>
    <w:rsid w:val="003D4D4D"/>
    <w:rsid w:val="003D7CB1"/>
    <w:rsid w:val="003E0AA7"/>
    <w:rsid w:val="003E0C48"/>
    <w:rsid w:val="003E278A"/>
    <w:rsid w:val="003E396D"/>
    <w:rsid w:val="003E3B9B"/>
    <w:rsid w:val="003E4334"/>
    <w:rsid w:val="003E4CB2"/>
    <w:rsid w:val="003E7812"/>
    <w:rsid w:val="003F20DB"/>
    <w:rsid w:val="003F2939"/>
    <w:rsid w:val="003F41C5"/>
    <w:rsid w:val="003F4F0C"/>
    <w:rsid w:val="003F4F46"/>
    <w:rsid w:val="003F57C9"/>
    <w:rsid w:val="003F67C0"/>
    <w:rsid w:val="00400B69"/>
    <w:rsid w:val="00400E87"/>
    <w:rsid w:val="004011CE"/>
    <w:rsid w:val="00401232"/>
    <w:rsid w:val="0040185B"/>
    <w:rsid w:val="0040430B"/>
    <w:rsid w:val="00404EEE"/>
    <w:rsid w:val="0040508B"/>
    <w:rsid w:val="00405D18"/>
    <w:rsid w:val="004104BE"/>
    <w:rsid w:val="004107E6"/>
    <w:rsid w:val="00412A3A"/>
    <w:rsid w:val="004132BF"/>
    <w:rsid w:val="004132FA"/>
    <w:rsid w:val="004144C5"/>
    <w:rsid w:val="00415430"/>
    <w:rsid w:val="00415FF0"/>
    <w:rsid w:val="004217C7"/>
    <w:rsid w:val="004253B5"/>
    <w:rsid w:val="00427ABE"/>
    <w:rsid w:val="00427AED"/>
    <w:rsid w:val="00432B9B"/>
    <w:rsid w:val="00433B9E"/>
    <w:rsid w:val="004345E5"/>
    <w:rsid w:val="004351A4"/>
    <w:rsid w:val="00436692"/>
    <w:rsid w:val="0043787A"/>
    <w:rsid w:val="004401C0"/>
    <w:rsid w:val="00440257"/>
    <w:rsid w:val="004404D1"/>
    <w:rsid w:val="0044098A"/>
    <w:rsid w:val="004418CF"/>
    <w:rsid w:val="0044220B"/>
    <w:rsid w:val="00442858"/>
    <w:rsid w:val="00442F22"/>
    <w:rsid w:val="0044315F"/>
    <w:rsid w:val="00444344"/>
    <w:rsid w:val="0044583A"/>
    <w:rsid w:val="00445BFB"/>
    <w:rsid w:val="00446DD4"/>
    <w:rsid w:val="00446E4B"/>
    <w:rsid w:val="00447CDA"/>
    <w:rsid w:val="00451D9A"/>
    <w:rsid w:val="00452552"/>
    <w:rsid w:val="00454160"/>
    <w:rsid w:val="004541F8"/>
    <w:rsid w:val="0045504C"/>
    <w:rsid w:val="00455799"/>
    <w:rsid w:val="0045664D"/>
    <w:rsid w:val="004630ED"/>
    <w:rsid w:val="00464220"/>
    <w:rsid w:val="00465691"/>
    <w:rsid w:val="0046627F"/>
    <w:rsid w:val="00467776"/>
    <w:rsid w:val="00470130"/>
    <w:rsid w:val="00470478"/>
    <w:rsid w:val="004707AD"/>
    <w:rsid w:val="004712E8"/>
    <w:rsid w:val="00472D48"/>
    <w:rsid w:val="00472F31"/>
    <w:rsid w:val="0047320A"/>
    <w:rsid w:val="00474395"/>
    <w:rsid w:val="004743C6"/>
    <w:rsid w:val="00474768"/>
    <w:rsid w:val="00474AF4"/>
    <w:rsid w:val="0047591F"/>
    <w:rsid w:val="004759F3"/>
    <w:rsid w:val="00475BC6"/>
    <w:rsid w:val="00475D16"/>
    <w:rsid w:val="00476FC5"/>
    <w:rsid w:val="004773D9"/>
    <w:rsid w:val="004801FD"/>
    <w:rsid w:val="004809C0"/>
    <w:rsid w:val="004824BD"/>
    <w:rsid w:val="00482B15"/>
    <w:rsid w:val="0048487E"/>
    <w:rsid w:val="00484F48"/>
    <w:rsid w:val="00486F32"/>
    <w:rsid w:val="00487B4B"/>
    <w:rsid w:val="00490684"/>
    <w:rsid w:val="00490C35"/>
    <w:rsid w:val="00490D11"/>
    <w:rsid w:val="004914BE"/>
    <w:rsid w:val="00492143"/>
    <w:rsid w:val="00492D84"/>
    <w:rsid w:val="00493AF8"/>
    <w:rsid w:val="004947F0"/>
    <w:rsid w:val="00495393"/>
    <w:rsid w:val="004955D4"/>
    <w:rsid w:val="00496463"/>
    <w:rsid w:val="004974FC"/>
    <w:rsid w:val="004A1D3A"/>
    <w:rsid w:val="004A2285"/>
    <w:rsid w:val="004A2737"/>
    <w:rsid w:val="004A2829"/>
    <w:rsid w:val="004A342E"/>
    <w:rsid w:val="004A3468"/>
    <w:rsid w:val="004A387D"/>
    <w:rsid w:val="004A4BE7"/>
    <w:rsid w:val="004A5F0F"/>
    <w:rsid w:val="004A6B71"/>
    <w:rsid w:val="004B0F7B"/>
    <w:rsid w:val="004B12F9"/>
    <w:rsid w:val="004B151D"/>
    <w:rsid w:val="004B3CCF"/>
    <w:rsid w:val="004B5042"/>
    <w:rsid w:val="004B5226"/>
    <w:rsid w:val="004B584D"/>
    <w:rsid w:val="004B679D"/>
    <w:rsid w:val="004B6C87"/>
    <w:rsid w:val="004B6E71"/>
    <w:rsid w:val="004B77BD"/>
    <w:rsid w:val="004B7BEA"/>
    <w:rsid w:val="004C00D6"/>
    <w:rsid w:val="004C019A"/>
    <w:rsid w:val="004C01B4"/>
    <w:rsid w:val="004C40A0"/>
    <w:rsid w:val="004C5D74"/>
    <w:rsid w:val="004C6982"/>
    <w:rsid w:val="004C726D"/>
    <w:rsid w:val="004C788C"/>
    <w:rsid w:val="004D05BA"/>
    <w:rsid w:val="004D0A54"/>
    <w:rsid w:val="004D1273"/>
    <w:rsid w:val="004D1AFB"/>
    <w:rsid w:val="004D1E80"/>
    <w:rsid w:val="004D1EF8"/>
    <w:rsid w:val="004D4170"/>
    <w:rsid w:val="004E0275"/>
    <w:rsid w:val="004E1BC1"/>
    <w:rsid w:val="004E1C35"/>
    <w:rsid w:val="004E340A"/>
    <w:rsid w:val="004E3FAA"/>
    <w:rsid w:val="004E4ECA"/>
    <w:rsid w:val="004E5155"/>
    <w:rsid w:val="004E6373"/>
    <w:rsid w:val="004F2941"/>
    <w:rsid w:val="004F38E2"/>
    <w:rsid w:val="004F3DB5"/>
    <w:rsid w:val="004F498D"/>
    <w:rsid w:val="004F510D"/>
    <w:rsid w:val="004F5818"/>
    <w:rsid w:val="004F5E50"/>
    <w:rsid w:val="00501E92"/>
    <w:rsid w:val="00502CA7"/>
    <w:rsid w:val="00504454"/>
    <w:rsid w:val="005046C0"/>
    <w:rsid w:val="005048DB"/>
    <w:rsid w:val="00510112"/>
    <w:rsid w:val="0051312C"/>
    <w:rsid w:val="005144E6"/>
    <w:rsid w:val="00515565"/>
    <w:rsid w:val="00515872"/>
    <w:rsid w:val="005171A5"/>
    <w:rsid w:val="00517448"/>
    <w:rsid w:val="00520E24"/>
    <w:rsid w:val="00521CBB"/>
    <w:rsid w:val="00522F73"/>
    <w:rsid w:val="00523FE4"/>
    <w:rsid w:val="0052505E"/>
    <w:rsid w:val="00525BD0"/>
    <w:rsid w:val="005271F7"/>
    <w:rsid w:val="0052751B"/>
    <w:rsid w:val="0052779C"/>
    <w:rsid w:val="00531011"/>
    <w:rsid w:val="00531336"/>
    <w:rsid w:val="00531719"/>
    <w:rsid w:val="005317C4"/>
    <w:rsid w:val="0053274E"/>
    <w:rsid w:val="005329A1"/>
    <w:rsid w:val="00532B2E"/>
    <w:rsid w:val="005339C4"/>
    <w:rsid w:val="00533C88"/>
    <w:rsid w:val="00535A30"/>
    <w:rsid w:val="0053662F"/>
    <w:rsid w:val="005406E5"/>
    <w:rsid w:val="005411A2"/>
    <w:rsid w:val="005413B7"/>
    <w:rsid w:val="0054190E"/>
    <w:rsid w:val="0054191B"/>
    <w:rsid w:val="00543233"/>
    <w:rsid w:val="00543EB0"/>
    <w:rsid w:val="00543FFD"/>
    <w:rsid w:val="00544A2C"/>
    <w:rsid w:val="005452C7"/>
    <w:rsid w:val="00545ADF"/>
    <w:rsid w:val="00546C0C"/>
    <w:rsid w:val="00546D7E"/>
    <w:rsid w:val="00547451"/>
    <w:rsid w:val="00547606"/>
    <w:rsid w:val="005512FB"/>
    <w:rsid w:val="00553174"/>
    <w:rsid w:val="0055438B"/>
    <w:rsid w:val="0055505F"/>
    <w:rsid w:val="00556C82"/>
    <w:rsid w:val="00557790"/>
    <w:rsid w:val="005601FC"/>
    <w:rsid w:val="0056125F"/>
    <w:rsid w:val="0056136B"/>
    <w:rsid w:val="00562B83"/>
    <w:rsid w:val="005637FE"/>
    <w:rsid w:val="00563EE6"/>
    <w:rsid w:val="0056508B"/>
    <w:rsid w:val="005651AA"/>
    <w:rsid w:val="005656E6"/>
    <w:rsid w:val="00566955"/>
    <w:rsid w:val="00566E15"/>
    <w:rsid w:val="005678BE"/>
    <w:rsid w:val="0057085E"/>
    <w:rsid w:val="00572981"/>
    <w:rsid w:val="00574CFB"/>
    <w:rsid w:val="005755F3"/>
    <w:rsid w:val="005762F9"/>
    <w:rsid w:val="0057732B"/>
    <w:rsid w:val="0058016C"/>
    <w:rsid w:val="00580728"/>
    <w:rsid w:val="00582CDF"/>
    <w:rsid w:val="00584539"/>
    <w:rsid w:val="0058714E"/>
    <w:rsid w:val="0058750E"/>
    <w:rsid w:val="0059049F"/>
    <w:rsid w:val="005905DF"/>
    <w:rsid w:val="0059179F"/>
    <w:rsid w:val="00591902"/>
    <w:rsid w:val="00591D1B"/>
    <w:rsid w:val="005924F6"/>
    <w:rsid w:val="00593BF8"/>
    <w:rsid w:val="00594271"/>
    <w:rsid w:val="00594594"/>
    <w:rsid w:val="005951B1"/>
    <w:rsid w:val="00595653"/>
    <w:rsid w:val="005958D5"/>
    <w:rsid w:val="00596197"/>
    <w:rsid w:val="00596285"/>
    <w:rsid w:val="00596716"/>
    <w:rsid w:val="00596DF4"/>
    <w:rsid w:val="00597D37"/>
    <w:rsid w:val="005A13DD"/>
    <w:rsid w:val="005A2D62"/>
    <w:rsid w:val="005A3671"/>
    <w:rsid w:val="005A3985"/>
    <w:rsid w:val="005A3A55"/>
    <w:rsid w:val="005A43E6"/>
    <w:rsid w:val="005A5150"/>
    <w:rsid w:val="005A58DD"/>
    <w:rsid w:val="005B0D66"/>
    <w:rsid w:val="005B1604"/>
    <w:rsid w:val="005B1FC8"/>
    <w:rsid w:val="005B3634"/>
    <w:rsid w:val="005B3D8B"/>
    <w:rsid w:val="005B3E19"/>
    <w:rsid w:val="005B415B"/>
    <w:rsid w:val="005B43AD"/>
    <w:rsid w:val="005B5204"/>
    <w:rsid w:val="005B5265"/>
    <w:rsid w:val="005B5743"/>
    <w:rsid w:val="005B5E24"/>
    <w:rsid w:val="005B6069"/>
    <w:rsid w:val="005C130E"/>
    <w:rsid w:val="005C2221"/>
    <w:rsid w:val="005C3283"/>
    <w:rsid w:val="005C4521"/>
    <w:rsid w:val="005C50D4"/>
    <w:rsid w:val="005C525F"/>
    <w:rsid w:val="005C55DE"/>
    <w:rsid w:val="005C57C8"/>
    <w:rsid w:val="005C5F17"/>
    <w:rsid w:val="005C6ECC"/>
    <w:rsid w:val="005C7497"/>
    <w:rsid w:val="005C771F"/>
    <w:rsid w:val="005D0E50"/>
    <w:rsid w:val="005D1C8C"/>
    <w:rsid w:val="005D1E7E"/>
    <w:rsid w:val="005D2141"/>
    <w:rsid w:val="005D26FF"/>
    <w:rsid w:val="005D39B1"/>
    <w:rsid w:val="005D3DF1"/>
    <w:rsid w:val="005D4945"/>
    <w:rsid w:val="005D6F43"/>
    <w:rsid w:val="005D70EA"/>
    <w:rsid w:val="005E0F0E"/>
    <w:rsid w:val="005E152D"/>
    <w:rsid w:val="005E32FC"/>
    <w:rsid w:val="005E6AD0"/>
    <w:rsid w:val="005E73F1"/>
    <w:rsid w:val="005E7AAE"/>
    <w:rsid w:val="005E7AEE"/>
    <w:rsid w:val="005F087A"/>
    <w:rsid w:val="005F0EB3"/>
    <w:rsid w:val="005F1563"/>
    <w:rsid w:val="005F3BD4"/>
    <w:rsid w:val="005F4B51"/>
    <w:rsid w:val="005F4BAE"/>
    <w:rsid w:val="005F54FC"/>
    <w:rsid w:val="005F5522"/>
    <w:rsid w:val="005F711A"/>
    <w:rsid w:val="005F7BC4"/>
    <w:rsid w:val="0060009E"/>
    <w:rsid w:val="006003A4"/>
    <w:rsid w:val="00601811"/>
    <w:rsid w:val="00601949"/>
    <w:rsid w:val="00601E95"/>
    <w:rsid w:val="00601FBE"/>
    <w:rsid w:val="006037A5"/>
    <w:rsid w:val="006041A7"/>
    <w:rsid w:val="00607BE8"/>
    <w:rsid w:val="006121D0"/>
    <w:rsid w:val="00612791"/>
    <w:rsid w:val="006140BC"/>
    <w:rsid w:val="006143CC"/>
    <w:rsid w:val="006157C1"/>
    <w:rsid w:val="00620507"/>
    <w:rsid w:val="00620DB6"/>
    <w:rsid w:val="00620DB9"/>
    <w:rsid w:val="006244A1"/>
    <w:rsid w:val="006251C2"/>
    <w:rsid w:val="00626CED"/>
    <w:rsid w:val="006275FA"/>
    <w:rsid w:val="00630545"/>
    <w:rsid w:val="006307B6"/>
    <w:rsid w:val="00631335"/>
    <w:rsid w:val="00631789"/>
    <w:rsid w:val="006321BC"/>
    <w:rsid w:val="006323B4"/>
    <w:rsid w:val="00632914"/>
    <w:rsid w:val="006334C9"/>
    <w:rsid w:val="00634115"/>
    <w:rsid w:val="00634370"/>
    <w:rsid w:val="00634CB8"/>
    <w:rsid w:val="00634E1F"/>
    <w:rsid w:val="006375FC"/>
    <w:rsid w:val="00637629"/>
    <w:rsid w:val="006405B7"/>
    <w:rsid w:val="00640789"/>
    <w:rsid w:val="00641E1E"/>
    <w:rsid w:val="00642445"/>
    <w:rsid w:val="00642751"/>
    <w:rsid w:val="00642FCA"/>
    <w:rsid w:val="00644AFD"/>
    <w:rsid w:val="00646E18"/>
    <w:rsid w:val="00647960"/>
    <w:rsid w:val="00647C1A"/>
    <w:rsid w:val="00650740"/>
    <w:rsid w:val="00650B26"/>
    <w:rsid w:val="00650F49"/>
    <w:rsid w:val="006515C8"/>
    <w:rsid w:val="00652432"/>
    <w:rsid w:val="00653333"/>
    <w:rsid w:val="006534E3"/>
    <w:rsid w:val="00654001"/>
    <w:rsid w:val="00655402"/>
    <w:rsid w:val="006564CB"/>
    <w:rsid w:val="00656D8E"/>
    <w:rsid w:val="0065748D"/>
    <w:rsid w:val="006578EE"/>
    <w:rsid w:val="006610BE"/>
    <w:rsid w:val="00661B7F"/>
    <w:rsid w:val="006627A6"/>
    <w:rsid w:val="00662AEA"/>
    <w:rsid w:val="006634B1"/>
    <w:rsid w:val="0066390D"/>
    <w:rsid w:val="00663E7F"/>
    <w:rsid w:val="00664155"/>
    <w:rsid w:val="00664A46"/>
    <w:rsid w:val="0067036A"/>
    <w:rsid w:val="006713CF"/>
    <w:rsid w:val="0067164C"/>
    <w:rsid w:val="00671DAF"/>
    <w:rsid w:val="00672760"/>
    <w:rsid w:val="006735D7"/>
    <w:rsid w:val="006744AF"/>
    <w:rsid w:val="0067451D"/>
    <w:rsid w:val="0067491A"/>
    <w:rsid w:val="0067664C"/>
    <w:rsid w:val="006768FB"/>
    <w:rsid w:val="006773B0"/>
    <w:rsid w:val="00680C34"/>
    <w:rsid w:val="00680DE3"/>
    <w:rsid w:val="00682F87"/>
    <w:rsid w:val="0068405D"/>
    <w:rsid w:val="006847DC"/>
    <w:rsid w:val="00684F19"/>
    <w:rsid w:val="006852E4"/>
    <w:rsid w:val="006852FE"/>
    <w:rsid w:val="00685FDB"/>
    <w:rsid w:val="00686B8E"/>
    <w:rsid w:val="00690115"/>
    <w:rsid w:val="0069015B"/>
    <w:rsid w:val="00691143"/>
    <w:rsid w:val="00693383"/>
    <w:rsid w:val="006936EC"/>
    <w:rsid w:val="00695118"/>
    <w:rsid w:val="00697C2D"/>
    <w:rsid w:val="006A0C59"/>
    <w:rsid w:val="006A2C0A"/>
    <w:rsid w:val="006A4B7A"/>
    <w:rsid w:val="006A5D61"/>
    <w:rsid w:val="006A644E"/>
    <w:rsid w:val="006A653E"/>
    <w:rsid w:val="006A768B"/>
    <w:rsid w:val="006B07BF"/>
    <w:rsid w:val="006B1C11"/>
    <w:rsid w:val="006B21CC"/>
    <w:rsid w:val="006B3309"/>
    <w:rsid w:val="006B3C6B"/>
    <w:rsid w:val="006B4550"/>
    <w:rsid w:val="006B48AC"/>
    <w:rsid w:val="006B51D5"/>
    <w:rsid w:val="006B5659"/>
    <w:rsid w:val="006B56CA"/>
    <w:rsid w:val="006B67D7"/>
    <w:rsid w:val="006B6B31"/>
    <w:rsid w:val="006B7A29"/>
    <w:rsid w:val="006C1100"/>
    <w:rsid w:val="006C1C10"/>
    <w:rsid w:val="006C2D04"/>
    <w:rsid w:val="006C3950"/>
    <w:rsid w:val="006C4A9C"/>
    <w:rsid w:val="006D05DF"/>
    <w:rsid w:val="006D0B29"/>
    <w:rsid w:val="006D0FD1"/>
    <w:rsid w:val="006D1325"/>
    <w:rsid w:val="006D29EF"/>
    <w:rsid w:val="006D3213"/>
    <w:rsid w:val="006D3293"/>
    <w:rsid w:val="006D4EB1"/>
    <w:rsid w:val="006D50CA"/>
    <w:rsid w:val="006D5223"/>
    <w:rsid w:val="006D56CE"/>
    <w:rsid w:val="006D7BC1"/>
    <w:rsid w:val="006E05B9"/>
    <w:rsid w:val="006E145C"/>
    <w:rsid w:val="006E427E"/>
    <w:rsid w:val="006E4B6C"/>
    <w:rsid w:val="006E53A6"/>
    <w:rsid w:val="006E59A1"/>
    <w:rsid w:val="006E6E4F"/>
    <w:rsid w:val="006E6F25"/>
    <w:rsid w:val="006F001D"/>
    <w:rsid w:val="006F45B0"/>
    <w:rsid w:val="006F51EA"/>
    <w:rsid w:val="006F7061"/>
    <w:rsid w:val="006F76F9"/>
    <w:rsid w:val="00700C16"/>
    <w:rsid w:val="00701FCE"/>
    <w:rsid w:val="0070498E"/>
    <w:rsid w:val="00704992"/>
    <w:rsid w:val="00705556"/>
    <w:rsid w:val="00706142"/>
    <w:rsid w:val="0070646C"/>
    <w:rsid w:val="0071115B"/>
    <w:rsid w:val="00712D5C"/>
    <w:rsid w:val="007135CE"/>
    <w:rsid w:val="0071518C"/>
    <w:rsid w:val="0071567A"/>
    <w:rsid w:val="007169FD"/>
    <w:rsid w:val="00721284"/>
    <w:rsid w:val="007238A9"/>
    <w:rsid w:val="007243F3"/>
    <w:rsid w:val="007251FA"/>
    <w:rsid w:val="0072560A"/>
    <w:rsid w:val="00726B5B"/>
    <w:rsid w:val="007273CD"/>
    <w:rsid w:val="00727DBF"/>
    <w:rsid w:val="00730404"/>
    <w:rsid w:val="00731160"/>
    <w:rsid w:val="00732F9F"/>
    <w:rsid w:val="00733C42"/>
    <w:rsid w:val="007351F8"/>
    <w:rsid w:val="007358B1"/>
    <w:rsid w:val="0073739C"/>
    <w:rsid w:val="007377D8"/>
    <w:rsid w:val="00737BE3"/>
    <w:rsid w:val="007402BF"/>
    <w:rsid w:val="00744008"/>
    <w:rsid w:val="0074404E"/>
    <w:rsid w:val="00744C13"/>
    <w:rsid w:val="00746170"/>
    <w:rsid w:val="00750337"/>
    <w:rsid w:val="00750CE0"/>
    <w:rsid w:val="00750FD1"/>
    <w:rsid w:val="007523EC"/>
    <w:rsid w:val="0075323D"/>
    <w:rsid w:val="007535C6"/>
    <w:rsid w:val="00753CC4"/>
    <w:rsid w:val="00753DA1"/>
    <w:rsid w:val="007547F9"/>
    <w:rsid w:val="00755BA4"/>
    <w:rsid w:val="00756F63"/>
    <w:rsid w:val="00757470"/>
    <w:rsid w:val="00761959"/>
    <w:rsid w:val="00763745"/>
    <w:rsid w:val="007648FA"/>
    <w:rsid w:val="00764A15"/>
    <w:rsid w:val="00764FB9"/>
    <w:rsid w:val="00765C5E"/>
    <w:rsid w:val="0077002D"/>
    <w:rsid w:val="007700AA"/>
    <w:rsid w:val="00771034"/>
    <w:rsid w:val="00771A1D"/>
    <w:rsid w:val="00773AD7"/>
    <w:rsid w:val="00773B15"/>
    <w:rsid w:val="00773C3B"/>
    <w:rsid w:val="00774001"/>
    <w:rsid w:val="0077588C"/>
    <w:rsid w:val="00775D3D"/>
    <w:rsid w:val="007765E9"/>
    <w:rsid w:val="00776F9E"/>
    <w:rsid w:val="0078040D"/>
    <w:rsid w:val="0078161A"/>
    <w:rsid w:val="00781BE4"/>
    <w:rsid w:val="0078244F"/>
    <w:rsid w:val="007825D5"/>
    <w:rsid w:val="00782E9B"/>
    <w:rsid w:val="007834B6"/>
    <w:rsid w:val="007843FA"/>
    <w:rsid w:val="00784799"/>
    <w:rsid w:val="00785330"/>
    <w:rsid w:val="00791AE1"/>
    <w:rsid w:val="00791F42"/>
    <w:rsid w:val="007922AB"/>
    <w:rsid w:val="00793699"/>
    <w:rsid w:val="00795860"/>
    <w:rsid w:val="00797120"/>
    <w:rsid w:val="00797A48"/>
    <w:rsid w:val="007A171D"/>
    <w:rsid w:val="007A1A50"/>
    <w:rsid w:val="007A1AAF"/>
    <w:rsid w:val="007A1B06"/>
    <w:rsid w:val="007A2A6E"/>
    <w:rsid w:val="007A3201"/>
    <w:rsid w:val="007A366C"/>
    <w:rsid w:val="007A4A40"/>
    <w:rsid w:val="007A4A52"/>
    <w:rsid w:val="007A521C"/>
    <w:rsid w:val="007A5F46"/>
    <w:rsid w:val="007A68D1"/>
    <w:rsid w:val="007A78D6"/>
    <w:rsid w:val="007B0431"/>
    <w:rsid w:val="007B1082"/>
    <w:rsid w:val="007B1E17"/>
    <w:rsid w:val="007B2220"/>
    <w:rsid w:val="007B256B"/>
    <w:rsid w:val="007B2A43"/>
    <w:rsid w:val="007B5523"/>
    <w:rsid w:val="007B5D81"/>
    <w:rsid w:val="007B6B18"/>
    <w:rsid w:val="007B74E2"/>
    <w:rsid w:val="007B76F7"/>
    <w:rsid w:val="007B7726"/>
    <w:rsid w:val="007B7D1F"/>
    <w:rsid w:val="007C1259"/>
    <w:rsid w:val="007C1BC6"/>
    <w:rsid w:val="007C29C2"/>
    <w:rsid w:val="007C3ECA"/>
    <w:rsid w:val="007C44B0"/>
    <w:rsid w:val="007C4748"/>
    <w:rsid w:val="007C4BA8"/>
    <w:rsid w:val="007C6D14"/>
    <w:rsid w:val="007D0178"/>
    <w:rsid w:val="007D27AE"/>
    <w:rsid w:val="007D284C"/>
    <w:rsid w:val="007D28F9"/>
    <w:rsid w:val="007D34A8"/>
    <w:rsid w:val="007D620E"/>
    <w:rsid w:val="007D665F"/>
    <w:rsid w:val="007D707E"/>
    <w:rsid w:val="007D78DE"/>
    <w:rsid w:val="007E04AB"/>
    <w:rsid w:val="007E0607"/>
    <w:rsid w:val="007E1604"/>
    <w:rsid w:val="007E2394"/>
    <w:rsid w:val="007E3695"/>
    <w:rsid w:val="007E39FB"/>
    <w:rsid w:val="007E561D"/>
    <w:rsid w:val="007E5E09"/>
    <w:rsid w:val="007E68BF"/>
    <w:rsid w:val="007E6A2A"/>
    <w:rsid w:val="007E6E1C"/>
    <w:rsid w:val="007E7620"/>
    <w:rsid w:val="007E7720"/>
    <w:rsid w:val="007F145B"/>
    <w:rsid w:val="007F1836"/>
    <w:rsid w:val="007F26F5"/>
    <w:rsid w:val="007F3DD5"/>
    <w:rsid w:val="007F4410"/>
    <w:rsid w:val="007F446C"/>
    <w:rsid w:val="007F5228"/>
    <w:rsid w:val="007F597B"/>
    <w:rsid w:val="007F6103"/>
    <w:rsid w:val="007F6CED"/>
    <w:rsid w:val="007F741D"/>
    <w:rsid w:val="008004B6"/>
    <w:rsid w:val="008028E9"/>
    <w:rsid w:val="00803986"/>
    <w:rsid w:val="0080437D"/>
    <w:rsid w:val="0080518A"/>
    <w:rsid w:val="00810944"/>
    <w:rsid w:val="00810FDF"/>
    <w:rsid w:val="00813265"/>
    <w:rsid w:val="0081366C"/>
    <w:rsid w:val="00814F22"/>
    <w:rsid w:val="008150C8"/>
    <w:rsid w:val="008158B1"/>
    <w:rsid w:val="00817BB0"/>
    <w:rsid w:val="0082004D"/>
    <w:rsid w:val="00820963"/>
    <w:rsid w:val="008209E9"/>
    <w:rsid w:val="00821BAD"/>
    <w:rsid w:val="00821CDC"/>
    <w:rsid w:val="00822562"/>
    <w:rsid w:val="008239F1"/>
    <w:rsid w:val="008246C0"/>
    <w:rsid w:val="00826F9B"/>
    <w:rsid w:val="00826FFB"/>
    <w:rsid w:val="008315BE"/>
    <w:rsid w:val="0083297A"/>
    <w:rsid w:val="00833791"/>
    <w:rsid w:val="00833C71"/>
    <w:rsid w:val="008341FE"/>
    <w:rsid w:val="00835B60"/>
    <w:rsid w:val="00835E69"/>
    <w:rsid w:val="00836762"/>
    <w:rsid w:val="00836DC6"/>
    <w:rsid w:val="00837565"/>
    <w:rsid w:val="008379A1"/>
    <w:rsid w:val="008404D0"/>
    <w:rsid w:val="00840D8D"/>
    <w:rsid w:val="0084108C"/>
    <w:rsid w:val="00841161"/>
    <w:rsid w:val="00841D12"/>
    <w:rsid w:val="00844580"/>
    <w:rsid w:val="008445C5"/>
    <w:rsid w:val="00844B1F"/>
    <w:rsid w:val="00847E25"/>
    <w:rsid w:val="00850204"/>
    <w:rsid w:val="00851144"/>
    <w:rsid w:val="00851265"/>
    <w:rsid w:val="00851CC2"/>
    <w:rsid w:val="00851CE1"/>
    <w:rsid w:val="00852830"/>
    <w:rsid w:val="00853E0C"/>
    <w:rsid w:val="00856348"/>
    <w:rsid w:val="00856941"/>
    <w:rsid w:val="00857597"/>
    <w:rsid w:val="00857730"/>
    <w:rsid w:val="00857BA9"/>
    <w:rsid w:val="008605D6"/>
    <w:rsid w:val="00860EC4"/>
    <w:rsid w:val="00861B81"/>
    <w:rsid w:val="008635A8"/>
    <w:rsid w:val="00864AD6"/>
    <w:rsid w:val="00864ECA"/>
    <w:rsid w:val="00866919"/>
    <w:rsid w:val="0087077D"/>
    <w:rsid w:val="00871090"/>
    <w:rsid w:val="008725C1"/>
    <w:rsid w:val="00872859"/>
    <w:rsid w:val="00872B77"/>
    <w:rsid w:val="00873FD5"/>
    <w:rsid w:val="00874F7E"/>
    <w:rsid w:val="00875482"/>
    <w:rsid w:val="00875C0C"/>
    <w:rsid w:val="008761E4"/>
    <w:rsid w:val="0087749D"/>
    <w:rsid w:val="00880EAD"/>
    <w:rsid w:val="0088163F"/>
    <w:rsid w:val="00883986"/>
    <w:rsid w:val="00884148"/>
    <w:rsid w:val="00885959"/>
    <w:rsid w:val="00885B08"/>
    <w:rsid w:val="00886428"/>
    <w:rsid w:val="008875FC"/>
    <w:rsid w:val="00887637"/>
    <w:rsid w:val="00887A48"/>
    <w:rsid w:val="00892419"/>
    <w:rsid w:val="00892496"/>
    <w:rsid w:val="00892B8D"/>
    <w:rsid w:val="00892DF4"/>
    <w:rsid w:val="008930AF"/>
    <w:rsid w:val="00893109"/>
    <w:rsid w:val="008936B5"/>
    <w:rsid w:val="008943B3"/>
    <w:rsid w:val="0089465C"/>
    <w:rsid w:val="00896787"/>
    <w:rsid w:val="00897866"/>
    <w:rsid w:val="008979B2"/>
    <w:rsid w:val="00897B62"/>
    <w:rsid w:val="00897D92"/>
    <w:rsid w:val="008A141B"/>
    <w:rsid w:val="008A1508"/>
    <w:rsid w:val="008A226F"/>
    <w:rsid w:val="008A25EE"/>
    <w:rsid w:val="008A2D29"/>
    <w:rsid w:val="008A38CA"/>
    <w:rsid w:val="008A3DC0"/>
    <w:rsid w:val="008A5274"/>
    <w:rsid w:val="008A5CC8"/>
    <w:rsid w:val="008A7DFC"/>
    <w:rsid w:val="008B04D6"/>
    <w:rsid w:val="008B15F8"/>
    <w:rsid w:val="008B185C"/>
    <w:rsid w:val="008B2DB8"/>
    <w:rsid w:val="008B3325"/>
    <w:rsid w:val="008B49DA"/>
    <w:rsid w:val="008C0475"/>
    <w:rsid w:val="008C40B4"/>
    <w:rsid w:val="008C4531"/>
    <w:rsid w:val="008C60D6"/>
    <w:rsid w:val="008C69FC"/>
    <w:rsid w:val="008C7412"/>
    <w:rsid w:val="008D0CD0"/>
    <w:rsid w:val="008D263E"/>
    <w:rsid w:val="008D2E19"/>
    <w:rsid w:val="008D2E33"/>
    <w:rsid w:val="008D33AC"/>
    <w:rsid w:val="008D5480"/>
    <w:rsid w:val="008D597C"/>
    <w:rsid w:val="008D7521"/>
    <w:rsid w:val="008E0A97"/>
    <w:rsid w:val="008E1873"/>
    <w:rsid w:val="008E188D"/>
    <w:rsid w:val="008E1DC2"/>
    <w:rsid w:val="008E3D1F"/>
    <w:rsid w:val="008E44A6"/>
    <w:rsid w:val="008E6561"/>
    <w:rsid w:val="008E677B"/>
    <w:rsid w:val="008E6B86"/>
    <w:rsid w:val="008E7A23"/>
    <w:rsid w:val="008F0E41"/>
    <w:rsid w:val="008F11F0"/>
    <w:rsid w:val="008F1822"/>
    <w:rsid w:val="008F33C0"/>
    <w:rsid w:val="008F421F"/>
    <w:rsid w:val="008F48DF"/>
    <w:rsid w:val="008F51DB"/>
    <w:rsid w:val="008F51E2"/>
    <w:rsid w:val="008F5A4A"/>
    <w:rsid w:val="008F5D61"/>
    <w:rsid w:val="008F6A24"/>
    <w:rsid w:val="008F74E7"/>
    <w:rsid w:val="008F7A9B"/>
    <w:rsid w:val="00900D9F"/>
    <w:rsid w:val="009030F5"/>
    <w:rsid w:val="009035C7"/>
    <w:rsid w:val="00903621"/>
    <w:rsid w:val="00905F9C"/>
    <w:rsid w:val="00906D2D"/>
    <w:rsid w:val="00907E37"/>
    <w:rsid w:val="009112DA"/>
    <w:rsid w:val="00912E51"/>
    <w:rsid w:val="0091492D"/>
    <w:rsid w:val="00916A01"/>
    <w:rsid w:val="009208E9"/>
    <w:rsid w:val="00920A79"/>
    <w:rsid w:val="00920C0C"/>
    <w:rsid w:val="00920D6C"/>
    <w:rsid w:val="0092107C"/>
    <w:rsid w:val="009218D9"/>
    <w:rsid w:val="009220DD"/>
    <w:rsid w:val="00922698"/>
    <w:rsid w:val="00922FDE"/>
    <w:rsid w:val="009233CF"/>
    <w:rsid w:val="0092413D"/>
    <w:rsid w:val="00925393"/>
    <w:rsid w:val="009259E1"/>
    <w:rsid w:val="00925EC0"/>
    <w:rsid w:val="00926E80"/>
    <w:rsid w:val="00927807"/>
    <w:rsid w:val="00930059"/>
    <w:rsid w:val="009303E6"/>
    <w:rsid w:val="00930D20"/>
    <w:rsid w:val="00930DDB"/>
    <w:rsid w:val="00930FFD"/>
    <w:rsid w:val="00931077"/>
    <w:rsid w:val="009314A5"/>
    <w:rsid w:val="00931AF1"/>
    <w:rsid w:val="00931E88"/>
    <w:rsid w:val="0093281C"/>
    <w:rsid w:val="00932A0F"/>
    <w:rsid w:val="00933059"/>
    <w:rsid w:val="009332ED"/>
    <w:rsid w:val="009333DB"/>
    <w:rsid w:val="009333F4"/>
    <w:rsid w:val="00935108"/>
    <w:rsid w:val="00936318"/>
    <w:rsid w:val="0093699D"/>
    <w:rsid w:val="009376BC"/>
    <w:rsid w:val="00940262"/>
    <w:rsid w:val="00940874"/>
    <w:rsid w:val="009408ED"/>
    <w:rsid w:val="00941A4C"/>
    <w:rsid w:val="00942955"/>
    <w:rsid w:val="00943857"/>
    <w:rsid w:val="00944067"/>
    <w:rsid w:val="0094511E"/>
    <w:rsid w:val="00946500"/>
    <w:rsid w:val="0094787B"/>
    <w:rsid w:val="00950B7E"/>
    <w:rsid w:val="00952300"/>
    <w:rsid w:val="0095484F"/>
    <w:rsid w:val="00954B04"/>
    <w:rsid w:val="00955B27"/>
    <w:rsid w:val="00956851"/>
    <w:rsid w:val="00957375"/>
    <w:rsid w:val="009576DD"/>
    <w:rsid w:val="009608B2"/>
    <w:rsid w:val="00960DBB"/>
    <w:rsid w:val="00961A89"/>
    <w:rsid w:val="00963189"/>
    <w:rsid w:val="009631E5"/>
    <w:rsid w:val="00964973"/>
    <w:rsid w:val="00965542"/>
    <w:rsid w:val="00965F01"/>
    <w:rsid w:val="00966ACA"/>
    <w:rsid w:val="00967F59"/>
    <w:rsid w:val="00970352"/>
    <w:rsid w:val="00972C3A"/>
    <w:rsid w:val="009740D4"/>
    <w:rsid w:val="00974DAE"/>
    <w:rsid w:val="009751C8"/>
    <w:rsid w:val="00977AA1"/>
    <w:rsid w:val="0098056E"/>
    <w:rsid w:val="00981460"/>
    <w:rsid w:val="00983230"/>
    <w:rsid w:val="00992644"/>
    <w:rsid w:val="0099412E"/>
    <w:rsid w:val="00994450"/>
    <w:rsid w:val="00994E25"/>
    <w:rsid w:val="009953F8"/>
    <w:rsid w:val="0099562C"/>
    <w:rsid w:val="0099642B"/>
    <w:rsid w:val="00996D04"/>
    <w:rsid w:val="00996DE1"/>
    <w:rsid w:val="00997223"/>
    <w:rsid w:val="009A013E"/>
    <w:rsid w:val="009A0F52"/>
    <w:rsid w:val="009A1396"/>
    <w:rsid w:val="009A2A58"/>
    <w:rsid w:val="009A2CE1"/>
    <w:rsid w:val="009A432B"/>
    <w:rsid w:val="009A66E3"/>
    <w:rsid w:val="009A7B75"/>
    <w:rsid w:val="009B0B89"/>
    <w:rsid w:val="009B0D07"/>
    <w:rsid w:val="009B0FA7"/>
    <w:rsid w:val="009B2A5A"/>
    <w:rsid w:val="009B2BA5"/>
    <w:rsid w:val="009B2F85"/>
    <w:rsid w:val="009B3ECD"/>
    <w:rsid w:val="009B63A9"/>
    <w:rsid w:val="009B67BC"/>
    <w:rsid w:val="009B6C29"/>
    <w:rsid w:val="009B7651"/>
    <w:rsid w:val="009B7C87"/>
    <w:rsid w:val="009C021B"/>
    <w:rsid w:val="009C0748"/>
    <w:rsid w:val="009C085A"/>
    <w:rsid w:val="009C0C66"/>
    <w:rsid w:val="009C15D5"/>
    <w:rsid w:val="009C2644"/>
    <w:rsid w:val="009C2BCC"/>
    <w:rsid w:val="009C4353"/>
    <w:rsid w:val="009C5DA2"/>
    <w:rsid w:val="009C5E5A"/>
    <w:rsid w:val="009C5F7E"/>
    <w:rsid w:val="009C6255"/>
    <w:rsid w:val="009C64E2"/>
    <w:rsid w:val="009C7B7D"/>
    <w:rsid w:val="009C7ED2"/>
    <w:rsid w:val="009D097B"/>
    <w:rsid w:val="009D1CC1"/>
    <w:rsid w:val="009D260D"/>
    <w:rsid w:val="009D2EFE"/>
    <w:rsid w:val="009D427C"/>
    <w:rsid w:val="009D43B8"/>
    <w:rsid w:val="009D7AE0"/>
    <w:rsid w:val="009E0BEF"/>
    <w:rsid w:val="009E13C1"/>
    <w:rsid w:val="009E2272"/>
    <w:rsid w:val="009E2BCA"/>
    <w:rsid w:val="009E345C"/>
    <w:rsid w:val="009E567C"/>
    <w:rsid w:val="009E59A7"/>
    <w:rsid w:val="009E59CA"/>
    <w:rsid w:val="009E5B34"/>
    <w:rsid w:val="009F051C"/>
    <w:rsid w:val="009F1864"/>
    <w:rsid w:val="009F2FE9"/>
    <w:rsid w:val="009F32E3"/>
    <w:rsid w:val="009F3441"/>
    <w:rsid w:val="009F3739"/>
    <w:rsid w:val="009F474C"/>
    <w:rsid w:val="009F49C2"/>
    <w:rsid w:val="009F50A0"/>
    <w:rsid w:val="009F55BF"/>
    <w:rsid w:val="009F5E8D"/>
    <w:rsid w:val="009F7843"/>
    <w:rsid w:val="00A02C9C"/>
    <w:rsid w:val="00A02CA5"/>
    <w:rsid w:val="00A03DF5"/>
    <w:rsid w:val="00A0483E"/>
    <w:rsid w:val="00A05F8D"/>
    <w:rsid w:val="00A06587"/>
    <w:rsid w:val="00A06FEF"/>
    <w:rsid w:val="00A07C58"/>
    <w:rsid w:val="00A1067E"/>
    <w:rsid w:val="00A128FE"/>
    <w:rsid w:val="00A1302F"/>
    <w:rsid w:val="00A13168"/>
    <w:rsid w:val="00A136A2"/>
    <w:rsid w:val="00A146E0"/>
    <w:rsid w:val="00A1511D"/>
    <w:rsid w:val="00A17D04"/>
    <w:rsid w:val="00A201B8"/>
    <w:rsid w:val="00A2197B"/>
    <w:rsid w:val="00A21C73"/>
    <w:rsid w:val="00A2591F"/>
    <w:rsid w:val="00A25DF8"/>
    <w:rsid w:val="00A273B3"/>
    <w:rsid w:val="00A27B58"/>
    <w:rsid w:val="00A27F18"/>
    <w:rsid w:val="00A30A9D"/>
    <w:rsid w:val="00A31385"/>
    <w:rsid w:val="00A315AE"/>
    <w:rsid w:val="00A3173B"/>
    <w:rsid w:val="00A31B2E"/>
    <w:rsid w:val="00A3256F"/>
    <w:rsid w:val="00A331CE"/>
    <w:rsid w:val="00A33474"/>
    <w:rsid w:val="00A35377"/>
    <w:rsid w:val="00A4068B"/>
    <w:rsid w:val="00A40B8D"/>
    <w:rsid w:val="00A41816"/>
    <w:rsid w:val="00A41E9B"/>
    <w:rsid w:val="00A42159"/>
    <w:rsid w:val="00A43975"/>
    <w:rsid w:val="00A44254"/>
    <w:rsid w:val="00A44980"/>
    <w:rsid w:val="00A44C9F"/>
    <w:rsid w:val="00A44D56"/>
    <w:rsid w:val="00A44E85"/>
    <w:rsid w:val="00A44ED2"/>
    <w:rsid w:val="00A45017"/>
    <w:rsid w:val="00A45322"/>
    <w:rsid w:val="00A4537D"/>
    <w:rsid w:val="00A45E99"/>
    <w:rsid w:val="00A4663A"/>
    <w:rsid w:val="00A47717"/>
    <w:rsid w:val="00A47FC5"/>
    <w:rsid w:val="00A50460"/>
    <w:rsid w:val="00A504A1"/>
    <w:rsid w:val="00A5058F"/>
    <w:rsid w:val="00A5096E"/>
    <w:rsid w:val="00A530C2"/>
    <w:rsid w:val="00A5653D"/>
    <w:rsid w:val="00A56A6F"/>
    <w:rsid w:val="00A57824"/>
    <w:rsid w:val="00A60971"/>
    <w:rsid w:val="00A616D4"/>
    <w:rsid w:val="00A62244"/>
    <w:rsid w:val="00A633ED"/>
    <w:rsid w:val="00A63A43"/>
    <w:rsid w:val="00A6585B"/>
    <w:rsid w:val="00A67356"/>
    <w:rsid w:val="00A6771E"/>
    <w:rsid w:val="00A7018E"/>
    <w:rsid w:val="00A707FC"/>
    <w:rsid w:val="00A710F5"/>
    <w:rsid w:val="00A7113B"/>
    <w:rsid w:val="00A71765"/>
    <w:rsid w:val="00A7191B"/>
    <w:rsid w:val="00A7228A"/>
    <w:rsid w:val="00A729CE"/>
    <w:rsid w:val="00A72DB0"/>
    <w:rsid w:val="00A73AB4"/>
    <w:rsid w:val="00A74511"/>
    <w:rsid w:val="00A74B6D"/>
    <w:rsid w:val="00A7609B"/>
    <w:rsid w:val="00A7790D"/>
    <w:rsid w:val="00A80E98"/>
    <w:rsid w:val="00A830C2"/>
    <w:rsid w:val="00A83F7F"/>
    <w:rsid w:val="00A850F7"/>
    <w:rsid w:val="00A8513A"/>
    <w:rsid w:val="00A8562A"/>
    <w:rsid w:val="00A86953"/>
    <w:rsid w:val="00A86CF7"/>
    <w:rsid w:val="00A87947"/>
    <w:rsid w:val="00A906BE"/>
    <w:rsid w:val="00A906C6"/>
    <w:rsid w:val="00A94500"/>
    <w:rsid w:val="00A95212"/>
    <w:rsid w:val="00A9557F"/>
    <w:rsid w:val="00A9695D"/>
    <w:rsid w:val="00A977D4"/>
    <w:rsid w:val="00A979CC"/>
    <w:rsid w:val="00AA0022"/>
    <w:rsid w:val="00AA1240"/>
    <w:rsid w:val="00AA1AC2"/>
    <w:rsid w:val="00AA35E8"/>
    <w:rsid w:val="00AA3B02"/>
    <w:rsid w:val="00AA3D4F"/>
    <w:rsid w:val="00AA4555"/>
    <w:rsid w:val="00AA5C83"/>
    <w:rsid w:val="00AA5ECA"/>
    <w:rsid w:val="00AA662F"/>
    <w:rsid w:val="00AB0CF9"/>
    <w:rsid w:val="00AB0E40"/>
    <w:rsid w:val="00AB511C"/>
    <w:rsid w:val="00AB77D0"/>
    <w:rsid w:val="00AC0647"/>
    <w:rsid w:val="00AC3120"/>
    <w:rsid w:val="00AC39DD"/>
    <w:rsid w:val="00AC3D45"/>
    <w:rsid w:val="00AC4403"/>
    <w:rsid w:val="00AC4ACA"/>
    <w:rsid w:val="00AC536E"/>
    <w:rsid w:val="00AC6233"/>
    <w:rsid w:val="00AC7437"/>
    <w:rsid w:val="00AD167C"/>
    <w:rsid w:val="00AD18D3"/>
    <w:rsid w:val="00AD2378"/>
    <w:rsid w:val="00AD3ABD"/>
    <w:rsid w:val="00AD3B40"/>
    <w:rsid w:val="00AD579A"/>
    <w:rsid w:val="00AD5893"/>
    <w:rsid w:val="00AD6F0F"/>
    <w:rsid w:val="00AE0D3E"/>
    <w:rsid w:val="00AE1948"/>
    <w:rsid w:val="00AE2A3B"/>
    <w:rsid w:val="00AE2A83"/>
    <w:rsid w:val="00AE3C3B"/>
    <w:rsid w:val="00AE54B4"/>
    <w:rsid w:val="00AE5568"/>
    <w:rsid w:val="00AE6708"/>
    <w:rsid w:val="00AE6D78"/>
    <w:rsid w:val="00AE7F1E"/>
    <w:rsid w:val="00AF0256"/>
    <w:rsid w:val="00AF0EAA"/>
    <w:rsid w:val="00AF2BE3"/>
    <w:rsid w:val="00AF2DBD"/>
    <w:rsid w:val="00AF3F42"/>
    <w:rsid w:val="00AF4B9F"/>
    <w:rsid w:val="00AF5E8E"/>
    <w:rsid w:val="00AF7C48"/>
    <w:rsid w:val="00AF7CB2"/>
    <w:rsid w:val="00B002D9"/>
    <w:rsid w:val="00B00498"/>
    <w:rsid w:val="00B0114A"/>
    <w:rsid w:val="00B027C2"/>
    <w:rsid w:val="00B02841"/>
    <w:rsid w:val="00B02A13"/>
    <w:rsid w:val="00B03348"/>
    <w:rsid w:val="00B04C48"/>
    <w:rsid w:val="00B05713"/>
    <w:rsid w:val="00B05BDF"/>
    <w:rsid w:val="00B1093A"/>
    <w:rsid w:val="00B11634"/>
    <w:rsid w:val="00B11BEF"/>
    <w:rsid w:val="00B12ED8"/>
    <w:rsid w:val="00B1521E"/>
    <w:rsid w:val="00B15F37"/>
    <w:rsid w:val="00B164A2"/>
    <w:rsid w:val="00B16946"/>
    <w:rsid w:val="00B208F0"/>
    <w:rsid w:val="00B208FD"/>
    <w:rsid w:val="00B224BD"/>
    <w:rsid w:val="00B22812"/>
    <w:rsid w:val="00B23890"/>
    <w:rsid w:val="00B23CFE"/>
    <w:rsid w:val="00B2487B"/>
    <w:rsid w:val="00B26C7B"/>
    <w:rsid w:val="00B2759D"/>
    <w:rsid w:val="00B30431"/>
    <w:rsid w:val="00B32531"/>
    <w:rsid w:val="00B3323D"/>
    <w:rsid w:val="00B33289"/>
    <w:rsid w:val="00B34FDE"/>
    <w:rsid w:val="00B35150"/>
    <w:rsid w:val="00B35D61"/>
    <w:rsid w:val="00B36725"/>
    <w:rsid w:val="00B41253"/>
    <w:rsid w:val="00B41874"/>
    <w:rsid w:val="00B423F6"/>
    <w:rsid w:val="00B42D33"/>
    <w:rsid w:val="00B4340F"/>
    <w:rsid w:val="00B443C5"/>
    <w:rsid w:val="00B4575F"/>
    <w:rsid w:val="00B457B2"/>
    <w:rsid w:val="00B468A4"/>
    <w:rsid w:val="00B46DA5"/>
    <w:rsid w:val="00B47AE9"/>
    <w:rsid w:val="00B47DB9"/>
    <w:rsid w:val="00B501D2"/>
    <w:rsid w:val="00B502FB"/>
    <w:rsid w:val="00B503B4"/>
    <w:rsid w:val="00B509C9"/>
    <w:rsid w:val="00B50EEA"/>
    <w:rsid w:val="00B5157E"/>
    <w:rsid w:val="00B532F1"/>
    <w:rsid w:val="00B535A0"/>
    <w:rsid w:val="00B53B1B"/>
    <w:rsid w:val="00B53EC3"/>
    <w:rsid w:val="00B543A0"/>
    <w:rsid w:val="00B5451D"/>
    <w:rsid w:val="00B5471F"/>
    <w:rsid w:val="00B5564C"/>
    <w:rsid w:val="00B55730"/>
    <w:rsid w:val="00B57097"/>
    <w:rsid w:val="00B60D05"/>
    <w:rsid w:val="00B61856"/>
    <w:rsid w:val="00B667D2"/>
    <w:rsid w:val="00B66ED9"/>
    <w:rsid w:val="00B66F89"/>
    <w:rsid w:val="00B7017E"/>
    <w:rsid w:val="00B71269"/>
    <w:rsid w:val="00B7190F"/>
    <w:rsid w:val="00B7245F"/>
    <w:rsid w:val="00B72B1A"/>
    <w:rsid w:val="00B72BCD"/>
    <w:rsid w:val="00B7534F"/>
    <w:rsid w:val="00B754B0"/>
    <w:rsid w:val="00B75FB5"/>
    <w:rsid w:val="00B76233"/>
    <w:rsid w:val="00B7651B"/>
    <w:rsid w:val="00B76A24"/>
    <w:rsid w:val="00B77DA4"/>
    <w:rsid w:val="00B801F5"/>
    <w:rsid w:val="00B805B8"/>
    <w:rsid w:val="00B83041"/>
    <w:rsid w:val="00B83903"/>
    <w:rsid w:val="00B83E26"/>
    <w:rsid w:val="00B87872"/>
    <w:rsid w:val="00B87A28"/>
    <w:rsid w:val="00B903E8"/>
    <w:rsid w:val="00B91847"/>
    <w:rsid w:val="00B93BC6"/>
    <w:rsid w:val="00B93FD4"/>
    <w:rsid w:val="00B95303"/>
    <w:rsid w:val="00B96CB9"/>
    <w:rsid w:val="00B972CF"/>
    <w:rsid w:val="00B97D53"/>
    <w:rsid w:val="00BA01F8"/>
    <w:rsid w:val="00BA0E37"/>
    <w:rsid w:val="00BA1411"/>
    <w:rsid w:val="00BA1509"/>
    <w:rsid w:val="00BA1AAC"/>
    <w:rsid w:val="00BA27C0"/>
    <w:rsid w:val="00BA29F3"/>
    <w:rsid w:val="00BA2A52"/>
    <w:rsid w:val="00BA329A"/>
    <w:rsid w:val="00BA49CD"/>
    <w:rsid w:val="00BA49F0"/>
    <w:rsid w:val="00BA4A13"/>
    <w:rsid w:val="00BA5E24"/>
    <w:rsid w:val="00BA6102"/>
    <w:rsid w:val="00BB0A96"/>
    <w:rsid w:val="00BB181A"/>
    <w:rsid w:val="00BB1E91"/>
    <w:rsid w:val="00BB20A7"/>
    <w:rsid w:val="00BB2B51"/>
    <w:rsid w:val="00BB4E28"/>
    <w:rsid w:val="00BB5E64"/>
    <w:rsid w:val="00BB64B6"/>
    <w:rsid w:val="00BB6EEB"/>
    <w:rsid w:val="00BB7405"/>
    <w:rsid w:val="00BB7562"/>
    <w:rsid w:val="00BC0519"/>
    <w:rsid w:val="00BC1C04"/>
    <w:rsid w:val="00BC20F7"/>
    <w:rsid w:val="00BC2E91"/>
    <w:rsid w:val="00BC5F3F"/>
    <w:rsid w:val="00BC6050"/>
    <w:rsid w:val="00BC774B"/>
    <w:rsid w:val="00BC7E84"/>
    <w:rsid w:val="00BD0143"/>
    <w:rsid w:val="00BD05BF"/>
    <w:rsid w:val="00BD3228"/>
    <w:rsid w:val="00BD3AFE"/>
    <w:rsid w:val="00BD448F"/>
    <w:rsid w:val="00BD5C25"/>
    <w:rsid w:val="00BD6C52"/>
    <w:rsid w:val="00BD6F14"/>
    <w:rsid w:val="00BD727E"/>
    <w:rsid w:val="00BD74BF"/>
    <w:rsid w:val="00BD7DC6"/>
    <w:rsid w:val="00BE063B"/>
    <w:rsid w:val="00BE0736"/>
    <w:rsid w:val="00BE1BBD"/>
    <w:rsid w:val="00BE29F0"/>
    <w:rsid w:val="00BE316C"/>
    <w:rsid w:val="00BE3FBC"/>
    <w:rsid w:val="00BE4ADC"/>
    <w:rsid w:val="00BE61DC"/>
    <w:rsid w:val="00BE6A99"/>
    <w:rsid w:val="00BE6B87"/>
    <w:rsid w:val="00BE7AF0"/>
    <w:rsid w:val="00BE7E49"/>
    <w:rsid w:val="00BE7EE6"/>
    <w:rsid w:val="00BF07FA"/>
    <w:rsid w:val="00BF1171"/>
    <w:rsid w:val="00BF1327"/>
    <w:rsid w:val="00BF1BC0"/>
    <w:rsid w:val="00BF47B9"/>
    <w:rsid w:val="00BF5F2A"/>
    <w:rsid w:val="00BF6108"/>
    <w:rsid w:val="00C0028B"/>
    <w:rsid w:val="00C021CE"/>
    <w:rsid w:val="00C0327B"/>
    <w:rsid w:val="00C03CFF"/>
    <w:rsid w:val="00C0433A"/>
    <w:rsid w:val="00C0496D"/>
    <w:rsid w:val="00C0695E"/>
    <w:rsid w:val="00C06E88"/>
    <w:rsid w:val="00C072EA"/>
    <w:rsid w:val="00C07427"/>
    <w:rsid w:val="00C077EC"/>
    <w:rsid w:val="00C07C08"/>
    <w:rsid w:val="00C11811"/>
    <w:rsid w:val="00C1402B"/>
    <w:rsid w:val="00C14B1D"/>
    <w:rsid w:val="00C14E04"/>
    <w:rsid w:val="00C159F2"/>
    <w:rsid w:val="00C15CCC"/>
    <w:rsid w:val="00C17C2D"/>
    <w:rsid w:val="00C21B65"/>
    <w:rsid w:val="00C22078"/>
    <w:rsid w:val="00C234E5"/>
    <w:rsid w:val="00C3087B"/>
    <w:rsid w:val="00C3105D"/>
    <w:rsid w:val="00C31C22"/>
    <w:rsid w:val="00C328DB"/>
    <w:rsid w:val="00C347C5"/>
    <w:rsid w:val="00C3484D"/>
    <w:rsid w:val="00C35A4F"/>
    <w:rsid w:val="00C36550"/>
    <w:rsid w:val="00C36556"/>
    <w:rsid w:val="00C40C57"/>
    <w:rsid w:val="00C4257D"/>
    <w:rsid w:val="00C42A80"/>
    <w:rsid w:val="00C42FCC"/>
    <w:rsid w:val="00C437F6"/>
    <w:rsid w:val="00C44726"/>
    <w:rsid w:val="00C45227"/>
    <w:rsid w:val="00C45334"/>
    <w:rsid w:val="00C45690"/>
    <w:rsid w:val="00C45C98"/>
    <w:rsid w:val="00C45E7D"/>
    <w:rsid w:val="00C4611F"/>
    <w:rsid w:val="00C47DD7"/>
    <w:rsid w:val="00C47F30"/>
    <w:rsid w:val="00C5036D"/>
    <w:rsid w:val="00C505D0"/>
    <w:rsid w:val="00C50B38"/>
    <w:rsid w:val="00C51A7E"/>
    <w:rsid w:val="00C524E3"/>
    <w:rsid w:val="00C525C0"/>
    <w:rsid w:val="00C52F36"/>
    <w:rsid w:val="00C5315C"/>
    <w:rsid w:val="00C53BD7"/>
    <w:rsid w:val="00C53D9D"/>
    <w:rsid w:val="00C54602"/>
    <w:rsid w:val="00C565DA"/>
    <w:rsid w:val="00C5731A"/>
    <w:rsid w:val="00C57AEB"/>
    <w:rsid w:val="00C618F4"/>
    <w:rsid w:val="00C6242D"/>
    <w:rsid w:val="00C6276C"/>
    <w:rsid w:val="00C644A2"/>
    <w:rsid w:val="00C65B21"/>
    <w:rsid w:val="00C66F42"/>
    <w:rsid w:val="00C67F63"/>
    <w:rsid w:val="00C70915"/>
    <w:rsid w:val="00C710A4"/>
    <w:rsid w:val="00C72F73"/>
    <w:rsid w:val="00C74303"/>
    <w:rsid w:val="00C75C63"/>
    <w:rsid w:val="00C76761"/>
    <w:rsid w:val="00C76FFF"/>
    <w:rsid w:val="00C77E55"/>
    <w:rsid w:val="00C8033C"/>
    <w:rsid w:val="00C80A4A"/>
    <w:rsid w:val="00C80C3C"/>
    <w:rsid w:val="00C85F5F"/>
    <w:rsid w:val="00C875DC"/>
    <w:rsid w:val="00C87C0F"/>
    <w:rsid w:val="00C87C4D"/>
    <w:rsid w:val="00C87F41"/>
    <w:rsid w:val="00C9292C"/>
    <w:rsid w:val="00C946BF"/>
    <w:rsid w:val="00C96115"/>
    <w:rsid w:val="00C97100"/>
    <w:rsid w:val="00C97103"/>
    <w:rsid w:val="00CA02AC"/>
    <w:rsid w:val="00CA37A5"/>
    <w:rsid w:val="00CA4D23"/>
    <w:rsid w:val="00CA54D0"/>
    <w:rsid w:val="00CA5C58"/>
    <w:rsid w:val="00CB02F1"/>
    <w:rsid w:val="00CB03AA"/>
    <w:rsid w:val="00CB051C"/>
    <w:rsid w:val="00CB0762"/>
    <w:rsid w:val="00CB07C8"/>
    <w:rsid w:val="00CB1822"/>
    <w:rsid w:val="00CB1EC8"/>
    <w:rsid w:val="00CB1F85"/>
    <w:rsid w:val="00CB1F8D"/>
    <w:rsid w:val="00CB2529"/>
    <w:rsid w:val="00CB4652"/>
    <w:rsid w:val="00CB4F08"/>
    <w:rsid w:val="00CC0904"/>
    <w:rsid w:val="00CC2B3F"/>
    <w:rsid w:val="00CC2BF6"/>
    <w:rsid w:val="00CC2D3E"/>
    <w:rsid w:val="00CC2E35"/>
    <w:rsid w:val="00CC36E6"/>
    <w:rsid w:val="00CC3D57"/>
    <w:rsid w:val="00CC4B5E"/>
    <w:rsid w:val="00CD11F7"/>
    <w:rsid w:val="00CD1EBC"/>
    <w:rsid w:val="00CD352F"/>
    <w:rsid w:val="00CD4B9F"/>
    <w:rsid w:val="00CD4E26"/>
    <w:rsid w:val="00CD6969"/>
    <w:rsid w:val="00CE12FD"/>
    <w:rsid w:val="00CE185C"/>
    <w:rsid w:val="00CE2A73"/>
    <w:rsid w:val="00CE360C"/>
    <w:rsid w:val="00CE3708"/>
    <w:rsid w:val="00CE42D0"/>
    <w:rsid w:val="00CE4569"/>
    <w:rsid w:val="00CE5268"/>
    <w:rsid w:val="00CE7457"/>
    <w:rsid w:val="00CF00A0"/>
    <w:rsid w:val="00CF00E6"/>
    <w:rsid w:val="00CF07E3"/>
    <w:rsid w:val="00CF0F9C"/>
    <w:rsid w:val="00CF13AA"/>
    <w:rsid w:val="00CF1DD0"/>
    <w:rsid w:val="00CF20D5"/>
    <w:rsid w:val="00CF2491"/>
    <w:rsid w:val="00CF3A12"/>
    <w:rsid w:val="00CF3D67"/>
    <w:rsid w:val="00CF432D"/>
    <w:rsid w:val="00CF69BD"/>
    <w:rsid w:val="00D017F5"/>
    <w:rsid w:val="00D02CD4"/>
    <w:rsid w:val="00D05E26"/>
    <w:rsid w:val="00D05E50"/>
    <w:rsid w:val="00D0600C"/>
    <w:rsid w:val="00D06ADF"/>
    <w:rsid w:val="00D06BDF"/>
    <w:rsid w:val="00D06E56"/>
    <w:rsid w:val="00D105DA"/>
    <w:rsid w:val="00D11283"/>
    <w:rsid w:val="00D117B4"/>
    <w:rsid w:val="00D11F31"/>
    <w:rsid w:val="00D15299"/>
    <w:rsid w:val="00D15F9E"/>
    <w:rsid w:val="00D1620D"/>
    <w:rsid w:val="00D16743"/>
    <w:rsid w:val="00D17579"/>
    <w:rsid w:val="00D2130F"/>
    <w:rsid w:val="00D2216B"/>
    <w:rsid w:val="00D255B4"/>
    <w:rsid w:val="00D2659F"/>
    <w:rsid w:val="00D26B06"/>
    <w:rsid w:val="00D321B0"/>
    <w:rsid w:val="00D330F5"/>
    <w:rsid w:val="00D34EAA"/>
    <w:rsid w:val="00D35B44"/>
    <w:rsid w:val="00D3686E"/>
    <w:rsid w:val="00D3775F"/>
    <w:rsid w:val="00D37C4F"/>
    <w:rsid w:val="00D400F4"/>
    <w:rsid w:val="00D40C2F"/>
    <w:rsid w:val="00D40DD7"/>
    <w:rsid w:val="00D42095"/>
    <w:rsid w:val="00D42F4C"/>
    <w:rsid w:val="00D430D0"/>
    <w:rsid w:val="00D43657"/>
    <w:rsid w:val="00D43C58"/>
    <w:rsid w:val="00D4415A"/>
    <w:rsid w:val="00D44D94"/>
    <w:rsid w:val="00D4561B"/>
    <w:rsid w:val="00D45DE6"/>
    <w:rsid w:val="00D47BE9"/>
    <w:rsid w:val="00D5135F"/>
    <w:rsid w:val="00D5387C"/>
    <w:rsid w:val="00D55395"/>
    <w:rsid w:val="00D55824"/>
    <w:rsid w:val="00D570B5"/>
    <w:rsid w:val="00D573B4"/>
    <w:rsid w:val="00D60BDF"/>
    <w:rsid w:val="00D61705"/>
    <w:rsid w:val="00D618E9"/>
    <w:rsid w:val="00D619B8"/>
    <w:rsid w:val="00D626A7"/>
    <w:rsid w:val="00D62D0A"/>
    <w:rsid w:val="00D63FFA"/>
    <w:rsid w:val="00D67437"/>
    <w:rsid w:val="00D72122"/>
    <w:rsid w:val="00D727F2"/>
    <w:rsid w:val="00D72F5A"/>
    <w:rsid w:val="00D7365B"/>
    <w:rsid w:val="00D73CF9"/>
    <w:rsid w:val="00D743AB"/>
    <w:rsid w:val="00D74507"/>
    <w:rsid w:val="00D75300"/>
    <w:rsid w:val="00D7573D"/>
    <w:rsid w:val="00D82053"/>
    <w:rsid w:val="00D84060"/>
    <w:rsid w:val="00D840C0"/>
    <w:rsid w:val="00D85AEC"/>
    <w:rsid w:val="00D9160E"/>
    <w:rsid w:val="00D92DB2"/>
    <w:rsid w:val="00D93C33"/>
    <w:rsid w:val="00D95C0D"/>
    <w:rsid w:val="00D95F1E"/>
    <w:rsid w:val="00D95FDB"/>
    <w:rsid w:val="00D96C0D"/>
    <w:rsid w:val="00D9722B"/>
    <w:rsid w:val="00D97A5B"/>
    <w:rsid w:val="00DA2A8B"/>
    <w:rsid w:val="00DA443D"/>
    <w:rsid w:val="00DA44F1"/>
    <w:rsid w:val="00DA47D4"/>
    <w:rsid w:val="00DA4F62"/>
    <w:rsid w:val="00DA5413"/>
    <w:rsid w:val="00DA5B34"/>
    <w:rsid w:val="00DA6916"/>
    <w:rsid w:val="00DA6BB6"/>
    <w:rsid w:val="00DA6FAF"/>
    <w:rsid w:val="00DB08B3"/>
    <w:rsid w:val="00DB094C"/>
    <w:rsid w:val="00DB1073"/>
    <w:rsid w:val="00DB10F4"/>
    <w:rsid w:val="00DB1883"/>
    <w:rsid w:val="00DB25F5"/>
    <w:rsid w:val="00DB26AB"/>
    <w:rsid w:val="00DB2FE1"/>
    <w:rsid w:val="00DB31D9"/>
    <w:rsid w:val="00DB3E6C"/>
    <w:rsid w:val="00DB567B"/>
    <w:rsid w:val="00DB665F"/>
    <w:rsid w:val="00DC135D"/>
    <w:rsid w:val="00DC1AC9"/>
    <w:rsid w:val="00DC29EA"/>
    <w:rsid w:val="00DC475C"/>
    <w:rsid w:val="00DC54C7"/>
    <w:rsid w:val="00DC716D"/>
    <w:rsid w:val="00DC77E0"/>
    <w:rsid w:val="00DC7B2B"/>
    <w:rsid w:val="00DD0A0F"/>
    <w:rsid w:val="00DD0B9F"/>
    <w:rsid w:val="00DD2DD8"/>
    <w:rsid w:val="00DD3CA1"/>
    <w:rsid w:val="00DD4F23"/>
    <w:rsid w:val="00DD5208"/>
    <w:rsid w:val="00DD57DB"/>
    <w:rsid w:val="00DD5DCE"/>
    <w:rsid w:val="00DD6045"/>
    <w:rsid w:val="00DD61FF"/>
    <w:rsid w:val="00DE003B"/>
    <w:rsid w:val="00DE1B2E"/>
    <w:rsid w:val="00DE1E07"/>
    <w:rsid w:val="00DE26FB"/>
    <w:rsid w:val="00DE271B"/>
    <w:rsid w:val="00DE477C"/>
    <w:rsid w:val="00DE4B4A"/>
    <w:rsid w:val="00DE5B0F"/>
    <w:rsid w:val="00DE73A4"/>
    <w:rsid w:val="00DE77F3"/>
    <w:rsid w:val="00DF00F9"/>
    <w:rsid w:val="00DF025F"/>
    <w:rsid w:val="00DF08FC"/>
    <w:rsid w:val="00DF1B94"/>
    <w:rsid w:val="00DF1D8F"/>
    <w:rsid w:val="00DF1FB4"/>
    <w:rsid w:val="00DF5143"/>
    <w:rsid w:val="00DF57DE"/>
    <w:rsid w:val="00DF7CA7"/>
    <w:rsid w:val="00E007E3"/>
    <w:rsid w:val="00E00978"/>
    <w:rsid w:val="00E02C76"/>
    <w:rsid w:val="00E03621"/>
    <w:rsid w:val="00E03834"/>
    <w:rsid w:val="00E0624F"/>
    <w:rsid w:val="00E07A79"/>
    <w:rsid w:val="00E07E6D"/>
    <w:rsid w:val="00E10410"/>
    <w:rsid w:val="00E104E0"/>
    <w:rsid w:val="00E11C42"/>
    <w:rsid w:val="00E1239D"/>
    <w:rsid w:val="00E1262A"/>
    <w:rsid w:val="00E13689"/>
    <w:rsid w:val="00E141D2"/>
    <w:rsid w:val="00E17185"/>
    <w:rsid w:val="00E17974"/>
    <w:rsid w:val="00E219FE"/>
    <w:rsid w:val="00E2270D"/>
    <w:rsid w:val="00E22F34"/>
    <w:rsid w:val="00E235E9"/>
    <w:rsid w:val="00E25AAD"/>
    <w:rsid w:val="00E26753"/>
    <w:rsid w:val="00E26B98"/>
    <w:rsid w:val="00E27ACB"/>
    <w:rsid w:val="00E3047E"/>
    <w:rsid w:val="00E30C41"/>
    <w:rsid w:val="00E320F6"/>
    <w:rsid w:val="00E32EA1"/>
    <w:rsid w:val="00E3397E"/>
    <w:rsid w:val="00E33D78"/>
    <w:rsid w:val="00E34AA0"/>
    <w:rsid w:val="00E35E73"/>
    <w:rsid w:val="00E368A2"/>
    <w:rsid w:val="00E40811"/>
    <w:rsid w:val="00E424F0"/>
    <w:rsid w:val="00E44A35"/>
    <w:rsid w:val="00E44ABE"/>
    <w:rsid w:val="00E4616A"/>
    <w:rsid w:val="00E4728A"/>
    <w:rsid w:val="00E4765B"/>
    <w:rsid w:val="00E50B74"/>
    <w:rsid w:val="00E51DF7"/>
    <w:rsid w:val="00E52D77"/>
    <w:rsid w:val="00E52E00"/>
    <w:rsid w:val="00E5428C"/>
    <w:rsid w:val="00E54D06"/>
    <w:rsid w:val="00E5572C"/>
    <w:rsid w:val="00E56CBA"/>
    <w:rsid w:val="00E572DC"/>
    <w:rsid w:val="00E60268"/>
    <w:rsid w:val="00E611C9"/>
    <w:rsid w:val="00E64310"/>
    <w:rsid w:val="00E65314"/>
    <w:rsid w:val="00E67122"/>
    <w:rsid w:val="00E678F8"/>
    <w:rsid w:val="00E67BA0"/>
    <w:rsid w:val="00E7051F"/>
    <w:rsid w:val="00E72715"/>
    <w:rsid w:val="00E73471"/>
    <w:rsid w:val="00E74D2E"/>
    <w:rsid w:val="00E803EE"/>
    <w:rsid w:val="00E80999"/>
    <w:rsid w:val="00E81F08"/>
    <w:rsid w:val="00E8385B"/>
    <w:rsid w:val="00E83E85"/>
    <w:rsid w:val="00E843B1"/>
    <w:rsid w:val="00E84EF4"/>
    <w:rsid w:val="00E85A21"/>
    <w:rsid w:val="00E86678"/>
    <w:rsid w:val="00E86F6B"/>
    <w:rsid w:val="00E875C2"/>
    <w:rsid w:val="00E87768"/>
    <w:rsid w:val="00E87FBF"/>
    <w:rsid w:val="00E907FC"/>
    <w:rsid w:val="00E90B0C"/>
    <w:rsid w:val="00E90B88"/>
    <w:rsid w:val="00E91D78"/>
    <w:rsid w:val="00E91EC8"/>
    <w:rsid w:val="00E93020"/>
    <w:rsid w:val="00E93363"/>
    <w:rsid w:val="00E95AAA"/>
    <w:rsid w:val="00E96812"/>
    <w:rsid w:val="00EA079D"/>
    <w:rsid w:val="00EA1578"/>
    <w:rsid w:val="00EA1714"/>
    <w:rsid w:val="00EA2558"/>
    <w:rsid w:val="00EA26D5"/>
    <w:rsid w:val="00EA348A"/>
    <w:rsid w:val="00EA4231"/>
    <w:rsid w:val="00EA7E7B"/>
    <w:rsid w:val="00EB0B6A"/>
    <w:rsid w:val="00EB0DC5"/>
    <w:rsid w:val="00EB340A"/>
    <w:rsid w:val="00EB3EF0"/>
    <w:rsid w:val="00EB4645"/>
    <w:rsid w:val="00EB4E92"/>
    <w:rsid w:val="00EB70BA"/>
    <w:rsid w:val="00EB7D4E"/>
    <w:rsid w:val="00EC299D"/>
    <w:rsid w:val="00EC56A4"/>
    <w:rsid w:val="00EC571B"/>
    <w:rsid w:val="00EC61CB"/>
    <w:rsid w:val="00ED22E9"/>
    <w:rsid w:val="00ED2385"/>
    <w:rsid w:val="00ED2AD4"/>
    <w:rsid w:val="00ED46E1"/>
    <w:rsid w:val="00ED4FC8"/>
    <w:rsid w:val="00ED5634"/>
    <w:rsid w:val="00ED6B8B"/>
    <w:rsid w:val="00ED6F74"/>
    <w:rsid w:val="00ED7065"/>
    <w:rsid w:val="00ED709A"/>
    <w:rsid w:val="00ED78F1"/>
    <w:rsid w:val="00EE01D8"/>
    <w:rsid w:val="00EE1241"/>
    <w:rsid w:val="00EE1DA0"/>
    <w:rsid w:val="00EE305E"/>
    <w:rsid w:val="00EE3A6E"/>
    <w:rsid w:val="00EE5DFE"/>
    <w:rsid w:val="00EE6225"/>
    <w:rsid w:val="00EE6D31"/>
    <w:rsid w:val="00EE7186"/>
    <w:rsid w:val="00EE76A2"/>
    <w:rsid w:val="00EF0CE3"/>
    <w:rsid w:val="00EF1668"/>
    <w:rsid w:val="00EF220D"/>
    <w:rsid w:val="00EF3B50"/>
    <w:rsid w:val="00EF504C"/>
    <w:rsid w:val="00EF60CA"/>
    <w:rsid w:val="00EF619A"/>
    <w:rsid w:val="00EF6DB4"/>
    <w:rsid w:val="00F00AAB"/>
    <w:rsid w:val="00F016D8"/>
    <w:rsid w:val="00F03C1B"/>
    <w:rsid w:val="00F051AC"/>
    <w:rsid w:val="00F056AB"/>
    <w:rsid w:val="00F05986"/>
    <w:rsid w:val="00F06BB0"/>
    <w:rsid w:val="00F07118"/>
    <w:rsid w:val="00F0746E"/>
    <w:rsid w:val="00F1009C"/>
    <w:rsid w:val="00F10164"/>
    <w:rsid w:val="00F11159"/>
    <w:rsid w:val="00F11DD4"/>
    <w:rsid w:val="00F1200B"/>
    <w:rsid w:val="00F12138"/>
    <w:rsid w:val="00F131B2"/>
    <w:rsid w:val="00F14293"/>
    <w:rsid w:val="00F14BF0"/>
    <w:rsid w:val="00F14FDC"/>
    <w:rsid w:val="00F1570C"/>
    <w:rsid w:val="00F16D4F"/>
    <w:rsid w:val="00F1748B"/>
    <w:rsid w:val="00F20D72"/>
    <w:rsid w:val="00F20E11"/>
    <w:rsid w:val="00F2111C"/>
    <w:rsid w:val="00F2146C"/>
    <w:rsid w:val="00F21472"/>
    <w:rsid w:val="00F2164E"/>
    <w:rsid w:val="00F22288"/>
    <w:rsid w:val="00F22312"/>
    <w:rsid w:val="00F2284D"/>
    <w:rsid w:val="00F250D8"/>
    <w:rsid w:val="00F25339"/>
    <w:rsid w:val="00F3066F"/>
    <w:rsid w:val="00F31014"/>
    <w:rsid w:val="00F31614"/>
    <w:rsid w:val="00F31FF6"/>
    <w:rsid w:val="00F32CE5"/>
    <w:rsid w:val="00F336E3"/>
    <w:rsid w:val="00F34B24"/>
    <w:rsid w:val="00F35DB8"/>
    <w:rsid w:val="00F35F0D"/>
    <w:rsid w:val="00F37062"/>
    <w:rsid w:val="00F40DDF"/>
    <w:rsid w:val="00F40E00"/>
    <w:rsid w:val="00F417DE"/>
    <w:rsid w:val="00F420F7"/>
    <w:rsid w:val="00F421E6"/>
    <w:rsid w:val="00F42951"/>
    <w:rsid w:val="00F42F4F"/>
    <w:rsid w:val="00F45089"/>
    <w:rsid w:val="00F45595"/>
    <w:rsid w:val="00F46EAB"/>
    <w:rsid w:val="00F471DA"/>
    <w:rsid w:val="00F472A9"/>
    <w:rsid w:val="00F4767C"/>
    <w:rsid w:val="00F47D28"/>
    <w:rsid w:val="00F47D76"/>
    <w:rsid w:val="00F50565"/>
    <w:rsid w:val="00F531AB"/>
    <w:rsid w:val="00F53A03"/>
    <w:rsid w:val="00F53E16"/>
    <w:rsid w:val="00F53FA5"/>
    <w:rsid w:val="00F540E6"/>
    <w:rsid w:val="00F54289"/>
    <w:rsid w:val="00F54DC7"/>
    <w:rsid w:val="00F550F4"/>
    <w:rsid w:val="00F55DC2"/>
    <w:rsid w:val="00F56024"/>
    <w:rsid w:val="00F56130"/>
    <w:rsid w:val="00F5614B"/>
    <w:rsid w:val="00F56291"/>
    <w:rsid w:val="00F565C1"/>
    <w:rsid w:val="00F570D6"/>
    <w:rsid w:val="00F57785"/>
    <w:rsid w:val="00F61BD0"/>
    <w:rsid w:val="00F635CD"/>
    <w:rsid w:val="00F65D49"/>
    <w:rsid w:val="00F6625B"/>
    <w:rsid w:val="00F669BB"/>
    <w:rsid w:val="00F66B78"/>
    <w:rsid w:val="00F66F44"/>
    <w:rsid w:val="00F70CCD"/>
    <w:rsid w:val="00F70E1D"/>
    <w:rsid w:val="00F71775"/>
    <w:rsid w:val="00F71AD8"/>
    <w:rsid w:val="00F7278A"/>
    <w:rsid w:val="00F7480A"/>
    <w:rsid w:val="00F7546C"/>
    <w:rsid w:val="00F76A00"/>
    <w:rsid w:val="00F77287"/>
    <w:rsid w:val="00F772EB"/>
    <w:rsid w:val="00F7788E"/>
    <w:rsid w:val="00F83053"/>
    <w:rsid w:val="00F832F5"/>
    <w:rsid w:val="00F83F49"/>
    <w:rsid w:val="00F861B3"/>
    <w:rsid w:val="00F86518"/>
    <w:rsid w:val="00F86EB7"/>
    <w:rsid w:val="00F9236E"/>
    <w:rsid w:val="00F93C01"/>
    <w:rsid w:val="00F93D1A"/>
    <w:rsid w:val="00F93DE7"/>
    <w:rsid w:val="00F96D90"/>
    <w:rsid w:val="00FA003D"/>
    <w:rsid w:val="00FA11B5"/>
    <w:rsid w:val="00FA1341"/>
    <w:rsid w:val="00FA13F7"/>
    <w:rsid w:val="00FA16DF"/>
    <w:rsid w:val="00FA2AC7"/>
    <w:rsid w:val="00FA2D06"/>
    <w:rsid w:val="00FA33E2"/>
    <w:rsid w:val="00FA41BA"/>
    <w:rsid w:val="00FA43B8"/>
    <w:rsid w:val="00FA540C"/>
    <w:rsid w:val="00FA5D9D"/>
    <w:rsid w:val="00FA64EC"/>
    <w:rsid w:val="00FA6942"/>
    <w:rsid w:val="00FA6EBD"/>
    <w:rsid w:val="00FA75CA"/>
    <w:rsid w:val="00FB189B"/>
    <w:rsid w:val="00FB264A"/>
    <w:rsid w:val="00FB2736"/>
    <w:rsid w:val="00FB3225"/>
    <w:rsid w:val="00FB32F1"/>
    <w:rsid w:val="00FB3863"/>
    <w:rsid w:val="00FB5594"/>
    <w:rsid w:val="00FB5931"/>
    <w:rsid w:val="00FB6CF6"/>
    <w:rsid w:val="00FB6D53"/>
    <w:rsid w:val="00FC06E9"/>
    <w:rsid w:val="00FC2F99"/>
    <w:rsid w:val="00FC3388"/>
    <w:rsid w:val="00FC383D"/>
    <w:rsid w:val="00FC3C5B"/>
    <w:rsid w:val="00FC3F8A"/>
    <w:rsid w:val="00FC4272"/>
    <w:rsid w:val="00FC4A58"/>
    <w:rsid w:val="00FC4F9A"/>
    <w:rsid w:val="00FC6698"/>
    <w:rsid w:val="00FD0949"/>
    <w:rsid w:val="00FD1B93"/>
    <w:rsid w:val="00FD2FC1"/>
    <w:rsid w:val="00FD4295"/>
    <w:rsid w:val="00FD5F84"/>
    <w:rsid w:val="00FD71A6"/>
    <w:rsid w:val="00FD7B82"/>
    <w:rsid w:val="00FE03EC"/>
    <w:rsid w:val="00FE0FA2"/>
    <w:rsid w:val="00FE1060"/>
    <w:rsid w:val="00FE1B96"/>
    <w:rsid w:val="00FE1BB1"/>
    <w:rsid w:val="00FE1FC1"/>
    <w:rsid w:val="00FE52DE"/>
    <w:rsid w:val="00FE66FA"/>
    <w:rsid w:val="00FE6A5B"/>
    <w:rsid w:val="00FE7583"/>
    <w:rsid w:val="00FF08B8"/>
    <w:rsid w:val="00FF195A"/>
    <w:rsid w:val="00FF2D58"/>
    <w:rsid w:val="00FF2EAF"/>
    <w:rsid w:val="00FF33B7"/>
    <w:rsid w:val="00FF62AC"/>
    <w:rsid w:val="00FF698D"/>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B256B"/>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7B256B"/>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7B256B"/>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7B256B"/>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7B256B"/>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7B256B"/>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7B256B"/>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7B256B"/>
    <w:pPr>
      <w:numPr>
        <w:ilvl w:val="6"/>
        <w:numId w:val="1"/>
      </w:numPr>
      <w:spacing w:before="240" w:after="60"/>
      <w:outlineLvl w:val="6"/>
    </w:pPr>
    <w:rPr>
      <w:sz w:val="24"/>
    </w:rPr>
  </w:style>
  <w:style w:type="paragraph" w:styleId="Overskrift8">
    <w:name w:val="heading 8"/>
    <w:basedOn w:val="Normal"/>
    <w:next w:val="Normal"/>
    <w:uiPriority w:val="99"/>
    <w:semiHidden/>
    <w:qFormat/>
    <w:rsid w:val="007B256B"/>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7B256B"/>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7B256B"/>
    <w:pPr>
      <w:tabs>
        <w:tab w:val="center" w:pos="4536"/>
        <w:tab w:val="right" w:pos="9072"/>
      </w:tabs>
      <w:spacing w:after="0" w:line="240" w:lineRule="auto"/>
    </w:pPr>
  </w:style>
  <w:style w:type="paragraph" w:styleId="Bunntekst">
    <w:name w:val="footer"/>
    <w:basedOn w:val="Normal"/>
    <w:link w:val="BunntekstTegn"/>
    <w:uiPriority w:val="99"/>
    <w:rsid w:val="007B256B"/>
    <w:pPr>
      <w:tabs>
        <w:tab w:val="right" w:pos="9072"/>
      </w:tabs>
      <w:spacing w:after="0"/>
    </w:pPr>
    <w:rPr>
      <w:sz w:val="18"/>
      <w:szCs w:val="18"/>
    </w:rPr>
  </w:style>
  <w:style w:type="paragraph" w:styleId="Brdtekst">
    <w:name w:val="Body Text"/>
    <w:basedOn w:val="Normal"/>
    <w:link w:val="BrdtekstTegn"/>
    <w:uiPriority w:val="74"/>
    <w:semiHidden/>
    <w:rsid w:val="007B256B"/>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7B256B"/>
    <w:rPr>
      <w:vertAlign w:val="superscript"/>
    </w:rPr>
  </w:style>
  <w:style w:type="paragraph" w:styleId="Fotnotetekst">
    <w:name w:val="footnote text"/>
    <w:basedOn w:val="Normal"/>
    <w:link w:val="FotnotetekstTegn"/>
    <w:uiPriority w:val="99"/>
    <w:rsid w:val="007B256B"/>
    <w:pPr>
      <w:spacing w:after="0" w:line="240" w:lineRule="auto"/>
    </w:pPr>
    <w:rPr>
      <w:sz w:val="18"/>
      <w:szCs w:val="20"/>
    </w:rPr>
  </w:style>
  <w:style w:type="character" w:styleId="Hyperkobling">
    <w:name w:val="Hyperlink"/>
    <w:basedOn w:val="Standardskriftforavsnitt"/>
    <w:uiPriority w:val="99"/>
    <w:semiHidden/>
    <w:rsid w:val="007B256B"/>
    <w:rPr>
      <w:color w:val="0000FF"/>
      <w:u w:val="single"/>
    </w:rPr>
  </w:style>
  <w:style w:type="paragraph" w:styleId="INNH1">
    <w:name w:val="toc 1"/>
    <w:basedOn w:val="Normal"/>
    <w:next w:val="Normal"/>
    <w:autoRedefine/>
    <w:uiPriority w:val="99"/>
    <w:semiHidden/>
    <w:rsid w:val="007B256B"/>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7B256B"/>
    <w:pPr>
      <w:spacing w:after="0"/>
      <w:ind w:left="220"/>
      <w:jc w:val="left"/>
    </w:pPr>
    <w:rPr>
      <w:smallCaps/>
      <w:sz w:val="20"/>
      <w:szCs w:val="20"/>
    </w:rPr>
  </w:style>
  <w:style w:type="paragraph" w:styleId="INNH3">
    <w:name w:val="toc 3"/>
    <w:basedOn w:val="Normal"/>
    <w:next w:val="Normal"/>
    <w:autoRedefine/>
    <w:uiPriority w:val="99"/>
    <w:semiHidden/>
    <w:rsid w:val="007B256B"/>
    <w:pPr>
      <w:spacing w:after="0"/>
      <w:ind w:left="440"/>
      <w:jc w:val="left"/>
    </w:pPr>
    <w:rPr>
      <w:i/>
      <w:iCs/>
      <w:sz w:val="20"/>
      <w:szCs w:val="20"/>
    </w:rPr>
  </w:style>
  <w:style w:type="paragraph" w:styleId="INNH4">
    <w:name w:val="toc 4"/>
    <w:basedOn w:val="Normal"/>
    <w:next w:val="Normal"/>
    <w:autoRedefine/>
    <w:uiPriority w:val="99"/>
    <w:semiHidden/>
    <w:rsid w:val="007B256B"/>
    <w:pPr>
      <w:spacing w:after="0"/>
      <w:ind w:left="660"/>
      <w:jc w:val="left"/>
    </w:pPr>
    <w:rPr>
      <w:sz w:val="18"/>
      <w:szCs w:val="18"/>
    </w:rPr>
  </w:style>
  <w:style w:type="paragraph" w:styleId="INNH5">
    <w:name w:val="toc 5"/>
    <w:basedOn w:val="Normal"/>
    <w:next w:val="Normal"/>
    <w:autoRedefine/>
    <w:uiPriority w:val="99"/>
    <w:semiHidden/>
    <w:rsid w:val="007B256B"/>
    <w:pPr>
      <w:spacing w:after="0"/>
      <w:ind w:left="880"/>
      <w:jc w:val="left"/>
    </w:pPr>
    <w:rPr>
      <w:sz w:val="18"/>
      <w:szCs w:val="18"/>
    </w:rPr>
  </w:style>
  <w:style w:type="paragraph" w:styleId="INNH6">
    <w:name w:val="toc 6"/>
    <w:basedOn w:val="Normal"/>
    <w:next w:val="Normal"/>
    <w:autoRedefine/>
    <w:uiPriority w:val="99"/>
    <w:semiHidden/>
    <w:rsid w:val="007B256B"/>
    <w:pPr>
      <w:spacing w:after="0"/>
      <w:ind w:left="1100"/>
      <w:jc w:val="left"/>
    </w:pPr>
    <w:rPr>
      <w:sz w:val="18"/>
      <w:szCs w:val="18"/>
    </w:rPr>
  </w:style>
  <w:style w:type="paragraph" w:styleId="INNH7">
    <w:name w:val="toc 7"/>
    <w:basedOn w:val="Normal"/>
    <w:next w:val="Normal"/>
    <w:autoRedefine/>
    <w:uiPriority w:val="99"/>
    <w:semiHidden/>
    <w:rsid w:val="007B256B"/>
    <w:pPr>
      <w:spacing w:after="0"/>
      <w:ind w:left="1320"/>
      <w:jc w:val="left"/>
    </w:pPr>
    <w:rPr>
      <w:sz w:val="18"/>
      <w:szCs w:val="18"/>
    </w:rPr>
  </w:style>
  <w:style w:type="paragraph" w:styleId="INNH8">
    <w:name w:val="toc 8"/>
    <w:basedOn w:val="Normal"/>
    <w:next w:val="Normal"/>
    <w:autoRedefine/>
    <w:uiPriority w:val="99"/>
    <w:semiHidden/>
    <w:rsid w:val="007B256B"/>
    <w:pPr>
      <w:spacing w:after="0"/>
      <w:ind w:left="1540"/>
      <w:jc w:val="left"/>
    </w:pPr>
    <w:rPr>
      <w:sz w:val="18"/>
      <w:szCs w:val="18"/>
    </w:rPr>
  </w:style>
  <w:style w:type="paragraph" w:styleId="INNH9">
    <w:name w:val="toc 9"/>
    <w:basedOn w:val="Normal"/>
    <w:next w:val="Normal"/>
    <w:autoRedefine/>
    <w:uiPriority w:val="99"/>
    <w:semiHidden/>
    <w:rsid w:val="007B256B"/>
    <w:pPr>
      <w:spacing w:after="0"/>
      <w:ind w:left="1760"/>
      <w:jc w:val="left"/>
    </w:pPr>
    <w:rPr>
      <w:sz w:val="18"/>
      <w:szCs w:val="18"/>
    </w:rPr>
  </w:style>
  <w:style w:type="paragraph" w:styleId="Punktmerketliste">
    <w:name w:val="List Bullet"/>
    <w:basedOn w:val="Normal"/>
    <w:uiPriority w:val="99"/>
    <w:rsid w:val="007B256B"/>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7B256B"/>
    <w:pPr>
      <w:spacing w:before="60" w:after="60"/>
    </w:pPr>
    <w:rPr>
      <w:rFonts w:cs="Arial"/>
      <w:sz w:val="20"/>
    </w:rPr>
  </w:style>
  <w:style w:type="paragraph" w:customStyle="1" w:styleId="Tabelloverskrift1">
    <w:name w:val="Tabelloverskrift1"/>
    <w:basedOn w:val="Normal"/>
    <w:uiPriority w:val="99"/>
    <w:semiHidden/>
    <w:rsid w:val="007B256B"/>
    <w:pPr>
      <w:spacing w:before="60" w:after="60"/>
      <w:jc w:val="center"/>
    </w:pPr>
    <w:rPr>
      <w:rFonts w:cs="Arial"/>
      <w:b/>
      <w:bCs/>
    </w:rPr>
  </w:style>
  <w:style w:type="paragraph" w:customStyle="1" w:styleId="Tabelloverskrift2">
    <w:name w:val="Tabelloverskrift2"/>
    <w:basedOn w:val="Normal"/>
    <w:uiPriority w:val="99"/>
    <w:semiHidden/>
    <w:rsid w:val="007B256B"/>
    <w:pPr>
      <w:spacing w:before="60" w:after="60"/>
      <w:jc w:val="center"/>
    </w:pPr>
    <w:rPr>
      <w:rFonts w:cs="Arial"/>
      <w:b/>
      <w:bCs/>
    </w:rPr>
  </w:style>
  <w:style w:type="paragraph" w:customStyle="1" w:styleId="Hovedoverskrift">
    <w:name w:val="Hovedoverskrift"/>
    <w:basedOn w:val="Normal"/>
    <w:next w:val="Normal"/>
    <w:uiPriority w:val="99"/>
    <w:semiHidden/>
    <w:rsid w:val="007B256B"/>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7B256B"/>
    <w:pPr>
      <w:ind w:left="851" w:hanging="851"/>
    </w:pPr>
  </w:style>
  <w:style w:type="paragraph" w:customStyle="1" w:styleId="Brevhode">
    <w:name w:val="Brevhode"/>
    <w:basedOn w:val="Normal"/>
    <w:uiPriority w:val="99"/>
    <w:semiHidden/>
    <w:rsid w:val="007B256B"/>
  </w:style>
  <w:style w:type="paragraph" w:styleId="Bobletekst">
    <w:name w:val="Balloon Text"/>
    <w:basedOn w:val="Normal"/>
    <w:link w:val="BobletekstTegn"/>
    <w:uiPriority w:val="74"/>
    <w:semiHidden/>
    <w:rsid w:val="007B256B"/>
    <w:rPr>
      <w:rFonts w:ascii="Tahoma" w:hAnsi="Tahoma" w:cs="Tahoma"/>
      <w:sz w:val="16"/>
      <w:szCs w:val="16"/>
    </w:rPr>
  </w:style>
  <w:style w:type="character" w:styleId="Sterk">
    <w:name w:val="Strong"/>
    <w:basedOn w:val="Standardskriftforavsnitt"/>
    <w:uiPriority w:val="99"/>
    <w:semiHidden/>
    <w:qFormat/>
    <w:rsid w:val="007B256B"/>
    <w:rPr>
      <w:b/>
      <w:bCs/>
    </w:rPr>
  </w:style>
  <w:style w:type="table" w:styleId="Tabellrutenett">
    <w:name w:val="Table Grid"/>
    <w:basedOn w:val="Vanligtabell"/>
    <w:rsid w:val="007B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7B256B"/>
    <w:pPr>
      <w:numPr>
        <w:numId w:val="7"/>
      </w:numPr>
      <w:contextualSpacing/>
    </w:pPr>
  </w:style>
  <w:style w:type="paragraph" w:styleId="Nummerertliste4">
    <w:name w:val="List Number 4"/>
    <w:basedOn w:val="Normal"/>
    <w:uiPriority w:val="1"/>
    <w:semiHidden/>
    <w:rsid w:val="007B256B"/>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7B256B"/>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7B256B"/>
    <w:pPr>
      <w:spacing w:before="120"/>
    </w:pPr>
    <w:rPr>
      <w:rFonts w:ascii="Arial" w:hAnsi="Arial" w:cs="Arial"/>
      <w:b/>
      <w:bCs/>
      <w:sz w:val="24"/>
    </w:rPr>
  </w:style>
  <w:style w:type="paragraph" w:styleId="Avsenderadresse">
    <w:name w:val="envelope return"/>
    <w:basedOn w:val="Normal"/>
    <w:uiPriority w:val="74"/>
    <w:semiHidden/>
    <w:rsid w:val="007B256B"/>
    <w:rPr>
      <w:rFonts w:ascii="Arial" w:hAnsi="Arial" w:cs="Arial"/>
      <w:sz w:val="20"/>
      <w:szCs w:val="20"/>
    </w:rPr>
  </w:style>
  <w:style w:type="paragraph" w:styleId="Blokktekst">
    <w:name w:val="Block Text"/>
    <w:basedOn w:val="Normal"/>
    <w:uiPriority w:val="74"/>
    <w:semiHidden/>
    <w:rsid w:val="007B256B"/>
    <w:pPr>
      <w:spacing w:after="120"/>
      <w:ind w:left="1440" w:right="1440"/>
    </w:pPr>
  </w:style>
  <w:style w:type="paragraph" w:styleId="Brdtekst-frsteinnrykk">
    <w:name w:val="Body Text First Indent"/>
    <w:basedOn w:val="Brdtekst"/>
    <w:link w:val="Brdtekst-frsteinnrykkTegn"/>
    <w:uiPriority w:val="74"/>
    <w:semiHidden/>
    <w:rsid w:val="007B256B"/>
    <w:pPr>
      <w:spacing w:after="120"/>
      <w:ind w:firstLine="210"/>
    </w:pPr>
  </w:style>
  <w:style w:type="character" w:customStyle="1" w:styleId="BrdtekstTegn">
    <w:name w:val="Brødtekst Tegn"/>
    <w:link w:val="Brdtekst"/>
    <w:uiPriority w:val="74"/>
    <w:semiHidden/>
    <w:rsid w:val="007B256B"/>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7B256B"/>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7B256B"/>
    <w:pPr>
      <w:spacing w:after="120"/>
      <w:ind w:left="283"/>
    </w:pPr>
  </w:style>
  <w:style w:type="character" w:customStyle="1" w:styleId="BrdtekstinnrykkTegn">
    <w:name w:val="Brødtekstinnrykk Tegn"/>
    <w:link w:val="Brdtekstinnrykk"/>
    <w:uiPriority w:val="74"/>
    <w:semiHidden/>
    <w:rsid w:val="007B256B"/>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7B256B"/>
    <w:pPr>
      <w:ind w:firstLine="210"/>
    </w:pPr>
  </w:style>
  <w:style w:type="character" w:customStyle="1" w:styleId="Brdtekst-frsteinnrykk2Tegn">
    <w:name w:val="Brødtekst - første innrykk 2 Tegn"/>
    <w:basedOn w:val="BrdtekstinnrykkTegn"/>
    <w:link w:val="Brdtekst-frsteinnrykk2"/>
    <w:uiPriority w:val="74"/>
    <w:semiHidden/>
    <w:rsid w:val="007B256B"/>
    <w:rPr>
      <w:rFonts w:asciiTheme="minorHAnsi" w:hAnsiTheme="minorHAnsi"/>
      <w:sz w:val="22"/>
      <w:szCs w:val="24"/>
      <w:lang w:eastAsia="en-GB"/>
    </w:rPr>
  </w:style>
  <w:style w:type="paragraph" w:styleId="Brdtekst2">
    <w:name w:val="Body Text 2"/>
    <w:basedOn w:val="Normal"/>
    <w:link w:val="Brdtekst2Tegn"/>
    <w:uiPriority w:val="74"/>
    <w:semiHidden/>
    <w:rsid w:val="007B256B"/>
    <w:pPr>
      <w:spacing w:after="120" w:line="480" w:lineRule="auto"/>
    </w:pPr>
  </w:style>
  <w:style w:type="character" w:customStyle="1" w:styleId="Brdtekst2Tegn">
    <w:name w:val="Brødtekst 2 Tegn"/>
    <w:link w:val="Brdtekst2"/>
    <w:uiPriority w:val="74"/>
    <w:semiHidden/>
    <w:rsid w:val="007B256B"/>
    <w:rPr>
      <w:rFonts w:asciiTheme="minorHAnsi" w:hAnsiTheme="minorHAnsi"/>
      <w:sz w:val="22"/>
      <w:szCs w:val="24"/>
      <w:lang w:eastAsia="en-GB"/>
    </w:rPr>
  </w:style>
  <w:style w:type="paragraph" w:styleId="Brdtekst3">
    <w:name w:val="Body Text 3"/>
    <w:basedOn w:val="Normal"/>
    <w:link w:val="Brdtekst3Tegn"/>
    <w:uiPriority w:val="74"/>
    <w:semiHidden/>
    <w:rsid w:val="007B256B"/>
    <w:pPr>
      <w:spacing w:after="120"/>
    </w:pPr>
    <w:rPr>
      <w:sz w:val="16"/>
      <w:szCs w:val="16"/>
    </w:rPr>
  </w:style>
  <w:style w:type="character" w:customStyle="1" w:styleId="Brdtekst3Tegn">
    <w:name w:val="Brødtekst 3 Tegn"/>
    <w:link w:val="Brdtekst3"/>
    <w:uiPriority w:val="74"/>
    <w:semiHidden/>
    <w:rsid w:val="007B256B"/>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7B256B"/>
    <w:pPr>
      <w:spacing w:after="120" w:line="480" w:lineRule="auto"/>
      <w:ind w:left="283"/>
    </w:pPr>
  </w:style>
  <w:style w:type="character" w:customStyle="1" w:styleId="Brdtekstinnrykk2Tegn">
    <w:name w:val="Brødtekstinnrykk 2 Tegn"/>
    <w:link w:val="Brdtekstinnrykk2"/>
    <w:uiPriority w:val="74"/>
    <w:semiHidden/>
    <w:rsid w:val="007B256B"/>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7B256B"/>
    <w:pPr>
      <w:spacing w:after="120"/>
      <w:ind w:left="283"/>
    </w:pPr>
    <w:rPr>
      <w:sz w:val="16"/>
      <w:szCs w:val="16"/>
    </w:rPr>
  </w:style>
  <w:style w:type="character" w:customStyle="1" w:styleId="Brdtekstinnrykk3Tegn">
    <w:name w:val="Brødtekstinnrykk 3 Tegn"/>
    <w:link w:val="Brdtekstinnrykk3"/>
    <w:uiPriority w:val="74"/>
    <w:semiHidden/>
    <w:rsid w:val="007B256B"/>
    <w:rPr>
      <w:rFonts w:asciiTheme="minorHAnsi" w:hAnsiTheme="minorHAnsi"/>
      <w:sz w:val="16"/>
      <w:szCs w:val="16"/>
      <w:lang w:eastAsia="en-GB"/>
    </w:rPr>
  </w:style>
  <w:style w:type="paragraph" w:styleId="Dato">
    <w:name w:val="Date"/>
    <w:basedOn w:val="Normal"/>
    <w:next w:val="Normal"/>
    <w:link w:val="DatoTegn"/>
    <w:uiPriority w:val="74"/>
    <w:semiHidden/>
    <w:rsid w:val="007B256B"/>
  </w:style>
  <w:style w:type="character" w:customStyle="1" w:styleId="DatoTegn">
    <w:name w:val="Dato Tegn"/>
    <w:link w:val="Dato"/>
    <w:uiPriority w:val="74"/>
    <w:semiHidden/>
    <w:rsid w:val="007B256B"/>
    <w:rPr>
      <w:rFonts w:asciiTheme="minorHAnsi" w:hAnsiTheme="minorHAnsi"/>
      <w:sz w:val="22"/>
      <w:szCs w:val="24"/>
      <w:lang w:eastAsia="en-GB"/>
    </w:rPr>
  </w:style>
  <w:style w:type="table" w:styleId="Enkelttabell1">
    <w:name w:val="Table Simple 1"/>
    <w:basedOn w:val="Vanligtabell"/>
    <w:rsid w:val="007B256B"/>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7B256B"/>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7B256B"/>
  </w:style>
  <w:style w:type="character" w:customStyle="1" w:styleId="E-postsignaturTegn">
    <w:name w:val="E-postsignatur Tegn"/>
    <w:link w:val="E-postsignatur"/>
    <w:uiPriority w:val="74"/>
    <w:semiHidden/>
    <w:rsid w:val="007B256B"/>
    <w:rPr>
      <w:rFonts w:asciiTheme="minorHAnsi" w:hAnsiTheme="minorHAnsi"/>
      <w:sz w:val="22"/>
      <w:szCs w:val="24"/>
      <w:lang w:eastAsia="en-GB"/>
    </w:rPr>
  </w:style>
  <w:style w:type="character" w:styleId="Fulgthyperkobling">
    <w:name w:val="FollowedHyperlink"/>
    <w:basedOn w:val="Standardskriftforavsnitt"/>
    <w:uiPriority w:val="99"/>
    <w:semiHidden/>
    <w:rsid w:val="007B256B"/>
    <w:rPr>
      <w:color w:val="800080"/>
      <w:u w:val="single"/>
    </w:rPr>
  </w:style>
  <w:style w:type="paragraph" w:styleId="Hilsen">
    <w:name w:val="Closing"/>
    <w:basedOn w:val="Normal"/>
    <w:link w:val="HilsenTegn"/>
    <w:uiPriority w:val="74"/>
    <w:semiHidden/>
    <w:rsid w:val="007B256B"/>
    <w:pPr>
      <w:ind w:left="4252"/>
    </w:pPr>
  </w:style>
  <w:style w:type="character" w:customStyle="1" w:styleId="HilsenTegn">
    <w:name w:val="Hilsen Tegn"/>
    <w:link w:val="Hilsen"/>
    <w:uiPriority w:val="74"/>
    <w:semiHidden/>
    <w:rsid w:val="007B256B"/>
    <w:rPr>
      <w:rFonts w:asciiTheme="minorHAnsi" w:hAnsiTheme="minorHAnsi"/>
      <w:sz w:val="22"/>
      <w:szCs w:val="24"/>
      <w:lang w:eastAsia="en-GB"/>
    </w:rPr>
  </w:style>
  <w:style w:type="paragraph" w:styleId="HTML-adresse">
    <w:name w:val="HTML Address"/>
    <w:basedOn w:val="Normal"/>
    <w:link w:val="HTML-adresseTegn"/>
    <w:uiPriority w:val="74"/>
    <w:semiHidden/>
    <w:rsid w:val="007B256B"/>
    <w:rPr>
      <w:i/>
      <w:iCs/>
    </w:rPr>
  </w:style>
  <w:style w:type="character" w:customStyle="1" w:styleId="HTML-adresseTegn">
    <w:name w:val="HTML-adresse Tegn"/>
    <w:link w:val="HTML-adresse"/>
    <w:uiPriority w:val="74"/>
    <w:semiHidden/>
    <w:rsid w:val="007B256B"/>
    <w:rPr>
      <w:rFonts w:asciiTheme="minorHAnsi" w:hAnsiTheme="minorHAnsi"/>
      <w:i/>
      <w:iCs/>
      <w:sz w:val="22"/>
      <w:szCs w:val="24"/>
      <w:lang w:eastAsia="en-GB"/>
    </w:rPr>
  </w:style>
  <w:style w:type="character" w:styleId="HTML-akronym">
    <w:name w:val="HTML Acronym"/>
    <w:basedOn w:val="Standardskriftforavsnitt"/>
    <w:uiPriority w:val="74"/>
    <w:semiHidden/>
    <w:rsid w:val="007B256B"/>
  </w:style>
  <w:style w:type="character" w:styleId="HTML-definisjon">
    <w:name w:val="HTML Definition"/>
    <w:basedOn w:val="Standardskriftforavsnitt"/>
    <w:uiPriority w:val="74"/>
    <w:semiHidden/>
    <w:rsid w:val="007B256B"/>
    <w:rPr>
      <w:i/>
      <w:iCs/>
    </w:rPr>
  </w:style>
  <w:style w:type="character" w:styleId="HTML-eksempel">
    <w:name w:val="HTML Sample"/>
    <w:basedOn w:val="Standardskriftforavsnitt"/>
    <w:uiPriority w:val="74"/>
    <w:semiHidden/>
    <w:rsid w:val="007B256B"/>
    <w:rPr>
      <w:rFonts w:ascii="Courier New" w:hAnsi="Courier New" w:cs="Courier New"/>
    </w:rPr>
  </w:style>
  <w:style w:type="paragraph" w:styleId="HTML-forhndsformatert">
    <w:name w:val="HTML Preformatted"/>
    <w:basedOn w:val="Normal"/>
    <w:link w:val="HTML-forhndsformatertTegn"/>
    <w:uiPriority w:val="74"/>
    <w:semiHidden/>
    <w:rsid w:val="007B256B"/>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7B256B"/>
    <w:rPr>
      <w:rFonts w:ascii="Courier New" w:hAnsi="Courier New" w:cs="Courier New"/>
      <w:lang w:eastAsia="en-GB"/>
    </w:rPr>
  </w:style>
  <w:style w:type="character" w:styleId="HTML-kode">
    <w:name w:val="HTML Code"/>
    <w:basedOn w:val="Standardskriftforavsnitt"/>
    <w:uiPriority w:val="74"/>
    <w:semiHidden/>
    <w:rsid w:val="007B256B"/>
    <w:rPr>
      <w:rFonts w:ascii="Courier New" w:hAnsi="Courier New" w:cs="Courier New"/>
      <w:sz w:val="20"/>
      <w:szCs w:val="20"/>
    </w:rPr>
  </w:style>
  <w:style w:type="character" w:styleId="HTML-sitat">
    <w:name w:val="HTML Cite"/>
    <w:basedOn w:val="Standardskriftforavsnitt"/>
    <w:uiPriority w:val="74"/>
    <w:semiHidden/>
    <w:rsid w:val="007B256B"/>
    <w:rPr>
      <w:i/>
      <w:iCs/>
    </w:rPr>
  </w:style>
  <w:style w:type="character" w:styleId="HTML-skrivemaskin">
    <w:name w:val="HTML Typewriter"/>
    <w:basedOn w:val="Standardskriftforavsnitt"/>
    <w:uiPriority w:val="74"/>
    <w:semiHidden/>
    <w:rsid w:val="007B256B"/>
    <w:rPr>
      <w:rFonts w:ascii="Courier New" w:hAnsi="Courier New" w:cs="Courier New"/>
      <w:sz w:val="20"/>
      <w:szCs w:val="20"/>
    </w:rPr>
  </w:style>
  <w:style w:type="character" w:styleId="HTML-tastatur">
    <w:name w:val="HTML Keyboard"/>
    <w:basedOn w:val="Standardskriftforavsnitt"/>
    <w:uiPriority w:val="74"/>
    <w:semiHidden/>
    <w:rsid w:val="007B256B"/>
    <w:rPr>
      <w:rFonts w:ascii="Courier New" w:hAnsi="Courier New" w:cs="Courier New"/>
      <w:sz w:val="20"/>
      <w:szCs w:val="20"/>
    </w:rPr>
  </w:style>
  <w:style w:type="character" w:styleId="HTML-variabel">
    <w:name w:val="HTML Variable"/>
    <w:basedOn w:val="Standardskriftforavsnitt"/>
    <w:uiPriority w:val="74"/>
    <w:semiHidden/>
    <w:rsid w:val="007B256B"/>
    <w:rPr>
      <w:i/>
      <w:iCs/>
    </w:rPr>
  </w:style>
  <w:style w:type="paragraph" w:styleId="Innledendehilsen">
    <w:name w:val="Salutation"/>
    <w:basedOn w:val="Normal"/>
    <w:next w:val="Normal"/>
    <w:link w:val="InnledendehilsenTegn"/>
    <w:uiPriority w:val="74"/>
    <w:semiHidden/>
    <w:rsid w:val="007B256B"/>
  </w:style>
  <w:style w:type="character" w:customStyle="1" w:styleId="InnledendehilsenTegn">
    <w:name w:val="Innledende hilsen Tegn"/>
    <w:link w:val="Innledendehilsen"/>
    <w:uiPriority w:val="74"/>
    <w:semiHidden/>
    <w:rsid w:val="007B256B"/>
    <w:rPr>
      <w:rFonts w:asciiTheme="minorHAnsi" w:hAnsiTheme="minorHAnsi"/>
      <w:sz w:val="22"/>
      <w:szCs w:val="24"/>
      <w:lang w:eastAsia="en-GB"/>
    </w:rPr>
  </w:style>
  <w:style w:type="paragraph" w:styleId="Konvoluttadresse">
    <w:name w:val="envelope address"/>
    <w:basedOn w:val="Normal"/>
    <w:uiPriority w:val="74"/>
    <w:semiHidden/>
    <w:rsid w:val="007B256B"/>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7B256B"/>
  </w:style>
  <w:style w:type="paragraph" w:styleId="Liste">
    <w:name w:val="List"/>
    <w:basedOn w:val="Normal"/>
    <w:uiPriority w:val="99"/>
    <w:semiHidden/>
    <w:rsid w:val="007B256B"/>
    <w:pPr>
      <w:ind w:left="283" w:hanging="283"/>
    </w:pPr>
  </w:style>
  <w:style w:type="paragraph" w:styleId="Liste-forts">
    <w:name w:val="List Continue"/>
    <w:basedOn w:val="Normal"/>
    <w:uiPriority w:val="99"/>
    <w:semiHidden/>
    <w:rsid w:val="007B256B"/>
    <w:pPr>
      <w:spacing w:after="120"/>
      <w:ind w:left="283"/>
    </w:pPr>
  </w:style>
  <w:style w:type="paragraph" w:styleId="Liste-forts2">
    <w:name w:val="List Continue 2"/>
    <w:basedOn w:val="Normal"/>
    <w:uiPriority w:val="99"/>
    <w:semiHidden/>
    <w:rsid w:val="007B256B"/>
    <w:pPr>
      <w:spacing w:after="120"/>
      <w:ind w:left="566"/>
    </w:pPr>
  </w:style>
  <w:style w:type="paragraph" w:styleId="Liste-forts3">
    <w:name w:val="List Continue 3"/>
    <w:basedOn w:val="Normal"/>
    <w:uiPriority w:val="99"/>
    <w:semiHidden/>
    <w:rsid w:val="007B256B"/>
    <w:pPr>
      <w:spacing w:after="120"/>
      <w:ind w:left="849"/>
    </w:pPr>
  </w:style>
  <w:style w:type="paragraph" w:styleId="Liste-forts4">
    <w:name w:val="List Continue 4"/>
    <w:basedOn w:val="Normal"/>
    <w:uiPriority w:val="99"/>
    <w:semiHidden/>
    <w:rsid w:val="007B256B"/>
    <w:pPr>
      <w:spacing w:after="120"/>
      <w:ind w:left="1132"/>
    </w:pPr>
  </w:style>
  <w:style w:type="paragraph" w:styleId="Liste-forts5">
    <w:name w:val="List Continue 5"/>
    <w:basedOn w:val="Normal"/>
    <w:uiPriority w:val="99"/>
    <w:semiHidden/>
    <w:rsid w:val="007B256B"/>
    <w:pPr>
      <w:spacing w:after="120"/>
      <w:ind w:left="1415"/>
    </w:pPr>
  </w:style>
  <w:style w:type="paragraph" w:styleId="Liste2">
    <w:name w:val="List 2"/>
    <w:basedOn w:val="Normal"/>
    <w:uiPriority w:val="99"/>
    <w:semiHidden/>
    <w:rsid w:val="007B256B"/>
    <w:pPr>
      <w:ind w:left="566" w:hanging="283"/>
    </w:pPr>
  </w:style>
  <w:style w:type="paragraph" w:styleId="Liste3">
    <w:name w:val="List 3"/>
    <w:basedOn w:val="Normal"/>
    <w:uiPriority w:val="99"/>
    <w:semiHidden/>
    <w:rsid w:val="007B256B"/>
    <w:pPr>
      <w:ind w:left="849" w:hanging="283"/>
    </w:pPr>
  </w:style>
  <w:style w:type="paragraph" w:styleId="Liste4">
    <w:name w:val="List 4"/>
    <w:basedOn w:val="Normal"/>
    <w:uiPriority w:val="99"/>
    <w:semiHidden/>
    <w:rsid w:val="007B256B"/>
    <w:pPr>
      <w:ind w:left="1132" w:hanging="283"/>
    </w:pPr>
  </w:style>
  <w:style w:type="paragraph" w:styleId="Liste5">
    <w:name w:val="List 5"/>
    <w:basedOn w:val="Normal"/>
    <w:uiPriority w:val="99"/>
    <w:semiHidden/>
    <w:rsid w:val="007B256B"/>
    <w:pPr>
      <w:ind w:left="1415" w:hanging="283"/>
    </w:pPr>
  </w:style>
  <w:style w:type="paragraph" w:styleId="Meldingshode">
    <w:name w:val="Message Header"/>
    <w:basedOn w:val="Normal"/>
    <w:link w:val="MeldingshodeTegn"/>
    <w:uiPriority w:val="74"/>
    <w:semiHidden/>
    <w:rsid w:val="007B2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7B256B"/>
    <w:rPr>
      <w:rFonts w:ascii="Arial" w:hAnsi="Arial" w:cs="Arial"/>
      <w:sz w:val="24"/>
      <w:szCs w:val="24"/>
      <w:shd w:val="pct20" w:color="auto" w:fill="auto"/>
      <w:lang w:eastAsia="en-GB"/>
    </w:rPr>
  </w:style>
  <w:style w:type="paragraph" w:styleId="NormalWeb">
    <w:name w:val="Normal (Web)"/>
    <w:basedOn w:val="Normal"/>
    <w:uiPriority w:val="74"/>
    <w:semiHidden/>
    <w:rsid w:val="007B256B"/>
    <w:rPr>
      <w:sz w:val="24"/>
    </w:rPr>
  </w:style>
  <w:style w:type="paragraph" w:styleId="Notatoverskrift">
    <w:name w:val="Note Heading"/>
    <w:basedOn w:val="Normal"/>
    <w:next w:val="Normal"/>
    <w:link w:val="NotatoverskriftTegn"/>
    <w:uiPriority w:val="74"/>
    <w:semiHidden/>
    <w:rsid w:val="007B256B"/>
  </w:style>
  <w:style w:type="character" w:customStyle="1" w:styleId="NotatoverskriftTegn">
    <w:name w:val="Notatoverskrift Tegn"/>
    <w:link w:val="Notatoverskrift"/>
    <w:uiPriority w:val="74"/>
    <w:semiHidden/>
    <w:rsid w:val="007B256B"/>
    <w:rPr>
      <w:rFonts w:asciiTheme="minorHAnsi" w:hAnsiTheme="minorHAnsi"/>
      <w:sz w:val="22"/>
      <w:szCs w:val="24"/>
      <w:lang w:eastAsia="en-GB"/>
    </w:rPr>
  </w:style>
  <w:style w:type="paragraph" w:styleId="Punktmerketliste2">
    <w:name w:val="List Bullet 2"/>
    <w:basedOn w:val="Normal"/>
    <w:uiPriority w:val="99"/>
    <w:semiHidden/>
    <w:rsid w:val="007B256B"/>
    <w:pPr>
      <w:numPr>
        <w:numId w:val="3"/>
      </w:numPr>
    </w:pPr>
  </w:style>
  <w:style w:type="paragraph" w:styleId="Punktmerketliste3">
    <w:name w:val="List Bullet 3"/>
    <w:basedOn w:val="Normal"/>
    <w:uiPriority w:val="99"/>
    <w:semiHidden/>
    <w:rsid w:val="007B256B"/>
    <w:pPr>
      <w:numPr>
        <w:numId w:val="4"/>
      </w:numPr>
    </w:pPr>
  </w:style>
  <w:style w:type="paragraph" w:styleId="Punktmerketliste4">
    <w:name w:val="List Bullet 4"/>
    <w:basedOn w:val="Normal"/>
    <w:uiPriority w:val="99"/>
    <w:semiHidden/>
    <w:rsid w:val="007B256B"/>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7B256B"/>
    <w:rPr>
      <w:rFonts w:ascii="Courier New" w:hAnsi="Courier New" w:cs="Courier New"/>
      <w:sz w:val="20"/>
      <w:szCs w:val="20"/>
    </w:rPr>
  </w:style>
  <w:style w:type="character" w:customStyle="1" w:styleId="RentekstTegn">
    <w:name w:val="Ren tekst Tegn"/>
    <w:link w:val="Rentekst"/>
    <w:uiPriority w:val="99"/>
    <w:semiHidden/>
    <w:rsid w:val="007B256B"/>
    <w:rPr>
      <w:rFonts w:ascii="Courier New" w:hAnsi="Courier New" w:cs="Courier New"/>
      <w:lang w:eastAsia="en-GB"/>
    </w:rPr>
  </w:style>
  <w:style w:type="table" w:styleId="Tabell-3D-effekt1">
    <w:name w:val="Table 3D effects 1"/>
    <w:basedOn w:val="Vanligtabell"/>
    <w:rsid w:val="007B256B"/>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7B256B"/>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7B256B"/>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7B256B"/>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7B256B"/>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7B256B"/>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7B256B"/>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7B256B"/>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7B256B"/>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7B256B"/>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7B256B"/>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7B256B"/>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7B256B"/>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7B256B"/>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7B256B"/>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7B256B"/>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7B256B"/>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7B256B"/>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7B256B"/>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7B256B"/>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7B256B"/>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7B256B"/>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7B256B"/>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7B256B"/>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7B256B"/>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7B256B"/>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7B256B"/>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7B256B"/>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7B256B"/>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7B256B"/>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7B256B"/>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7B256B"/>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7B256B"/>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7B256B"/>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7B256B"/>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7B256B"/>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7B256B"/>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7B256B"/>
    <w:pPr>
      <w:ind w:left="4252"/>
    </w:pPr>
  </w:style>
  <w:style w:type="character" w:customStyle="1" w:styleId="UnderskriftTegn">
    <w:name w:val="Underskrift Tegn"/>
    <w:link w:val="Underskrift"/>
    <w:uiPriority w:val="74"/>
    <w:semiHidden/>
    <w:rsid w:val="007B256B"/>
    <w:rPr>
      <w:rFonts w:asciiTheme="minorHAnsi" w:hAnsiTheme="minorHAnsi"/>
      <w:sz w:val="22"/>
      <w:szCs w:val="24"/>
      <w:lang w:eastAsia="en-GB"/>
    </w:rPr>
  </w:style>
  <w:style w:type="paragraph" w:styleId="Undertittel">
    <w:name w:val="Subtitle"/>
    <w:basedOn w:val="Normal"/>
    <w:link w:val="UndertittelTegn"/>
    <w:uiPriority w:val="74"/>
    <w:semiHidden/>
    <w:qFormat/>
    <w:rsid w:val="007B256B"/>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7B256B"/>
    <w:rPr>
      <w:rFonts w:ascii="Arial" w:hAnsi="Arial" w:cs="Arial"/>
      <w:sz w:val="24"/>
      <w:szCs w:val="24"/>
      <w:lang w:eastAsia="en-GB"/>
    </w:rPr>
  </w:style>
  <w:style w:type="character" w:styleId="Utheving">
    <w:name w:val="Emphasis"/>
    <w:basedOn w:val="Standardskriftforavsnitt"/>
    <w:uiPriority w:val="74"/>
    <w:semiHidden/>
    <w:qFormat/>
    <w:rsid w:val="007B256B"/>
    <w:rPr>
      <w:i/>
      <w:iCs/>
    </w:rPr>
  </w:style>
  <w:style w:type="paragraph" w:styleId="Vanliginnrykk">
    <w:name w:val="Normal Indent"/>
    <w:basedOn w:val="Normal"/>
    <w:uiPriority w:val="74"/>
    <w:semiHidden/>
    <w:rsid w:val="007B256B"/>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7B256B"/>
    <w:rPr>
      <w:b/>
      <w:bCs/>
      <w:sz w:val="20"/>
      <w:szCs w:val="20"/>
    </w:rPr>
  </w:style>
  <w:style w:type="character" w:customStyle="1" w:styleId="KommentaremneTegn">
    <w:name w:val="Kommentaremne Tegn"/>
    <w:link w:val="Kommentaremne"/>
    <w:uiPriority w:val="74"/>
    <w:semiHidden/>
    <w:rsid w:val="007B256B"/>
    <w:rPr>
      <w:rFonts w:asciiTheme="minorHAnsi" w:hAnsiTheme="minorHAnsi"/>
      <w:b/>
      <w:bCs/>
      <w:lang w:eastAsia="en-GB"/>
    </w:rPr>
  </w:style>
  <w:style w:type="paragraph" w:styleId="Figurliste">
    <w:name w:val="table of figures"/>
    <w:basedOn w:val="Normal"/>
    <w:next w:val="Normal"/>
    <w:uiPriority w:val="99"/>
    <w:semiHidden/>
    <w:rsid w:val="007B256B"/>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7B256B"/>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7B256B"/>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7B256B"/>
    <w:rPr>
      <w:rFonts w:asciiTheme="minorHAnsi" w:hAnsiTheme="minorHAnsi"/>
      <w:sz w:val="18"/>
      <w:szCs w:val="18"/>
      <w:lang w:eastAsia="en-GB"/>
    </w:rPr>
  </w:style>
  <w:style w:type="paragraph" w:styleId="Listeavsnitt">
    <w:name w:val="List Paragraph"/>
    <w:basedOn w:val="Normal"/>
    <w:uiPriority w:val="99"/>
    <w:semiHidden/>
    <w:qFormat/>
    <w:rsid w:val="007B256B"/>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7B256B"/>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7B256B"/>
    <w:rPr>
      <w:rFonts w:ascii="Tahoma" w:hAnsi="Tahoma" w:cs="Tahoma"/>
      <w:sz w:val="16"/>
      <w:szCs w:val="16"/>
      <w:lang w:eastAsia="en-GB"/>
    </w:rPr>
  </w:style>
  <w:style w:type="paragraph" w:customStyle="1" w:styleId="Normalutenavstand">
    <w:name w:val="Normal uten avstand"/>
    <w:basedOn w:val="Normal"/>
    <w:rsid w:val="007B256B"/>
    <w:pPr>
      <w:spacing w:after="0"/>
    </w:pPr>
  </w:style>
  <w:style w:type="character" w:customStyle="1" w:styleId="FotnotetekstTegn">
    <w:name w:val="Fotnotetekst Tegn"/>
    <w:link w:val="Fotnotetekst"/>
    <w:uiPriority w:val="99"/>
    <w:rsid w:val="007B256B"/>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7B256B"/>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7B256B"/>
    <w:pPr>
      <w:numPr>
        <w:ilvl w:val="5"/>
        <w:numId w:val="28"/>
      </w:numPr>
    </w:pPr>
  </w:style>
  <w:style w:type="paragraph" w:customStyle="1" w:styleId="MEGLERVedleggNummerertavsnitt">
    <w:name w:val="MEGLER Vedlegg Nummerert avsnitt"/>
    <w:basedOn w:val="Normal"/>
    <w:uiPriority w:val="7"/>
    <w:rsid w:val="007B256B"/>
    <w:pPr>
      <w:numPr>
        <w:ilvl w:val="4"/>
        <w:numId w:val="37"/>
      </w:numPr>
    </w:pPr>
  </w:style>
  <w:style w:type="paragraph" w:customStyle="1" w:styleId="MEGLERTittel">
    <w:name w:val="MEGLER Tittel"/>
    <w:basedOn w:val="Normal"/>
    <w:next w:val="Normal"/>
    <w:uiPriority w:val="1"/>
    <w:rsid w:val="007B256B"/>
    <w:pPr>
      <w:keepNext/>
      <w:jc w:val="left"/>
    </w:pPr>
    <w:rPr>
      <w:b/>
      <w:caps/>
    </w:rPr>
  </w:style>
  <w:style w:type="paragraph" w:customStyle="1" w:styleId="MEGLEROverskrift1">
    <w:name w:val="MEGLER Overskrift 1"/>
    <w:next w:val="MEGLERInnrykk1"/>
    <w:uiPriority w:val="2"/>
    <w:rsid w:val="007B256B"/>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7B256B"/>
    <w:pPr>
      <w:ind w:left="794"/>
    </w:pPr>
  </w:style>
  <w:style w:type="paragraph" w:customStyle="1" w:styleId="MEGLEROverskrift2">
    <w:name w:val="MEGLER Overskrift 2"/>
    <w:next w:val="MEGLERInnrykk1"/>
    <w:uiPriority w:val="2"/>
    <w:rsid w:val="007B256B"/>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7B256B"/>
    <w:pPr>
      <w:numPr>
        <w:ilvl w:val="3"/>
        <w:numId w:val="28"/>
      </w:numPr>
    </w:pPr>
    <w:rPr>
      <w:rFonts w:ascii="Calibri" w:hAnsi="Calibri"/>
    </w:rPr>
  </w:style>
  <w:style w:type="paragraph" w:customStyle="1" w:styleId="MEGLERNummerertromertall">
    <w:name w:val="MEGLER Nummerert romertall"/>
    <w:basedOn w:val="Normal"/>
    <w:uiPriority w:val="3"/>
    <w:rsid w:val="007B256B"/>
    <w:pPr>
      <w:numPr>
        <w:ilvl w:val="4"/>
        <w:numId w:val="28"/>
      </w:numPr>
    </w:pPr>
  </w:style>
  <w:style w:type="paragraph" w:customStyle="1" w:styleId="MEGLERInnrykk2">
    <w:name w:val="MEGLER Innrykk 2"/>
    <w:basedOn w:val="MEGLERInnrykk1"/>
    <w:uiPriority w:val="4"/>
    <w:rsid w:val="007B256B"/>
    <w:pPr>
      <w:ind w:left="1361"/>
    </w:pPr>
  </w:style>
  <w:style w:type="paragraph" w:customStyle="1" w:styleId="MEGLERVedleggTittel">
    <w:name w:val="MEGLER Vedlegg Tittel"/>
    <w:next w:val="Normal"/>
    <w:uiPriority w:val="4"/>
    <w:rsid w:val="007B256B"/>
    <w:pPr>
      <w:numPr>
        <w:numId w:val="37"/>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7B256B"/>
    <w:pPr>
      <w:numPr>
        <w:ilvl w:val="1"/>
        <w:numId w:val="37"/>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7B256B"/>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7B256B"/>
    <w:pPr>
      <w:numPr>
        <w:ilvl w:val="2"/>
        <w:numId w:val="37"/>
      </w:numPr>
    </w:pPr>
    <w:rPr>
      <w:caps w:val="0"/>
    </w:rPr>
  </w:style>
  <w:style w:type="paragraph" w:customStyle="1" w:styleId="MEGLERVedleggNummerertebokstav">
    <w:name w:val="MEGLER Vedlegg Nummererte bokstav"/>
    <w:uiPriority w:val="7"/>
    <w:rsid w:val="007B256B"/>
    <w:pPr>
      <w:numPr>
        <w:ilvl w:val="5"/>
        <w:numId w:val="37"/>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7B256B"/>
    <w:pPr>
      <w:numPr>
        <w:ilvl w:val="6"/>
        <w:numId w:val="37"/>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7B256B"/>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7B256B"/>
    <w:pPr>
      <w:keepNext/>
      <w:jc w:val="left"/>
    </w:pPr>
    <w:rPr>
      <w:b/>
    </w:rPr>
  </w:style>
  <w:style w:type="paragraph" w:customStyle="1" w:styleId="MEGLERNummerertavsnitt2">
    <w:name w:val="MEGLER Nummerert avsnitt 2"/>
    <w:basedOn w:val="MEGLEROverskrift2"/>
    <w:uiPriority w:val="3"/>
    <w:qFormat/>
    <w:rsid w:val="007B256B"/>
    <w:pPr>
      <w:keepNext w:val="0"/>
      <w:spacing w:before="0" w:after="200"/>
      <w:jc w:val="both"/>
    </w:pPr>
    <w:rPr>
      <w:b w:val="0"/>
    </w:rPr>
  </w:style>
  <w:style w:type="paragraph" w:customStyle="1" w:styleId="MEGLERInnrykk3">
    <w:name w:val="MEGLER Innrykk 3"/>
    <w:basedOn w:val="Normal"/>
    <w:uiPriority w:val="4"/>
    <w:rsid w:val="007B256B"/>
    <w:pPr>
      <w:tabs>
        <w:tab w:val="left" w:pos="2438"/>
      </w:tabs>
      <w:ind w:left="1928"/>
    </w:pPr>
    <w:rPr>
      <w:rFonts w:ascii="Calibri" w:hAnsi="Calibri"/>
    </w:rPr>
  </w:style>
  <w:style w:type="paragraph" w:customStyle="1" w:styleId="MEGLERVedleggOverskrift2">
    <w:name w:val="MEGLER Vedlegg Overskrift 2"/>
    <w:next w:val="Normal"/>
    <w:uiPriority w:val="6"/>
    <w:rsid w:val="007B256B"/>
    <w:pPr>
      <w:keepNext/>
      <w:numPr>
        <w:ilvl w:val="3"/>
        <w:numId w:val="37"/>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7B256B"/>
    <w:pPr>
      <w:numPr>
        <w:numId w:val="20"/>
      </w:numPr>
    </w:pPr>
  </w:style>
  <w:style w:type="numbering" w:customStyle="1" w:styleId="MEGLERNummereringsrekkeflge">
    <w:name w:val="MEGLER Nummereringsrekkefølge"/>
    <w:uiPriority w:val="99"/>
    <w:rsid w:val="007B256B"/>
    <w:pPr>
      <w:numPr>
        <w:numId w:val="21"/>
      </w:numPr>
    </w:pPr>
  </w:style>
  <w:style w:type="paragraph" w:customStyle="1" w:styleId="MEGLERNummerertavsnitt3">
    <w:name w:val="MEGLER Nummerert avsnitt 3"/>
    <w:basedOn w:val="MEGLEROverskrift3"/>
    <w:uiPriority w:val="3"/>
    <w:qFormat/>
    <w:rsid w:val="007B256B"/>
    <w:pPr>
      <w:keepNext w:val="0"/>
      <w:spacing w:before="0" w:after="200"/>
      <w:jc w:val="both"/>
    </w:pPr>
    <w:rPr>
      <w:b w:val="0"/>
      <w:i w:val="0"/>
    </w:rPr>
  </w:style>
  <w:style w:type="numbering" w:customStyle="1" w:styleId="MEGLERPunktliste">
    <w:name w:val="MEGLER Punktliste"/>
    <w:uiPriority w:val="99"/>
    <w:rsid w:val="007B256B"/>
    <w:pPr>
      <w:numPr>
        <w:numId w:val="22"/>
      </w:numPr>
    </w:pPr>
  </w:style>
  <w:style w:type="paragraph" w:customStyle="1" w:styleId="MEGLERStart">
    <w:name w:val="MEGLER Start"/>
    <w:basedOn w:val="Normal"/>
    <w:rsid w:val="007B256B"/>
    <w:rPr>
      <w:rFonts w:ascii="Calibri" w:hAnsi="Calibri"/>
      <w:b/>
      <w:sz w:val="18"/>
    </w:rPr>
  </w:style>
  <w:style w:type="paragraph" w:customStyle="1" w:styleId="MEGLERPunkt1">
    <w:name w:val="MEGLER Punkt 1"/>
    <w:basedOn w:val="Listeavsnitt"/>
    <w:uiPriority w:val="4"/>
    <w:rsid w:val="007B256B"/>
    <w:pPr>
      <w:numPr>
        <w:numId w:val="23"/>
      </w:numPr>
      <w:contextualSpacing w:val="0"/>
    </w:pPr>
  </w:style>
  <w:style w:type="paragraph" w:customStyle="1" w:styleId="Forside">
    <w:name w:val="Forside"/>
    <w:basedOn w:val="Normal"/>
    <w:uiPriority w:val="99"/>
    <w:semiHidden/>
    <w:rsid w:val="007B256B"/>
    <w:pPr>
      <w:jc w:val="center"/>
    </w:pPr>
    <w:rPr>
      <w:b/>
      <w:sz w:val="32"/>
    </w:rPr>
  </w:style>
  <w:style w:type="paragraph" w:customStyle="1" w:styleId="MEGLERPunkt2">
    <w:name w:val="MEGLER Punkt 2"/>
    <w:basedOn w:val="Normal"/>
    <w:uiPriority w:val="4"/>
    <w:rsid w:val="007B256B"/>
    <w:pPr>
      <w:numPr>
        <w:ilvl w:val="1"/>
        <w:numId w:val="23"/>
      </w:numPr>
    </w:pPr>
  </w:style>
  <w:style w:type="paragraph" w:customStyle="1" w:styleId="MEGLERPunkt3">
    <w:name w:val="MEGLER Punkt 3"/>
    <w:basedOn w:val="MEGLERPunkt2"/>
    <w:uiPriority w:val="4"/>
    <w:rsid w:val="007B256B"/>
    <w:pPr>
      <w:numPr>
        <w:ilvl w:val="2"/>
      </w:numPr>
    </w:pPr>
  </w:style>
  <w:style w:type="paragraph" w:customStyle="1" w:styleId="OPPGJRNummerertbokstav">
    <w:name w:val="OPPGJØR Nummerert bokstav"/>
    <w:basedOn w:val="Nummerertliste3"/>
    <w:uiPriority w:val="12"/>
    <w:qFormat/>
    <w:rsid w:val="007B256B"/>
    <w:pPr>
      <w:numPr>
        <w:ilvl w:val="3"/>
        <w:numId w:val="44"/>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7B256B"/>
    <w:pPr>
      <w:numPr>
        <w:ilvl w:val="4"/>
        <w:numId w:val="44"/>
      </w:numPr>
      <w:contextualSpacing w:val="0"/>
      <w:jc w:val="left"/>
    </w:pPr>
    <w:rPr>
      <w:rFonts w:ascii="Calibri" w:hAnsi="Calibri"/>
    </w:rPr>
  </w:style>
  <w:style w:type="paragraph" w:customStyle="1" w:styleId="OPPGJRNummererttall">
    <w:name w:val="OPPGJØR Nummerert tall"/>
    <w:basedOn w:val="Nummerertliste3"/>
    <w:uiPriority w:val="12"/>
    <w:rsid w:val="007B256B"/>
    <w:pPr>
      <w:numPr>
        <w:ilvl w:val="5"/>
        <w:numId w:val="44"/>
      </w:numPr>
      <w:contextualSpacing w:val="0"/>
      <w:jc w:val="left"/>
    </w:pPr>
    <w:rPr>
      <w:rFonts w:ascii="Calibri" w:hAnsi="Calibri"/>
    </w:rPr>
  </w:style>
  <w:style w:type="paragraph" w:customStyle="1" w:styleId="OPPGJRInnrykk1">
    <w:name w:val="OPPGJØR Innrykk 1"/>
    <w:basedOn w:val="OPPGJRNormal"/>
    <w:uiPriority w:val="13"/>
    <w:qFormat/>
    <w:rsid w:val="007B256B"/>
    <w:pPr>
      <w:ind w:left="794"/>
      <w:jc w:val="left"/>
    </w:pPr>
    <w:rPr>
      <w:rFonts w:ascii="Calibri" w:hAnsi="Calibri"/>
    </w:rPr>
  </w:style>
  <w:style w:type="paragraph" w:customStyle="1" w:styleId="OPPGJRInnrykk2">
    <w:name w:val="OPPGJØR Innrykk 2"/>
    <w:basedOn w:val="OPPGJRInnrykk1"/>
    <w:uiPriority w:val="13"/>
    <w:rsid w:val="007B256B"/>
    <w:pPr>
      <w:ind w:left="1361"/>
    </w:pPr>
    <w:rPr>
      <w:lang w:eastAsia="nb-NO"/>
    </w:rPr>
  </w:style>
  <w:style w:type="paragraph" w:customStyle="1" w:styleId="OPPGJRInnrykk3">
    <w:name w:val="OPPGJØR Innrykk 3"/>
    <w:basedOn w:val="OPPGJRInnrykk2"/>
    <w:uiPriority w:val="13"/>
    <w:rsid w:val="007B256B"/>
    <w:pPr>
      <w:ind w:left="1928"/>
    </w:pPr>
  </w:style>
  <w:style w:type="paragraph" w:customStyle="1" w:styleId="OPPGJRInnrykk4">
    <w:name w:val="OPPGJØR Innrykk 4"/>
    <w:basedOn w:val="OPPGJRInnrykk3"/>
    <w:uiPriority w:val="13"/>
    <w:rsid w:val="007B256B"/>
    <w:pPr>
      <w:ind w:left="2495"/>
    </w:pPr>
  </w:style>
  <w:style w:type="paragraph" w:customStyle="1" w:styleId="OPPGJRBilagnummer">
    <w:name w:val="OPPGJØR Bilagnummer"/>
    <w:next w:val="Normal"/>
    <w:uiPriority w:val="15"/>
    <w:rsid w:val="007B256B"/>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7B256B"/>
    <w:pPr>
      <w:numPr>
        <w:ilvl w:val="1"/>
        <w:numId w:val="26"/>
      </w:numPr>
      <w:spacing w:before="240" w:after="120"/>
      <w:jc w:val="left"/>
    </w:pPr>
    <w:rPr>
      <w:rFonts w:ascii="Calibri" w:hAnsi="Calibri"/>
      <w:b/>
    </w:rPr>
  </w:style>
  <w:style w:type="paragraph" w:customStyle="1" w:styleId="OPPGJRBilagoverskrift2">
    <w:name w:val="OPPGJØR Bilagoverskrift 2"/>
    <w:basedOn w:val="OPPGJRBilagoverskrift1"/>
    <w:next w:val="Normal"/>
    <w:uiPriority w:val="17"/>
    <w:rsid w:val="007B256B"/>
    <w:pPr>
      <w:numPr>
        <w:ilvl w:val="2"/>
      </w:numPr>
      <w:spacing w:before="100" w:after="100"/>
    </w:pPr>
  </w:style>
  <w:style w:type="paragraph" w:customStyle="1" w:styleId="OPPGJRNummerertbilagliste">
    <w:name w:val="OPPGJØR Nummerert bilagliste"/>
    <w:basedOn w:val="OPPGJRNormal"/>
    <w:uiPriority w:val="14"/>
    <w:rsid w:val="008605D6"/>
    <w:pPr>
      <w:numPr>
        <w:numId w:val="27"/>
      </w:numPr>
      <w:tabs>
        <w:tab w:val="left" w:pos="794"/>
      </w:tabs>
      <w:spacing w:after="120"/>
      <w:ind w:left="794" w:hanging="794"/>
    </w:pPr>
  </w:style>
  <w:style w:type="paragraph" w:customStyle="1" w:styleId="OPPGJRBilagtittel">
    <w:name w:val="OPPGJØR Bilagtittel"/>
    <w:basedOn w:val="Tittel"/>
    <w:next w:val="Normal"/>
    <w:uiPriority w:val="16"/>
    <w:rsid w:val="007B256B"/>
    <w:pPr>
      <w:spacing w:before="0" w:after="36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7B256B"/>
    <w:pPr>
      <w:numPr>
        <w:numId w:val="16"/>
      </w:numPr>
    </w:pPr>
  </w:style>
  <w:style w:type="numbering" w:customStyle="1" w:styleId="OPPGJRBilagNummereringsrekkeflge">
    <w:name w:val="OPPGJØR Bilag Nummereringsrekkefølge"/>
    <w:uiPriority w:val="99"/>
    <w:rsid w:val="007B256B"/>
    <w:pPr>
      <w:numPr>
        <w:numId w:val="25"/>
      </w:numPr>
    </w:pPr>
  </w:style>
  <w:style w:type="paragraph" w:customStyle="1" w:styleId="OPPGJROverskrift1">
    <w:name w:val="OPPGJØR Overskrift 1"/>
    <w:basedOn w:val="Overskrift1"/>
    <w:next w:val="OPPGJRInnrykk1"/>
    <w:uiPriority w:val="11"/>
    <w:rsid w:val="007B256B"/>
    <w:pPr>
      <w:numPr>
        <w:numId w:val="44"/>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7B256B"/>
    <w:pPr>
      <w:numPr>
        <w:numId w:val="44"/>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7B256B"/>
    <w:pPr>
      <w:keepNext w:val="0"/>
      <w:numPr>
        <w:numId w:val="44"/>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7B256B"/>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7B256B"/>
    <w:pPr>
      <w:jc w:val="center"/>
    </w:pPr>
    <w:rPr>
      <w:rFonts w:ascii="Calibri" w:hAnsi="Calibri"/>
      <w:b/>
    </w:rPr>
  </w:style>
  <w:style w:type="paragraph" w:customStyle="1" w:styleId="OPPGJRNormal">
    <w:name w:val="OPPGJØR Normal"/>
    <w:basedOn w:val="Normal"/>
    <w:uiPriority w:val="9"/>
    <w:rsid w:val="007B256B"/>
  </w:style>
  <w:style w:type="paragraph" w:customStyle="1" w:styleId="OPPGJRNormalutenavstand">
    <w:name w:val="OPPGJØR Normal uten avstand"/>
    <w:basedOn w:val="OPPGJRNormal"/>
    <w:uiPriority w:val="10"/>
    <w:rsid w:val="008605D6"/>
    <w:pPr>
      <w:spacing w:after="0" w:line="240" w:lineRule="auto"/>
    </w:pPr>
  </w:style>
  <w:style w:type="paragraph" w:customStyle="1" w:styleId="MEGLERNummerertvedleggsliste">
    <w:name w:val="MEGLER Nummerert vedleggsliste"/>
    <w:basedOn w:val="Normal"/>
    <w:uiPriority w:val="5"/>
    <w:rsid w:val="007B256B"/>
    <w:pPr>
      <w:numPr>
        <w:numId w:val="29"/>
      </w:numPr>
      <w:tabs>
        <w:tab w:val="left" w:pos="1361"/>
      </w:tabs>
      <w:ind w:left="1361" w:hanging="567"/>
    </w:pPr>
  </w:style>
  <w:style w:type="paragraph" w:customStyle="1" w:styleId="OPPGJRNummerertavsnitt2">
    <w:name w:val="OPPGJØR Nummerert avsnitt 2"/>
    <w:basedOn w:val="OPPGJROverskrift2"/>
    <w:uiPriority w:val="12"/>
    <w:rsid w:val="007B256B"/>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7B256B"/>
    <w:pPr>
      <w:spacing w:before="0" w:after="200" w:line="288" w:lineRule="auto"/>
      <w:jc w:val="both"/>
    </w:pPr>
    <w:rPr>
      <w:i w:val="0"/>
    </w:rPr>
  </w:style>
  <w:style w:type="paragraph" w:customStyle="1" w:styleId="Fotnoteskille">
    <w:name w:val="Fotnoteskille"/>
    <w:basedOn w:val="Normal"/>
    <w:uiPriority w:val="99"/>
    <w:semiHidden/>
    <w:rsid w:val="007B256B"/>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paragraph" w:customStyle="1" w:styleId="BAHRStart">
    <w:name w:val="BAHR Start"/>
    <w:basedOn w:val="Normal"/>
    <w:uiPriority w:val="7"/>
    <w:rsid w:val="003E3B9B"/>
    <w:rPr>
      <w:rFonts w:ascii="Calibri" w:hAnsi="Calibri"/>
      <w:b/>
      <w:i/>
      <w:sz w:val="18"/>
      <w:lang w:val="en-GB"/>
    </w:rPr>
  </w:style>
  <w:style w:type="paragraph" w:customStyle="1" w:styleId="BAHRBodytext">
    <w:name w:val="BAHR Body text"/>
    <w:basedOn w:val="Normal"/>
    <w:uiPriority w:val="3"/>
    <w:rsid w:val="00A41E9B"/>
    <w:pPr>
      <w:ind w:left="624"/>
    </w:pPr>
    <w:rPr>
      <w:lang w:val="en-GB"/>
    </w:rPr>
  </w:style>
  <w:style w:type="numbering" w:customStyle="1" w:styleId="BAHRBullets">
    <w:name w:val="BAHR Bullets"/>
    <w:uiPriority w:val="99"/>
    <w:rsid w:val="0099562C"/>
    <w:pPr>
      <w:numPr>
        <w:numId w:val="31"/>
      </w:numPr>
    </w:pPr>
  </w:style>
  <w:style w:type="paragraph" w:customStyle="1" w:styleId="BAHRBullet">
    <w:name w:val="BAHR Bullet"/>
    <w:basedOn w:val="Listeavsnitt"/>
    <w:uiPriority w:val="3"/>
    <w:rsid w:val="0099562C"/>
    <w:pPr>
      <w:numPr>
        <w:numId w:val="32"/>
      </w:numPr>
      <w:contextualSpacing w:val="0"/>
    </w:pPr>
    <w:rPr>
      <w:lang w:val="en-GB"/>
    </w:rPr>
  </w:style>
  <w:style w:type="paragraph" w:customStyle="1" w:styleId="BAHRHeading1">
    <w:name w:val="BAHR Heading 1"/>
    <w:next w:val="BAHRBodytext"/>
    <w:uiPriority w:val="1"/>
    <w:rsid w:val="001E62E0"/>
    <w:pPr>
      <w:keepNext/>
      <w:numPr>
        <w:numId w:val="33"/>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Heading2">
    <w:name w:val="BAHR Heading 2"/>
    <w:next w:val="BAHRBodytext"/>
    <w:uiPriority w:val="1"/>
    <w:rsid w:val="001E62E0"/>
    <w:pPr>
      <w:keepNext/>
      <w:numPr>
        <w:ilvl w:val="1"/>
        <w:numId w:val="33"/>
      </w:numPr>
      <w:spacing w:before="100" w:after="100" w:line="288" w:lineRule="auto"/>
      <w:jc w:val="both"/>
      <w:outlineLvl w:val="1"/>
    </w:pPr>
    <w:rPr>
      <w:rFonts w:ascii="Calibri" w:hAnsi="Calibri" w:cs="Arial"/>
      <w:b/>
      <w:bCs/>
      <w:iCs/>
      <w:sz w:val="22"/>
      <w:szCs w:val="22"/>
      <w:lang w:val="en-GB" w:eastAsia="en-GB"/>
    </w:rPr>
  </w:style>
  <w:style w:type="paragraph" w:customStyle="1" w:styleId="BAHRNumbering3">
    <w:name w:val="BAHR Numbering 3"/>
    <w:basedOn w:val="Nummerertliste3"/>
    <w:uiPriority w:val="2"/>
    <w:rsid w:val="001E62E0"/>
    <w:pPr>
      <w:numPr>
        <w:ilvl w:val="3"/>
        <w:numId w:val="33"/>
      </w:numPr>
      <w:contextualSpacing w:val="0"/>
    </w:pPr>
    <w:rPr>
      <w:rFonts w:ascii="Calibri" w:hAnsi="Calibri"/>
      <w:lang w:val="en-GB"/>
    </w:rPr>
  </w:style>
  <w:style w:type="paragraph" w:customStyle="1" w:styleId="BAHRNumbering4">
    <w:name w:val="BAHR Numbering 4"/>
    <w:basedOn w:val="Nummerertliste4"/>
    <w:uiPriority w:val="2"/>
    <w:rsid w:val="001E62E0"/>
    <w:pPr>
      <w:numPr>
        <w:ilvl w:val="4"/>
        <w:numId w:val="33"/>
      </w:numPr>
      <w:contextualSpacing w:val="0"/>
    </w:pPr>
    <w:rPr>
      <w:lang w:val="en-GB"/>
    </w:rPr>
  </w:style>
  <w:style w:type="paragraph" w:customStyle="1" w:styleId="BAHRHeading3">
    <w:name w:val="BAHR Heading 3"/>
    <w:next w:val="BAHRBodytext"/>
    <w:uiPriority w:val="1"/>
    <w:rsid w:val="001E62E0"/>
    <w:pPr>
      <w:keepNext/>
      <w:numPr>
        <w:ilvl w:val="2"/>
        <w:numId w:val="33"/>
      </w:numPr>
      <w:spacing w:before="100" w:after="100" w:line="288" w:lineRule="auto"/>
      <w:jc w:val="both"/>
      <w:outlineLvl w:val="2"/>
    </w:pPr>
    <w:rPr>
      <w:rFonts w:asciiTheme="minorHAnsi" w:hAnsiTheme="minorHAnsi"/>
      <w:i/>
      <w:sz w:val="22"/>
      <w:szCs w:val="24"/>
      <w:lang w:val="en-GB" w:eastAsia="en-GB"/>
    </w:rPr>
  </w:style>
  <w:style w:type="paragraph" w:customStyle="1" w:styleId="Strekpunkt">
    <w:name w:val="Strekpunkt"/>
    <w:basedOn w:val="Overskrift7"/>
    <w:next w:val="Brdtekst"/>
    <w:rsid w:val="00896787"/>
    <w:pPr>
      <w:numPr>
        <w:ilvl w:val="0"/>
        <w:numId w:val="36"/>
      </w:numPr>
      <w:tabs>
        <w:tab w:val="clear" w:pos="1276"/>
      </w:tabs>
      <w:spacing w:before="60" w:line="264" w:lineRule="auto"/>
      <w:jc w:val="left"/>
    </w:pPr>
    <w:rPr>
      <w:rFonts w:ascii="Palatino Linotype" w:hAnsi="Palatino Linotype"/>
      <w:sz w:val="22"/>
      <w:lang w:eastAsia="nb-NO"/>
    </w:rPr>
  </w:style>
  <w:style w:type="paragraph" w:customStyle="1" w:styleId="pstand">
    <w:name w:val="påstand"/>
    <w:basedOn w:val="Normal"/>
    <w:next w:val="Nummerertliste4"/>
    <w:rsid w:val="00896787"/>
    <w:pPr>
      <w:numPr>
        <w:numId w:val="35"/>
      </w:numPr>
      <w:spacing w:after="240" w:line="264" w:lineRule="auto"/>
      <w:jc w:val="center"/>
    </w:pPr>
    <w:rPr>
      <w:rFonts w:ascii="Palatino Linotype" w:hAnsi="Palatino Linotype"/>
      <w:b/>
      <w:bCs/>
      <w:lang w:eastAsia="nb-NO"/>
    </w:rPr>
  </w:style>
  <w:style w:type="paragraph" w:styleId="Sluttnotetekst">
    <w:name w:val="endnote text"/>
    <w:basedOn w:val="Normal"/>
    <w:link w:val="SluttnotetekstTegn"/>
    <w:semiHidden/>
    <w:unhideWhenUsed/>
    <w:rsid w:val="005E7AEE"/>
    <w:pPr>
      <w:spacing w:after="0" w:line="240" w:lineRule="auto"/>
    </w:pPr>
    <w:rPr>
      <w:sz w:val="20"/>
      <w:szCs w:val="20"/>
    </w:rPr>
  </w:style>
  <w:style w:type="character" w:customStyle="1" w:styleId="SluttnotetekstTegn">
    <w:name w:val="Sluttnotetekst Tegn"/>
    <w:basedOn w:val="Standardskriftforavsnitt"/>
    <w:link w:val="Sluttnotetekst"/>
    <w:semiHidden/>
    <w:rsid w:val="005E7AEE"/>
    <w:rPr>
      <w:rFonts w:asciiTheme="minorHAnsi" w:hAnsiTheme="minorHAnsi"/>
      <w:lang w:eastAsia="en-GB"/>
    </w:rPr>
  </w:style>
  <w:style w:type="character" w:styleId="Sluttnotereferanse">
    <w:name w:val="endnote reference"/>
    <w:basedOn w:val="Standardskriftforavsnitt"/>
    <w:semiHidden/>
    <w:unhideWhenUsed/>
    <w:rsid w:val="005E7AEE"/>
    <w:rPr>
      <w:vertAlign w:val="superscript"/>
    </w:rPr>
  </w:style>
  <w:style w:type="numbering" w:customStyle="1" w:styleId="OPPGJRNummereringsrekkeflge1">
    <w:name w:val="OPPGJØR Nummereringsrekkefølge1"/>
    <w:uiPriority w:val="99"/>
    <w:rsid w:val="006B07BF"/>
  </w:style>
  <w:style w:type="character" w:styleId="Sidetall">
    <w:name w:val="page number"/>
    <w:basedOn w:val="Standardskriftforavsnitt"/>
    <w:uiPriority w:val="20"/>
    <w:rsid w:val="00493AF8"/>
  </w:style>
  <w:style w:type="paragraph" w:customStyle="1" w:styleId="MEGLERNummererttallII">
    <w:name w:val="MEGLER Nummerert tall II"/>
    <w:basedOn w:val="Normal"/>
    <w:uiPriority w:val="3"/>
    <w:rsid w:val="007E7720"/>
    <w:pPr>
      <w:numPr>
        <w:ilvl w:val="6"/>
        <w:numId w:val="41"/>
      </w:numPr>
    </w:pPr>
  </w:style>
  <w:style w:type="paragraph" w:styleId="Tittel">
    <w:name w:val="Title"/>
    <w:basedOn w:val="Normal"/>
    <w:link w:val="TittelTegn"/>
    <w:uiPriority w:val="74"/>
    <w:qFormat/>
    <w:rsid w:val="007B256B"/>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rsid w:val="007B256B"/>
    <w:rPr>
      <w:rFonts w:ascii="Arial" w:hAnsi="Arial" w:cs="Arial"/>
      <w:b/>
      <w:bCs/>
      <w:kern w:val="28"/>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B256B"/>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7B256B"/>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7B256B"/>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7B256B"/>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7B256B"/>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7B256B"/>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7B256B"/>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7B256B"/>
    <w:pPr>
      <w:numPr>
        <w:ilvl w:val="6"/>
        <w:numId w:val="1"/>
      </w:numPr>
      <w:spacing w:before="240" w:after="60"/>
      <w:outlineLvl w:val="6"/>
    </w:pPr>
    <w:rPr>
      <w:sz w:val="24"/>
    </w:rPr>
  </w:style>
  <w:style w:type="paragraph" w:styleId="Overskrift8">
    <w:name w:val="heading 8"/>
    <w:basedOn w:val="Normal"/>
    <w:next w:val="Normal"/>
    <w:uiPriority w:val="99"/>
    <w:semiHidden/>
    <w:qFormat/>
    <w:rsid w:val="007B256B"/>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7B256B"/>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7B256B"/>
    <w:pPr>
      <w:tabs>
        <w:tab w:val="center" w:pos="4536"/>
        <w:tab w:val="right" w:pos="9072"/>
      </w:tabs>
      <w:spacing w:after="0" w:line="240" w:lineRule="auto"/>
    </w:pPr>
  </w:style>
  <w:style w:type="paragraph" w:styleId="Bunntekst">
    <w:name w:val="footer"/>
    <w:basedOn w:val="Normal"/>
    <w:link w:val="BunntekstTegn"/>
    <w:uiPriority w:val="99"/>
    <w:rsid w:val="007B256B"/>
    <w:pPr>
      <w:tabs>
        <w:tab w:val="right" w:pos="9072"/>
      </w:tabs>
      <w:spacing w:after="0"/>
    </w:pPr>
    <w:rPr>
      <w:sz w:val="18"/>
      <w:szCs w:val="18"/>
    </w:rPr>
  </w:style>
  <w:style w:type="paragraph" w:styleId="Brdtekst">
    <w:name w:val="Body Text"/>
    <w:basedOn w:val="Normal"/>
    <w:link w:val="BrdtekstTegn"/>
    <w:uiPriority w:val="74"/>
    <w:semiHidden/>
    <w:rsid w:val="007B256B"/>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7B256B"/>
    <w:rPr>
      <w:vertAlign w:val="superscript"/>
    </w:rPr>
  </w:style>
  <w:style w:type="paragraph" w:styleId="Fotnotetekst">
    <w:name w:val="footnote text"/>
    <w:basedOn w:val="Normal"/>
    <w:link w:val="FotnotetekstTegn"/>
    <w:uiPriority w:val="99"/>
    <w:rsid w:val="007B256B"/>
    <w:pPr>
      <w:spacing w:after="0" w:line="240" w:lineRule="auto"/>
    </w:pPr>
    <w:rPr>
      <w:sz w:val="18"/>
      <w:szCs w:val="20"/>
    </w:rPr>
  </w:style>
  <w:style w:type="character" w:styleId="Hyperkobling">
    <w:name w:val="Hyperlink"/>
    <w:basedOn w:val="Standardskriftforavsnitt"/>
    <w:uiPriority w:val="99"/>
    <w:semiHidden/>
    <w:rsid w:val="007B256B"/>
    <w:rPr>
      <w:color w:val="0000FF"/>
      <w:u w:val="single"/>
    </w:rPr>
  </w:style>
  <w:style w:type="paragraph" w:styleId="INNH1">
    <w:name w:val="toc 1"/>
    <w:basedOn w:val="Normal"/>
    <w:next w:val="Normal"/>
    <w:autoRedefine/>
    <w:uiPriority w:val="99"/>
    <w:semiHidden/>
    <w:rsid w:val="007B256B"/>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7B256B"/>
    <w:pPr>
      <w:spacing w:after="0"/>
      <w:ind w:left="220"/>
      <w:jc w:val="left"/>
    </w:pPr>
    <w:rPr>
      <w:smallCaps/>
      <w:sz w:val="20"/>
      <w:szCs w:val="20"/>
    </w:rPr>
  </w:style>
  <w:style w:type="paragraph" w:styleId="INNH3">
    <w:name w:val="toc 3"/>
    <w:basedOn w:val="Normal"/>
    <w:next w:val="Normal"/>
    <w:autoRedefine/>
    <w:uiPriority w:val="99"/>
    <w:semiHidden/>
    <w:rsid w:val="007B256B"/>
    <w:pPr>
      <w:spacing w:after="0"/>
      <w:ind w:left="440"/>
      <w:jc w:val="left"/>
    </w:pPr>
    <w:rPr>
      <w:i/>
      <w:iCs/>
      <w:sz w:val="20"/>
      <w:szCs w:val="20"/>
    </w:rPr>
  </w:style>
  <w:style w:type="paragraph" w:styleId="INNH4">
    <w:name w:val="toc 4"/>
    <w:basedOn w:val="Normal"/>
    <w:next w:val="Normal"/>
    <w:autoRedefine/>
    <w:uiPriority w:val="99"/>
    <w:semiHidden/>
    <w:rsid w:val="007B256B"/>
    <w:pPr>
      <w:spacing w:after="0"/>
      <w:ind w:left="660"/>
      <w:jc w:val="left"/>
    </w:pPr>
    <w:rPr>
      <w:sz w:val="18"/>
      <w:szCs w:val="18"/>
    </w:rPr>
  </w:style>
  <w:style w:type="paragraph" w:styleId="INNH5">
    <w:name w:val="toc 5"/>
    <w:basedOn w:val="Normal"/>
    <w:next w:val="Normal"/>
    <w:autoRedefine/>
    <w:uiPriority w:val="99"/>
    <w:semiHidden/>
    <w:rsid w:val="007B256B"/>
    <w:pPr>
      <w:spacing w:after="0"/>
      <w:ind w:left="880"/>
      <w:jc w:val="left"/>
    </w:pPr>
    <w:rPr>
      <w:sz w:val="18"/>
      <w:szCs w:val="18"/>
    </w:rPr>
  </w:style>
  <w:style w:type="paragraph" w:styleId="INNH6">
    <w:name w:val="toc 6"/>
    <w:basedOn w:val="Normal"/>
    <w:next w:val="Normal"/>
    <w:autoRedefine/>
    <w:uiPriority w:val="99"/>
    <w:semiHidden/>
    <w:rsid w:val="007B256B"/>
    <w:pPr>
      <w:spacing w:after="0"/>
      <w:ind w:left="1100"/>
      <w:jc w:val="left"/>
    </w:pPr>
    <w:rPr>
      <w:sz w:val="18"/>
      <w:szCs w:val="18"/>
    </w:rPr>
  </w:style>
  <w:style w:type="paragraph" w:styleId="INNH7">
    <w:name w:val="toc 7"/>
    <w:basedOn w:val="Normal"/>
    <w:next w:val="Normal"/>
    <w:autoRedefine/>
    <w:uiPriority w:val="99"/>
    <w:semiHidden/>
    <w:rsid w:val="007B256B"/>
    <w:pPr>
      <w:spacing w:after="0"/>
      <w:ind w:left="1320"/>
      <w:jc w:val="left"/>
    </w:pPr>
    <w:rPr>
      <w:sz w:val="18"/>
      <w:szCs w:val="18"/>
    </w:rPr>
  </w:style>
  <w:style w:type="paragraph" w:styleId="INNH8">
    <w:name w:val="toc 8"/>
    <w:basedOn w:val="Normal"/>
    <w:next w:val="Normal"/>
    <w:autoRedefine/>
    <w:uiPriority w:val="99"/>
    <w:semiHidden/>
    <w:rsid w:val="007B256B"/>
    <w:pPr>
      <w:spacing w:after="0"/>
      <w:ind w:left="1540"/>
      <w:jc w:val="left"/>
    </w:pPr>
    <w:rPr>
      <w:sz w:val="18"/>
      <w:szCs w:val="18"/>
    </w:rPr>
  </w:style>
  <w:style w:type="paragraph" w:styleId="INNH9">
    <w:name w:val="toc 9"/>
    <w:basedOn w:val="Normal"/>
    <w:next w:val="Normal"/>
    <w:autoRedefine/>
    <w:uiPriority w:val="99"/>
    <w:semiHidden/>
    <w:rsid w:val="007B256B"/>
    <w:pPr>
      <w:spacing w:after="0"/>
      <w:ind w:left="1760"/>
      <w:jc w:val="left"/>
    </w:pPr>
    <w:rPr>
      <w:sz w:val="18"/>
      <w:szCs w:val="18"/>
    </w:rPr>
  </w:style>
  <w:style w:type="paragraph" w:styleId="Punktmerketliste">
    <w:name w:val="List Bullet"/>
    <w:basedOn w:val="Normal"/>
    <w:uiPriority w:val="99"/>
    <w:rsid w:val="007B256B"/>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7B256B"/>
    <w:pPr>
      <w:spacing w:before="60" w:after="60"/>
    </w:pPr>
    <w:rPr>
      <w:rFonts w:cs="Arial"/>
      <w:sz w:val="20"/>
    </w:rPr>
  </w:style>
  <w:style w:type="paragraph" w:customStyle="1" w:styleId="Tabelloverskrift1">
    <w:name w:val="Tabelloverskrift1"/>
    <w:basedOn w:val="Normal"/>
    <w:uiPriority w:val="99"/>
    <w:semiHidden/>
    <w:rsid w:val="007B256B"/>
    <w:pPr>
      <w:spacing w:before="60" w:after="60"/>
      <w:jc w:val="center"/>
    </w:pPr>
    <w:rPr>
      <w:rFonts w:cs="Arial"/>
      <w:b/>
      <w:bCs/>
    </w:rPr>
  </w:style>
  <w:style w:type="paragraph" w:customStyle="1" w:styleId="Tabelloverskrift2">
    <w:name w:val="Tabelloverskrift2"/>
    <w:basedOn w:val="Normal"/>
    <w:uiPriority w:val="99"/>
    <w:semiHidden/>
    <w:rsid w:val="007B256B"/>
    <w:pPr>
      <w:spacing w:before="60" w:after="60"/>
      <w:jc w:val="center"/>
    </w:pPr>
    <w:rPr>
      <w:rFonts w:cs="Arial"/>
      <w:b/>
      <w:bCs/>
    </w:rPr>
  </w:style>
  <w:style w:type="paragraph" w:customStyle="1" w:styleId="Hovedoverskrift">
    <w:name w:val="Hovedoverskrift"/>
    <w:basedOn w:val="Normal"/>
    <w:next w:val="Normal"/>
    <w:uiPriority w:val="99"/>
    <w:semiHidden/>
    <w:rsid w:val="007B256B"/>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7B256B"/>
    <w:pPr>
      <w:ind w:left="851" w:hanging="851"/>
    </w:pPr>
  </w:style>
  <w:style w:type="paragraph" w:customStyle="1" w:styleId="Brevhode">
    <w:name w:val="Brevhode"/>
    <w:basedOn w:val="Normal"/>
    <w:uiPriority w:val="99"/>
    <w:semiHidden/>
    <w:rsid w:val="007B256B"/>
  </w:style>
  <w:style w:type="paragraph" w:styleId="Bobletekst">
    <w:name w:val="Balloon Text"/>
    <w:basedOn w:val="Normal"/>
    <w:link w:val="BobletekstTegn"/>
    <w:uiPriority w:val="74"/>
    <w:semiHidden/>
    <w:rsid w:val="007B256B"/>
    <w:rPr>
      <w:rFonts w:ascii="Tahoma" w:hAnsi="Tahoma" w:cs="Tahoma"/>
      <w:sz w:val="16"/>
      <w:szCs w:val="16"/>
    </w:rPr>
  </w:style>
  <w:style w:type="character" w:styleId="Sterk">
    <w:name w:val="Strong"/>
    <w:basedOn w:val="Standardskriftforavsnitt"/>
    <w:uiPriority w:val="99"/>
    <w:semiHidden/>
    <w:qFormat/>
    <w:rsid w:val="007B256B"/>
    <w:rPr>
      <w:b/>
      <w:bCs/>
    </w:rPr>
  </w:style>
  <w:style w:type="table" w:styleId="Tabellrutenett">
    <w:name w:val="Table Grid"/>
    <w:basedOn w:val="Vanligtabell"/>
    <w:rsid w:val="007B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7B256B"/>
    <w:pPr>
      <w:numPr>
        <w:numId w:val="7"/>
      </w:numPr>
      <w:contextualSpacing/>
    </w:pPr>
  </w:style>
  <w:style w:type="paragraph" w:styleId="Nummerertliste4">
    <w:name w:val="List Number 4"/>
    <w:basedOn w:val="Normal"/>
    <w:uiPriority w:val="1"/>
    <w:semiHidden/>
    <w:rsid w:val="007B256B"/>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7B256B"/>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7B256B"/>
    <w:pPr>
      <w:spacing w:before="120"/>
    </w:pPr>
    <w:rPr>
      <w:rFonts w:ascii="Arial" w:hAnsi="Arial" w:cs="Arial"/>
      <w:b/>
      <w:bCs/>
      <w:sz w:val="24"/>
    </w:rPr>
  </w:style>
  <w:style w:type="paragraph" w:styleId="Avsenderadresse">
    <w:name w:val="envelope return"/>
    <w:basedOn w:val="Normal"/>
    <w:uiPriority w:val="74"/>
    <w:semiHidden/>
    <w:rsid w:val="007B256B"/>
    <w:rPr>
      <w:rFonts w:ascii="Arial" w:hAnsi="Arial" w:cs="Arial"/>
      <w:sz w:val="20"/>
      <w:szCs w:val="20"/>
    </w:rPr>
  </w:style>
  <w:style w:type="paragraph" w:styleId="Blokktekst">
    <w:name w:val="Block Text"/>
    <w:basedOn w:val="Normal"/>
    <w:uiPriority w:val="74"/>
    <w:semiHidden/>
    <w:rsid w:val="007B256B"/>
    <w:pPr>
      <w:spacing w:after="120"/>
      <w:ind w:left="1440" w:right="1440"/>
    </w:pPr>
  </w:style>
  <w:style w:type="paragraph" w:styleId="Brdtekst-frsteinnrykk">
    <w:name w:val="Body Text First Indent"/>
    <w:basedOn w:val="Brdtekst"/>
    <w:link w:val="Brdtekst-frsteinnrykkTegn"/>
    <w:uiPriority w:val="74"/>
    <w:semiHidden/>
    <w:rsid w:val="007B256B"/>
    <w:pPr>
      <w:spacing w:after="120"/>
      <w:ind w:firstLine="210"/>
    </w:pPr>
  </w:style>
  <w:style w:type="character" w:customStyle="1" w:styleId="BrdtekstTegn">
    <w:name w:val="Brødtekst Tegn"/>
    <w:link w:val="Brdtekst"/>
    <w:uiPriority w:val="74"/>
    <w:semiHidden/>
    <w:rsid w:val="007B256B"/>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7B256B"/>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7B256B"/>
    <w:pPr>
      <w:spacing w:after="120"/>
      <w:ind w:left="283"/>
    </w:pPr>
  </w:style>
  <w:style w:type="character" w:customStyle="1" w:styleId="BrdtekstinnrykkTegn">
    <w:name w:val="Brødtekstinnrykk Tegn"/>
    <w:link w:val="Brdtekstinnrykk"/>
    <w:uiPriority w:val="74"/>
    <w:semiHidden/>
    <w:rsid w:val="007B256B"/>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7B256B"/>
    <w:pPr>
      <w:ind w:firstLine="210"/>
    </w:pPr>
  </w:style>
  <w:style w:type="character" w:customStyle="1" w:styleId="Brdtekst-frsteinnrykk2Tegn">
    <w:name w:val="Brødtekst - første innrykk 2 Tegn"/>
    <w:basedOn w:val="BrdtekstinnrykkTegn"/>
    <w:link w:val="Brdtekst-frsteinnrykk2"/>
    <w:uiPriority w:val="74"/>
    <w:semiHidden/>
    <w:rsid w:val="007B256B"/>
    <w:rPr>
      <w:rFonts w:asciiTheme="minorHAnsi" w:hAnsiTheme="minorHAnsi"/>
      <w:sz w:val="22"/>
      <w:szCs w:val="24"/>
      <w:lang w:eastAsia="en-GB"/>
    </w:rPr>
  </w:style>
  <w:style w:type="paragraph" w:styleId="Brdtekst2">
    <w:name w:val="Body Text 2"/>
    <w:basedOn w:val="Normal"/>
    <w:link w:val="Brdtekst2Tegn"/>
    <w:uiPriority w:val="74"/>
    <w:semiHidden/>
    <w:rsid w:val="007B256B"/>
    <w:pPr>
      <w:spacing w:after="120" w:line="480" w:lineRule="auto"/>
    </w:pPr>
  </w:style>
  <w:style w:type="character" w:customStyle="1" w:styleId="Brdtekst2Tegn">
    <w:name w:val="Brødtekst 2 Tegn"/>
    <w:link w:val="Brdtekst2"/>
    <w:uiPriority w:val="74"/>
    <w:semiHidden/>
    <w:rsid w:val="007B256B"/>
    <w:rPr>
      <w:rFonts w:asciiTheme="minorHAnsi" w:hAnsiTheme="minorHAnsi"/>
      <w:sz w:val="22"/>
      <w:szCs w:val="24"/>
      <w:lang w:eastAsia="en-GB"/>
    </w:rPr>
  </w:style>
  <w:style w:type="paragraph" w:styleId="Brdtekst3">
    <w:name w:val="Body Text 3"/>
    <w:basedOn w:val="Normal"/>
    <w:link w:val="Brdtekst3Tegn"/>
    <w:uiPriority w:val="74"/>
    <w:semiHidden/>
    <w:rsid w:val="007B256B"/>
    <w:pPr>
      <w:spacing w:after="120"/>
    </w:pPr>
    <w:rPr>
      <w:sz w:val="16"/>
      <w:szCs w:val="16"/>
    </w:rPr>
  </w:style>
  <w:style w:type="character" w:customStyle="1" w:styleId="Brdtekst3Tegn">
    <w:name w:val="Brødtekst 3 Tegn"/>
    <w:link w:val="Brdtekst3"/>
    <w:uiPriority w:val="74"/>
    <w:semiHidden/>
    <w:rsid w:val="007B256B"/>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7B256B"/>
    <w:pPr>
      <w:spacing w:after="120" w:line="480" w:lineRule="auto"/>
      <w:ind w:left="283"/>
    </w:pPr>
  </w:style>
  <w:style w:type="character" w:customStyle="1" w:styleId="Brdtekstinnrykk2Tegn">
    <w:name w:val="Brødtekstinnrykk 2 Tegn"/>
    <w:link w:val="Brdtekstinnrykk2"/>
    <w:uiPriority w:val="74"/>
    <w:semiHidden/>
    <w:rsid w:val="007B256B"/>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7B256B"/>
    <w:pPr>
      <w:spacing w:after="120"/>
      <w:ind w:left="283"/>
    </w:pPr>
    <w:rPr>
      <w:sz w:val="16"/>
      <w:szCs w:val="16"/>
    </w:rPr>
  </w:style>
  <w:style w:type="character" w:customStyle="1" w:styleId="Brdtekstinnrykk3Tegn">
    <w:name w:val="Brødtekstinnrykk 3 Tegn"/>
    <w:link w:val="Brdtekstinnrykk3"/>
    <w:uiPriority w:val="74"/>
    <w:semiHidden/>
    <w:rsid w:val="007B256B"/>
    <w:rPr>
      <w:rFonts w:asciiTheme="minorHAnsi" w:hAnsiTheme="minorHAnsi"/>
      <w:sz w:val="16"/>
      <w:szCs w:val="16"/>
      <w:lang w:eastAsia="en-GB"/>
    </w:rPr>
  </w:style>
  <w:style w:type="paragraph" w:styleId="Dato">
    <w:name w:val="Date"/>
    <w:basedOn w:val="Normal"/>
    <w:next w:val="Normal"/>
    <w:link w:val="DatoTegn"/>
    <w:uiPriority w:val="74"/>
    <w:semiHidden/>
    <w:rsid w:val="007B256B"/>
  </w:style>
  <w:style w:type="character" w:customStyle="1" w:styleId="DatoTegn">
    <w:name w:val="Dato Tegn"/>
    <w:link w:val="Dato"/>
    <w:uiPriority w:val="74"/>
    <w:semiHidden/>
    <w:rsid w:val="007B256B"/>
    <w:rPr>
      <w:rFonts w:asciiTheme="minorHAnsi" w:hAnsiTheme="minorHAnsi"/>
      <w:sz w:val="22"/>
      <w:szCs w:val="24"/>
      <w:lang w:eastAsia="en-GB"/>
    </w:rPr>
  </w:style>
  <w:style w:type="table" w:styleId="Enkelttabell1">
    <w:name w:val="Table Simple 1"/>
    <w:basedOn w:val="Vanligtabell"/>
    <w:rsid w:val="007B256B"/>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7B256B"/>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7B256B"/>
  </w:style>
  <w:style w:type="character" w:customStyle="1" w:styleId="E-postsignaturTegn">
    <w:name w:val="E-postsignatur Tegn"/>
    <w:link w:val="E-postsignatur"/>
    <w:uiPriority w:val="74"/>
    <w:semiHidden/>
    <w:rsid w:val="007B256B"/>
    <w:rPr>
      <w:rFonts w:asciiTheme="minorHAnsi" w:hAnsiTheme="minorHAnsi"/>
      <w:sz w:val="22"/>
      <w:szCs w:val="24"/>
      <w:lang w:eastAsia="en-GB"/>
    </w:rPr>
  </w:style>
  <w:style w:type="character" w:styleId="Fulgthyperkobling">
    <w:name w:val="FollowedHyperlink"/>
    <w:basedOn w:val="Standardskriftforavsnitt"/>
    <w:uiPriority w:val="99"/>
    <w:semiHidden/>
    <w:rsid w:val="007B256B"/>
    <w:rPr>
      <w:color w:val="800080"/>
      <w:u w:val="single"/>
    </w:rPr>
  </w:style>
  <w:style w:type="paragraph" w:styleId="Hilsen">
    <w:name w:val="Closing"/>
    <w:basedOn w:val="Normal"/>
    <w:link w:val="HilsenTegn"/>
    <w:uiPriority w:val="74"/>
    <w:semiHidden/>
    <w:rsid w:val="007B256B"/>
    <w:pPr>
      <w:ind w:left="4252"/>
    </w:pPr>
  </w:style>
  <w:style w:type="character" w:customStyle="1" w:styleId="HilsenTegn">
    <w:name w:val="Hilsen Tegn"/>
    <w:link w:val="Hilsen"/>
    <w:uiPriority w:val="74"/>
    <w:semiHidden/>
    <w:rsid w:val="007B256B"/>
    <w:rPr>
      <w:rFonts w:asciiTheme="minorHAnsi" w:hAnsiTheme="minorHAnsi"/>
      <w:sz w:val="22"/>
      <w:szCs w:val="24"/>
      <w:lang w:eastAsia="en-GB"/>
    </w:rPr>
  </w:style>
  <w:style w:type="paragraph" w:styleId="HTML-adresse">
    <w:name w:val="HTML Address"/>
    <w:basedOn w:val="Normal"/>
    <w:link w:val="HTML-adresseTegn"/>
    <w:uiPriority w:val="74"/>
    <w:semiHidden/>
    <w:rsid w:val="007B256B"/>
    <w:rPr>
      <w:i/>
      <w:iCs/>
    </w:rPr>
  </w:style>
  <w:style w:type="character" w:customStyle="1" w:styleId="HTML-adresseTegn">
    <w:name w:val="HTML-adresse Tegn"/>
    <w:link w:val="HTML-adresse"/>
    <w:uiPriority w:val="74"/>
    <w:semiHidden/>
    <w:rsid w:val="007B256B"/>
    <w:rPr>
      <w:rFonts w:asciiTheme="minorHAnsi" w:hAnsiTheme="minorHAnsi"/>
      <w:i/>
      <w:iCs/>
      <w:sz w:val="22"/>
      <w:szCs w:val="24"/>
      <w:lang w:eastAsia="en-GB"/>
    </w:rPr>
  </w:style>
  <w:style w:type="character" w:styleId="HTML-akronym">
    <w:name w:val="HTML Acronym"/>
    <w:basedOn w:val="Standardskriftforavsnitt"/>
    <w:uiPriority w:val="74"/>
    <w:semiHidden/>
    <w:rsid w:val="007B256B"/>
  </w:style>
  <w:style w:type="character" w:styleId="HTML-definisjon">
    <w:name w:val="HTML Definition"/>
    <w:basedOn w:val="Standardskriftforavsnitt"/>
    <w:uiPriority w:val="74"/>
    <w:semiHidden/>
    <w:rsid w:val="007B256B"/>
    <w:rPr>
      <w:i/>
      <w:iCs/>
    </w:rPr>
  </w:style>
  <w:style w:type="character" w:styleId="HTML-eksempel">
    <w:name w:val="HTML Sample"/>
    <w:basedOn w:val="Standardskriftforavsnitt"/>
    <w:uiPriority w:val="74"/>
    <w:semiHidden/>
    <w:rsid w:val="007B256B"/>
    <w:rPr>
      <w:rFonts w:ascii="Courier New" w:hAnsi="Courier New" w:cs="Courier New"/>
    </w:rPr>
  </w:style>
  <w:style w:type="paragraph" w:styleId="HTML-forhndsformatert">
    <w:name w:val="HTML Preformatted"/>
    <w:basedOn w:val="Normal"/>
    <w:link w:val="HTML-forhndsformatertTegn"/>
    <w:uiPriority w:val="74"/>
    <w:semiHidden/>
    <w:rsid w:val="007B256B"/>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7B256B"/>
    <w:rPr>
      <w:rFonts w:ascii="Courier New" w:hAnsi="Courier New" w:cs="Courier New"/>
      <w:lang w:eastAsia="en-GB"/>
    </w:rPr>
  </w:style>
  <w:style w:type="character" w:styleId="HTML-kode">
    <w:name w:val="HTML Code"/>
    <w:basedOn w:val="Standardskriftforavsnitt"/>
    <w:uiPriority w:val="74"/>
    <w:semiHidden/>
    <w:rsid w:val="007B256B"/>
    <w:rPr>
      <w:rFonts w:ascii="Courier New" w:hAnsi="Courier New" w:cs="Courier New"/>
      <w:sz w:val="20"/>
      <w:szCs w:val="20"/>
    </w:rPr>
  </w:style>
  <w:style w:type="character" w:styleId="HTML-sitat">
    <w:name w:val="HTML Cite"/>
    <w:basedOn w:val="Standardskriftforavsnitt"/>
    <w:uiPriority w:val="74"/>
    <w:semiHidden/>
    <w:rsid w:val="007B256B"/>
    <w:rPr>
      <w:i/>
      <w:iCs/>
    </w:rPr>
  </w:style>
  <w:style w:type="character" w:styleId="HTML-skrivemaskin">
    <w:name w:val="HTML Typewriter"/>
    <w:basedOn w:val="Standardskriftforavsnitt"/>
    <w:uiPriority w:val="74"/>
    <w:semiHidden/>
    <w:rsid w:val="007B256B"/>
    <w:rPr>
      <w:rFonts w:ascii="Courier New" w:hAnsi="Courier New" w:cs="Courier New"/>
      <w:sz w:val="20"/>
      <w:szCs w:val="20"/>
    </w:rPr>
  </w:style>
  <w:style w:type="character" w:styleId="HTML-tastatur">
    <w:name w:val="HTML Keyboard"/>
    <w:basedOn w:val="Standardskriftforavsnitt"/>
    <w:uiPriority w:val="74"/>
    <w:semiHidden/>
    <w:rsid w:val="007B256B"/>
    <w:rPr>
      <w:rFonts w:ascii="Courier New" w:hAnsi="Courier New" w:cs="Courier New"/>
      <w:sz w:val="20"/>
      <w:szCs w:val="20"/>
    </w:rPr>
  </w:style>
  <w:style w:type="character" w:styleId="HTML-variabel">
    <w:name w:val="HTML Variable"/>
    <w:basedOn w:val="Standardskriftforavsnitt"/>
    <w:uiPriority w:val="74"/>
    <w:semiHidden/>
    <w:rsid w:val="007B256B"/>
    <w:rPr>
      <w:i/>
      <w:iCs/>
    </w:rPr>
  </w:style>
  <w:style w:type="paragraph" w:styleId="Innledendehilsen">
    <w:name w:val="Salutation"/>
    <w:basedOn w:val="Normal"/>
    <w:next w:val="Normal"/>
    <w:link w:val="InnledendehilsenTegn"/>
    <w:uiPriority w:val="74"/>
    <w:semiHidden/>
    <w:rsid w:val="007B256B"/>
  </w:style>
  <w:style w:type="character" w:customStyle="1" w:styleId="InnledendehilsenTegn">
    <w:name w:val="Innledende hilsen Tegn"/>
    <w:link w:val="Innledendehilsen"/>
    <w:uiPriority w:val="74"/>
    <w:semiHidden/>
    <w:rsid w:val="007B256B"/>
    <w:rPr>
      <w:rFonts w:asciiTheme="minorHAnsi" w:hAnsiTheme="minorHAnsi"/>
      <w:sz w:val="22"/>
      <w:szCs w:val="24"/>
      <w:lang w:eastAsia="en-GB"/>
    </w:rPr>
  </w:style>
  <w:style w:type="paragraph" w:styleId="Konvoluttadresse">
    <w:name w:val="envelope address"/>
    <w:basedOn w:val="Normal"/>
    <w:uiPriority w:val="74"/>
    <w:semiHidden/>
    <w:rsid w:val="007B256B"/>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7B256B"/>
  </w:style>
  <w:style w:type="paragraph" w:styleId="Liste">
    <w:name w:val="List"/>
    <w:basedOn w:val="Normal"/>
    <w:uiPriority w:val="99"/>
    <w:semiHidden/>
    <w:rsid w:val="007B256B"/>
    <w:pPr>
      <w:ind w:left="283" w:hanging="283"/>
    </w:pPr>
  </w:style>
  <w:style w:type="paragraph" w:styleId="Liste-forts">
    <w:name w:val="List Continue"/>
    <w:basedOn w:val="Normal"/>
    <w:uiPriority w:val="99"/>
    <w:semiHidden/>
    <w:rsid w:val="007B256B"/>
    <w:pPr>
      <w:spacing w:after="120"/>
      <w:ind w:left="283"/>
    </w:pPr>
  </w:style>
  <w:style w:type="paragraph" w:styleId="Liste-forts2">
    <w:name w:val="List Continue 2"/>
    <w:basedOn w:val="Normal"/>
    <w:uiPriority w:val="99"/>
    <w:semiHidden/>
    <w:rsid w:val="007B256B"/>
    <w:pPr>
      <w:spacing w:after="120"/>
      <w:ind w:left="566"/>
    </w:pPr>
  </w:style>
  <w:style w:type="paragraph" w:styleId="Liste-forts3">
    <w:name w:val="List Continue 3"/>
    <w:basedOn w:val="Normal"/>
    <w:uiPriority w:val="99"/>
    <w:semiHidden/>
    <w:rsid w:val="007B256B"/>
    <w:pPr>
      <w:spacing w:after="120"/>
      <w:ind w:left="849"/>
    </w:pPr>
  </w:style>
  <w:style w:type="paragraph" w:styleId="Liste-forts4">
    <w:name w:val="List Continue 4"/>
    <w:basedOn w:val="Normal"/>
    <w:uiPriority w:val="99"/>
    <w:semiHidden/>
    <w:rsid w:val="007B256B"/>
    <w:pPr>
      <w:spacing w:after="120"/>
      <w:ind w:left="1132"/>
    </w:pPr>
  </w:style>
  <w:style w:type="paragraph" w:styleId="Liste-forts5">
    <w:name w:val="List Continue 5"/>
    <w:basedOn w:val="Normal"/>
    <w:uiPriority w:val="99"/>
    <w:semiHidden/>
    <w:rsid w:val="007B256B"/>
    <w:pPr>
      <w:spacing w:after="120"/>
      <w:ind w:left="1415"/>
    </w:pPr>
  </w:style>
  <w:style w:type="paragraph" w:styleId="Liste2">
    <w:name w:val="List 2"/>
    <w:basedOn w:val="Normal"/>
    <w:uiPriority w:val="99"/>
    <w:semiHidden/>
    <w:rsid w:val="007B256B"/>
    <w:pPr>
      <w:ind w:left="566" w:hanging="283"/>
    </w:pPr>
  </w:style>
  <w:style w:type="paragraph" w:styleId="Liste3">
    <w:name w:val="List 3"/>
    <w:basedOn w:val="Normal"/>
    <w:uiPriority w:val="99"/>
    <w:semiHidden/>
    <w:rsid w:val="007B256B"/>
    <w:pPr>
      <w:ind w:left="849" w:hanging="283"/>
    </w:pPr>
  </w:style>
  <w:style w:type="paragraph" w:styleId="Liste4">
    <w:name w:val="List 4"/>
    <w:basedOn w:val="Normal"/>
    <w:uiPriority w:val="99"/>
    <w:semiHidden/>
    <w:rsid w:val="007B256B"/>
    <w:pPr>
      <w:ind w:left="1132" w:hanging="283"/>
    </w:pPr>
  </w:style>
  <w:style w:type="paragraph" w:styleId="Liste5">
    <w:name w:val="List 5"/>
    <w:basedOn w:val="Normal"/>
    <w:uiPriority w:val="99"/>
    <w:semiHidden/>
    <w:rsid w:val="007B256B"/>
    <w:pPr>
      <w:ind w:left="1415" w:hanging="283"/>
    </w:pPr>
  </w:style>
  <w:style w:type="paragraph" w:styleId="Meldingshode">
    <w:name w:val="Message Header"/>
    <w:basedOn w:val="Normal"/>
    <w:link w:val="MeldingshodeTegn"/>
    <w:uiPriority w:val="74"/>
    <w:semiHidden/>
    <w:rsid w:val="007B2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7B256B"/>
    <w:rPr>
      <w:rFonts w:ascii="Arial" w:hAnsi="Arial" w:cs="Arial"/>
      <w:sz w:val="24"/>
      <w:szCs w:val="24"/>
      <w:shd w:val="pct20" w:color="auto" w:fill="auto"/>
      <w:lang w:eastAsia="en-GB"/>
    </w:rPr>
  </w:style>
  <w:style w:type="paragraph" w:styleId="NormalWeb">
    <w:name w:val="Normal (Web)"/>
    <w:basedOn w:val="Normal"/>
    <w:uiPriority w:val="74"/>
    <w:semiHidden/>
    <w:rsid w:val="007B256B"/>
    <w:rPr>
      <w:sz w:val="24"/>
    </w:rPr>
  </w:style>
  <w:style w:type="paragraph" w:styleId="Notatoverskrift">
    <w:name w:val="Note Heading"/>
    <w:basedOn w:val="Normal"/>
    <w:next w:val="Normal"/>
    <w:link w:val="NotatoverskriftTegn"/>
    <w:uiPriority w:val="74"/>
    <w:semiHidden/>
    <w:rsid w:val="007B256B"/>
  </w:style>
  <w:style w:type="character" w:customStyle="1" w:styleId="NotatoverskriftTegn">
    <w:name w:val="Notatoverskrift Tegn"/>
    <w:link w:val="Notatoverskrift"/>
    <w:uiPriority w:val="74"/>
    <w:semiHidden/>
    <w:rsid w:val="007B256B"/>
    <w:rPr>
      <w:rFonts w:asciiTheme="minorHAnsi" w:hAnsiTheme="minorHAnsi"/>
      <w:sz w:val="22"/>
      <w:szCs w:val="24"/>
      <w:lang w:eastAsia="en-GB"/>
    </w:rPr>
  </w:style>
  <w:style w:type="paragraph" w:styleId="Punktmerketliste2">
    <w:name w:val="List Bullet 2"/>
    <w:basedOn w:val="Normal"/>
    <w:uiPriority w:val="99"/>
    <w:semiHidden/>
    <w:rsid w:val="007B256B"/>
    <w:pPr>
      <w:numPr>
        <w:numId w:val="3"/>
      </w:numPr>
    </w:pPr>
  </w:style>
  <w:style w:type="paragraph" w:styleId="Punktmerketliste3">
    <w:name w:val="List Bullet 3"/>
    <w:basedOn w:val="Normal"/>
    <w:uiPriority w:val="99"/>
    <w:semiHidden/>
    <w:rsid w:val="007B256B"/>
    <w:pPr>
      <w:numPr>
        <w:numId w:val="4"/>
      </w:numPr>
    </w:pPr>
  </w:style>
  <w:style w:type="paragraph" w:styleId="Punktmerketliste4">
    <w:name w:val="List Bullet 4"/>
    <w:basedOn w:val="Normal"/>
    <w:uiPriority w:val="99"/>
    <w:semiHidden/>
    <w:rsid w:val="007B256B"/>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7B256B"/>
    <w:rPr>
      <w:rFonts w:ascii="Courier New" w:hAnsi="Courier New" w:cs="Courier New"/>
      <w:sz w:val="20"/>
      <w:szCs w:val="20"/>
    </w:rPr>
  </w:style>
  <w:style w:type="character" w:customStyle="1" w:styleId="RentekstTegn">
    <w:name w:val="Ren tekst Tegn"/>
    <w:link w:val="Rentekst"/>
    <w:uiPriority w:val="99"/>
    <w:semiHidden/>
    <w:rsid w:val="007B256B"/>
    <w:rPr>
      <w:rFonts w:ascii="Courier New" w:hAnsi="Courier New" w:cs="Courier New"/>
      <w:lang w:eastAsia="en-GB"/>
    </w:rPr>
  </w:style>
  <w:style w:type="table" w:styleId="Tabell-3D-effekt1">
    <w:name w:val="Table 3D effects 1"/>
    <w:basedOn w:val="Vanligtabell"/>
    <w:rsid w:val="007B256B"/>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7B256B"/>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7B256B"/>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7B256B"/>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7B256B"/>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7B256B"/>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7B256B"/>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7B256B"/>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7B256B"/>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7B256B"/>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7B256B"/>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7B256B"/>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7B256B"/>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7B256B"/>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7B256B"/>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7B256B"/>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7B256B"/>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7B256B"/>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7B256B"/>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7B256B"/>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7B256B"/>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7B256B"/>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7B256B"/>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7B256B"/>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7B256B"/>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7B256B"/>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7B256B"/>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7B256B"/>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7B256B"/>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7B256B"/>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7B256B"/>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7B256B"/>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7B256B"/>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7B256B"/>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7B256B"/>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7B256B"/>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7B256B"/>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7B256B"/>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7B256B"/>
    <w:pPr>
      <w:ind w:left="4252"/>
    </w:pPr>
  </w:style>
  <w:style w:type="character" w:customStyle="1" w:styleId="UnderskriftTegn">
    <w:name w:val="Underskrift Tegn"/>
    <w:link w:val="Underskrift"/>
    <w:uiPriority w:val="74"/>
    <w:semiHidden/>
    <w:rsid w:val="007B256B"/>
    <w:rPr>
      <w:rFonts w:asciiTheme="minorHAnsi" w:hAnsiTheme="minorHAnsi"/>
      <w:sz w:val="22"/>
      <w:szCs w:val="24"/>
      <w:lang w:eastAsia="en-GB"/>
    </w:rPr>
  </w:style>
  <w:style w:type="paragraph" w:styleId="Undertittel">
    <w:name w:val="Subtitle"/>
    <w:basedOn w:val="Normal"/>
    <w:link w:val="UndertittelTegn"/>
    <w:uiPriority w:val="74"/>
    <w:semiHidden/>
    <w:qFormat/>
    <w:rsid w:val="007B256B"/>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7B256B"/>
    <w:rPr>
      <w:rFonts w:ascii="Arial" w:hAnsi="Arial" w:cs="Arial"/>
      <w:sz w:val="24"/>
      <w:szCs w:val="24"/>
      <w:lang w:eastAsia="en-GB"/>
    </w:rPr>
  </w:style>
  <w:style w:type="character" w:styleId="Utheving">
    <w:name w:val="Emphasis"/>
    <w:basedOn w:val="Standardskriftforavsnitt"/>
    <w:uiPriority w:val="74"/>
    <w:semiHidden/>
    <w:qFormat/>
    <w:rsid w:val="007B256B"/>
    <w:rPr>
      <w:i/>
      <w:iCs/>
    </w:rPr>
  </w:style>
  <w:style w:type="paragraph" w:styleId="Vanliginnrykk">
    <w:name w:val="Normal Indent"/>
    <w:basedOn w:val="Normal"/>
    <w:uiPriority w:val="74"/>
    <w:semiHidden/>
    <w:rsid w:val="007B256B"/>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7B256B"/>
    <w:rPr>
      <w:b/>
      <w:bCs/>
      <w:sz w:val="20"/>
      <w:szCs w:val="20"/>
    </w:rPr>
  </w:style>
  <w:style w:type="character" w:customStyle="1" w:styleId="KommentaremneTegn">
    <w:name w:val="Kommentaremne Tegn"/>
    <w:link w:val="Kommentaremne"/>
    <w:uiPriority w:val="74"/>
    <w:semiHidden/>
    <w:rsid w:val="007B256B"/>
    <w:rPr>
      <w:rFonts w:asciiTheme="minorHAnsi" w:hAnsiTheme="minorHAnsi"/>
      <w:b/>
      <w:bCs/>
      <w:lang w:eastAsia="en-GB"/>
    </w:rPr>
  </w:style>
  <w:style w:type="paragraph" w:styleId="Figurliste">
    <w:name w:val="table of figures"/>
    <w:basedOn w:val="Normal"/>
    <w:next w:val="Normal"/>
    <w:uiPriority w:val="99"/>
    <w:semiHidden/>
    <w:rsid w:val="007B256B"/>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7B256B"/>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7B256B"/>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7B256B"/>
    <w:rPr>
      <w:rFonts w:asciiTheme="minorHAnsi" w:hAnsiTheme="minorHAnsi"/>
      <w:sz w:val="18"/>
      <w:szCs w:val="18"/>
      <w:lang w:eastAsia="en-GB"/>
    </w:rPr>
  </w:style>
  <w:style w:type="paragraph" w:styleId="Listeavsnitt">
    <w:name w:val="List Paragraph"/>
    <w:basedOn w:val="Normal"/>
    <w:uiPriority w:val="99"/>
    <w:semiHidden/>
    <w:qFormat/>
    <w:rsid w:val="007B256B"/>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7B256B"/>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7B256B"/>
    <w:rPr>
      <w:rFonts w:ascii="Tahoma" w:hAnsi="Tahoma" w:cs="Tahoma"/>
      <w:sz w:val="16"/>
      <w:szCs w:val="16"/>
      <w:lang w:eastAsia="en-GB"/>
    </w:rPr>
  </w:style>
  <w:style w:type="paragraph" w:customStyle="1" w:styleId="Normalutenavstand">
    <w:name w:val="Normal uten avstand"/>
    <w:basedOn w:val="Normal"/>
    <w:rsid w:val="007B256B"/>
    <w:pPr>
      <w:spacing w:after="0"/>
    </w:pPr>
  </w:style>
  <w:style w:type="character" w:customStyle="1" w:styleId="FotnotetekstTegn">
    <w:name w:val="Fotnotetekst Tegn"/>
    <w:link w:val="Fotnotetekst"/>
    <w:uiPriority w:val="99"/>
    <w:rsid w:val="007B256B"/>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7B256B"/>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7B256B"/>
    <w:pPr>
      <w:numPr>
        <w:ilvl w:val="5"/>
        <w:numId w:val="28"/>
      </w:numPr>
    </w:pPr>
  </w:style>
  <w:style w:type="paragraph" w:customStyle="1" w:styleId="MEGLERVedleggNummerertavsnitt">
    <w:name w:val="MEGLER Vedlegg Nummerert avsnitt"/>
    <w:basedOn w:val="Normal"/>
    <w:uiPriority w:val="7"/>
    <w:rsid w:val="007B256B"/>
    <w:pPr>
      <w:numPr>
        <w:ilvl w:val="4"/>
        <w:numId w:val="37"/>
      </w:numPr>
    </w:pPr>
  </w:style>
  <w:style w:type="paragraph" w:customStyle="1" w:styleId="MEGLERTittel">
    <w:name w:val="MEGLER Tittel"/>
    <w:basedOn w:val="Normal"/>
    <w:next w:val="Normal"/>
    <w:uiPriority w:val="1"/>
    <w:rsid w:val="007B256B"/>
    <w:pPr>
      <w:keepNext/>
      <w:jc w:val="left"/>
    </w:pPr>
    <w:rPr>
      <w:b/>
      <w:caps/>
    </w:rPr>
  </w:style>
  <w:style w:type="paragraph" w:customStyle="1" w:styleId="MEGLEROverskrift1">
    <w:name w:val="MEGLER Overskrift 1"/>
    <w:next w:val="MEGLERInnrykk1"/>
    <w:uiPriority w:val="2"/>
    <w:rsid w:val="007B256B"/>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7B256B"/>
    <w:pPr>
      <w:ind w:left="794"/>
    </w:pPr>
  </w:style>
  <w:style w:type="paragraph" w:customStyle="1" w:styleId="MEGLEROverskrift2">
    <w:name w:val="MEGLER Overskrift 2"/>
    <w:next w:val="MEGLERInnrykk1"/>
    <w:uiPriority w:val="2"/>
    <w:rsid w:val="007B256B"/>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7B256B"/>
    <w:pPr>
      <w:numPr>
        <w:ilvl w:val="3"/>
        <w:numId w:val="28"/>
      </w:numPr>
    </w:pPr>
    <w:rPr>
      <w:rFonts w:ascii="Calibri" w:hAnsi="Calibri"/>
    </w:rPr>
  </w:style>
  <w:style w:type="paragraph" w:customStyle="1" w:styleId="MEGLERNummerertromertall">
    <w:name w:val="MEGLER Nummerert romertall"/>
    <w:basedOn w:val="Normal"/>
    <w:uiPriority w:val="3"/>
    <w:rsid w:val="007B256B"/>
    <w:pPr>
      <w:numPr>
        <w:ilvl w:val="4"/>
        <w:numId w:val="28"/>
      </w:numPr>
    </w:pPr>
  </w:style>
  <w:style w:type="paragraph" w:customStyle="1" w:styleId="MEGLERInnrykk2">
    <w:name w:val="MEGLER Innrykk 2"/>
    <w:basedOn w:val="MEGLERInnrykk1"/>
    <w:uiPriority w:val="4"/>
    <w:rsid w:val="007B256B"/>
    <w:pPr>
      <w:ind w:left="1361"/>
    </w:pPr>
  </w:style>
  <w:style w:type="paragraph" w:customStyle="1" w:styleId="MEGLERVedleggTittel">
    <w:name w:val="MEGLER Vedlegg Tittel"/>
    <w:next w:val="Normal"/>
    <w:uiPriority w:val="4"/>
    <w:rsid w:val="007B256B"/>
    <w:pPr>
      <w:numPr>
        <w:numId w:val="37"/>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7B256B"/>
    <w:pPr>
      <w:numPr>
        <w:ilvl w:val="1"/>
        <w:numId w:val="37"/>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7B256B"/>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7B256B"/>
    <w:pPr>
      <w:numPr>
        <w:ilvl w:val="2"/>
        <w:numId w:val="37"/>
      </w:numPr>
    </w:pPr>
    <w:rPr>
      <w:caps w:val="0"/>
    </w:rPr>
  </w:style>
  <w:style w:type="paragraph" w:customStyle="1" w:styleId="MEGLERVedleggNummerertebokstav">
    <w:name w:val="MEGLER Vedlegg Nummererte bokstav"/>
    <w:uiPriority w:val="7"/>
    <w:rsid w:val="007B256B"/>
    <w:pPr>
      <w:numPr>
        <w:ilvl w:val="5"/>
        <w:numId w:val="37"/>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7B256B"/>
    <w:pPr>
      <w:numPr>
        <w:ilvl w:val="6"/>
        <w:numId w:val="37"/>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7B256B"/>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7B256B"/>
    <w:pPr>
      <w:keepNext/>
      <w:jc w:val="left"/>
    </w:pPr>
    <w:rPr>
      <w:b/>
    </w:rPr>
  </w:style>
  <w:style w:type="paragraph" w:customStyle="1" w:styleId="MEGLERNummerertavsnitt2">
    <w:name w:val="MEGLER Nummerert avsnitt 2"/>
    <w:basedOn w:val="MEGLEROverskrift2"/>
    <w:uiPriority w:val="3"/>
    <w:qFormat/>
    <w:rsid w:val="007B256B"/>
    <w:pPr>
      <w:keepNext w:val="0"/>
      <w:spacing w:before="0" w:after="200"/>
      <w:jc w:val="both"/>
    </w:pPr>
    <w:rPr>
      <w:b w:val="0"/>
    </w:rPr>
  </w:style>
  <w:style w:type="paragraph" w:customStyle="1" w:styleId="MEGLERInnrykk3">
    <w:name w:val="MEGLER Innrykk 3"/>
    <w:basedOn w:val="Normal"/>
    <w:uiPriority w:val="4"/>
    <w:rsid w:val="007B256B"/>
    <w:pPr>
      <w:tabs>
        <w:tab w:val="left" w:pos="2438"/>
      </w:tabs>
      <w:ind w:left="1928"/>
    </w:pPr>
    <w:rPr>
      <w:rFonts w:ascii="Calibri" w:hAnsi="Calibri"/>
    </w:rPr>
  </w:style>
  <w:style w:type="paragraph" w:customStyle="1" w:styleId="MEGLERVedleggOverskrift2">
    <w:name w:val="MEGLER Vedlegg Overskrift 2"/>
    <w:next w:val="Normal"/>
    <w:uiPriority w:val="6"/>
    <w:rsid w:val="007B256B"/>
    <w:pPr>
      <w:keepNext/>
      <w:numPr>
        <w:ilvl w:val="3"/>
        <w:numId w:val="37"/>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7B256B"/>
    <w:pPr>
      <w:numPr>
        <w:numId w:val="20"/>
      </w:numPr>
    </w:pPr>
  </w:style>
  <w:style w:type="numbering" w:customStyle="1" w:styleId="MEGLERNummereringsrekkeflge">
    <w:name w:val="MEGLER Nummereringsrekkefølge"/>
    <w:uiPriority w:val="99"/>
    <w:rsid w:val="007B256B"/>
    <w:pPr>
      <w:numPr>
        <w:numId w:val="21"/>
      </w:numPr>
    </w:pPr>
  </w:style>
  <w:style w:type="paragraph" w:customStyle="1" w:styleId="MEGLERNummerertavsnitt3">
    <w:name w:val="MEGLER Nummerert avsnitt 3"/>
    <w:basedOn w:val="MEGLEROverskrift3"/>
    <w:uiPriority w:val="3"/>
    <w:qFormat/>
    <w:rsid w:val="007B256B"/>
    <w:pPr>
      <w:keepNext w:val="0"/>
      <w:spacing w:before="0" w:after="200"/>
      <w:jc w:val="both"/>
    </w:pPr>
    <w:rPr>
      <w:b w:val="0"/>
      <w:i w:val="0"/>
    </w:rPr>
  </w:style>
  <w:style w:type="numbering" w:customStyle="1" w:styleId="MEGLERPunktliste">
    <w:name w:val="MEGLER Punktliste"/>
    <w:uiPriority w:val="99"/>
    <w:rsid w:val="007B256B"/>
    <w:pPr>
      <w:numPr>
        <w:numId w:val="22"/>
      </w:numPr>
    </w:pPr>
  </w:style>
  <w:style w:type="paragraph" w:customStyle="1" w:styleId="MEGLERStart">
    <w:name w:val="MEGLER Start"/>
    <w:basedOn w:val="Normal"/>
    <w:rsid w:val="007B256B"/>
    <w:rPr>
      <w:rFonts w:ascii="Calibri" w:hAnsi="Calibri"/>
      <w:b/>
      <w:sz w:val="18"/>
    </w:rPr>
  </w:style>
  <w:style w:type="paragraph" w:customStyle="1" w:styleId="MEGLERPunkt1">
    <w:name w:val="MEGLER Punkt 1"/>
    <w:basedOn w:val="Listeavsnitt"/>
    <w:uiPriority w:val="4"/>
    <w:rsid w:val="007B256B"/>
    <w:pPr>
      <w:numPr>
        <w:numId w:val="23"/>
      </w:numPr>
      <w:contextualSpacing w:val="0"/>
    </w:pPr>
  </w:style>
  <w:style w:type="paragraph" w:customStyle="1" w:styleId="Forside">
    <w:name w:val="Forside"/>
    <w:basedOn w:val="Normal"/>
    <w:uiPriority w:val="99"/>
    <w:semiHidden/>
    <w:rsid w:val="007B256B"/>
    <w:pPr>
      <w:jc w:val="center"/>
    </w:pPr>
    <w:rPr>
      <w:b/>
      <w:sz w:val="32"/>
    </w:rPr>
  </w:style>
  <w:style w:type="paragraph" w:customStyle="1" w:styleId="MEGLERPunkt2">
    <w:name w:val="MEGLER Punkt 2"/>
    <w:basedOn w:val="Normal"/>
    <w:uiPriority w:val="4"/>
    <w:rsid w:val="007B256B"/>
    <w:pPr>
      <w:numPr>
        <w:ilvl w:val="1"/>
        <w:numId w:val="23"/>
      </w:numPr>
    </w:pPr>
  </w:style>
  <w:style w:type="paragraph" w:customStyle="1" w:styleId="MEGLERPunkt3">
    <w:name w:val="MEGLER Punkt 3"/>
    <w:basedOn w:val="MEGLERPunkt2"/>
    <w:uiPriority w:val="4"/>
    <w:rsid w:val="007B256B"/>
    <w:pPr>
      <w:numPr>
        <w:ilvl w:val="2"/>
      </w:numPr>
    </w:pPr>
  </w:style>
  <w:style w:type="paragraph" w:customStyle="1" w:styleId="OPPGJRNummerertbokstav">
    <w:name w:val="OPPGJØR Nummerert bokstav"/>
    <w:basedOn w:val="Nummerertliste3"/>
    <w:uiPriority w:val="12"/>
    <w:qFormat/>
    <w:rsid w:val="007B256B"/>
    <w:pPr>
      <w:numPr>
        <w:ilvl w:val="3"/>
        <w:numId w:val="44"/>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7B256B"/>
    <w:pPr>
      <w:numPr>
        <w:ilvl w:val="4"/>
        <w:numId w:val="44"/>
      </w:numPr>
      <w:contextualSpacing w:val="0"/>
      <w:jc w:val="left"/>
    </w:pPr>
    <w:rPr>
      <w:rFonts w:ascii="Calibri" w:hAnsi="Calibri"/>
    </w:rPr>
  </w:style>
  <w:style w:type="paragraph" w:customStyle="1" w:styleId="OPPGJRNummererttall">
    <w:name w:val="OPPGJØR Nummerert tall"/>
    <w:basedOn w:val="Nummerertliste3"/>
    <w:uiPriority w:val="12"/>
    <w:rsid w:val="007B256B"/>
    <w:pPr>
      <w:numPr>
        <w:ilvl w:val="5"/>
        <w:numId w:val="44"/>
      </w:numPr>
      <w:contextualSpacing w:val="0"/>
      <w:jc w:val="left"/>
    </w:pPr>
    <w:rPr>
      <w:rFonts w:ascii="Calibri" w:hAnsi="Calibri"/>
    </w:rPr>
  </w:style>
  <w:style w:type="paragraph" w:customStyle="1" w:styleId="OPPGJRInnrykk1">
    <w:name w:val="OPPGJØR Innrykk 1"/>
    <w:basedOn w:val="OPPGJRNormal"/>
    <w:uiPriority w:val="13"/>
    <w:qFormat/>
    <w:rsid w:val="007B256B"/>
    <w:pPr>
      <w:ind w:left="794"/>
      <w:jc w:val="left"/>
    </w:pPr>
    <w:rPr>
      <w:rFonts w:ascii="Calibri" w:hAnsi="Calibri"/>
    </w:rPr>
  </w:style>
  <w:style w:type="paragraph" w:customStyle="1" w:styleId="OPPGJRInnrykk2">
    <w:name w:val="OPPGJØR Innrykk 2"/>
    <w:basedOn w:val="OPPGJRInnrykk1"/>
    <w:uiPriority w:val="13"/>
    <w:rsid w:val="007B256B"/>
    <w:pPr>
      <w:ind w:left="1361"/>
    </w:pPr>
    <w:rPr>
      <w:lang w:eastAsia="nb-NO"/>
    </w:rPr>
  </w:style>
  <w:style w:type="paragraph" w:customStyle="1" w:styleId="OPPGJRInnrykk3">
    <w:name w:val="OPPGJØR Innrykk 3"/>
    <w:basedOn w:val="OPPGJRInnrykk2"/>
    <w:uiPriority w:val="13"/>
    <w:rsid w:val="007B256B"/>
    <w:pPr>
      <w:ind w:left="1928"/>
    </w:pPr>
  </w:style>
  <w:style w:type="paragraph" w:customStyle="1" w:styleId="OPPGJRInnrykk4">
    <w:name w:val="OPPGJØR Innrykk 4"/>
    <w:basedOn w:val="OPPGJRInnrykk3"/>
    <w:uiPriority w:val="13"/>
    <w:rsid w:val="007B256B"/>
    <w:pPr>
      <w:ind w:left="2495"/>
    </w:pPr>
  </w:style>
  <w:style w:type="paragraph" w:customStyle="1" w:styleId="OPPGJRBilagnummer">
    <w:name w:val="OPPGJØR Bilagnummer"/>
    <w:next w:val="Normal"/>
    <w:uiPriority w:val="15"/>
    <w:rsid w:val="007B256B"/>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7B256B"/>
    <w:pPr>
      <w:numPr>
        <w:ilvl w:val="1"/>
        <w:numId w:val="26"/>
      </w:numPr>
      <w:spacing w:before="240" w:after="120"/>
      <w:jc w:val="left"/>
    </w:pPr>
    <w:rPr>
      <w:rFonts w:ascii="Calibri" w:hAnsi="Calibri"/>
      <w:b/>
    </w:rPr>
  </w:style>
  <w:style w:type="paragraph" w:customStyle="1" w:styleId="OPPGJRBilagoverskrift2">
    <w:name w:val="OPPGJØR Bilagoverskrift 2"/>
    <w:basedOn w:val="OPPGJRBilagoverskrift1"/>
    <w:next w:val="Normal"/>
    <w:uiPriority w:val="17"/>
    <w:rsid w:val="007B256B"/>
    <w:pPr>
      <w:numPr>
        <w:ilvl w:val="2"/>
      </w:numPr>
      <w:spacing w:before="100" w:after="100"/>
    </w:pPr>
  </w:style>
  <w:style w:type="paragraph" w:customStyle="1" w:styleId="OPPGJRNummerertbilagliste">
    <w:name w:val="OPPGJØR Nummerert bilagliste"/>
    <w:basedOn w:val="OPPGJRNormal"/>
    <w:uiPriority w:val="14"/>
    <w:rsid w:val="008605D6"/>
    <w:pPr>
      <w:numPr>
        <w:numId w:val="27"/>
      </w:numPr>
      <w:tabs>
        <w:tab w:val="left" w:pos="794"/>
      </w:tabs>
      <w:spacing w:after="120"/>
      <w:ind w:left="794" w:hanging="794"/>
    </w:pPr>
  </w:style>
  <w:style w:type="paragraph" w:customStyle="1" w:styleId="OPPGJRBilagtittel">
    <w:name w:val="OPPGJØR Bilagtittel"/>
    <w:basedOn w:val="Tittel"/>
    <w:next w:val="Normal"/>
    <w:uiPriority w:val="16"/>
    <w:rsid w:val="007B256B"/>
    <w:pPr>
      <w:spacing w:before="0" w:after="36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7B256B"/>
    <w:pPr>
      <w:numPr>
        <w:numId w:val="16"/>
      </w:numPr>
    </w:pPr>
  </w:style>
  <w:style w:type="numbering" w:customStyle="1" w:styleId="OPPGJRBilagNummereringsrekkeflge">
    <w:name w:val="OPPGJØR Bilag Nummereringsrekkefølge"/>
    <w:uiPriority w:val="99"/>
    <w:rsid w:val="007B256B"/>
    <w:pPr>
      <w:numPr>
        <w:numId w:val="25"/>
      </w:numPr>
    </w:pPr>
  </w:style>
  <w:style w:type="paragraph" w:customStyle="1" w:styleId="OPPGJROverskrift1">
    <w:name w:val="OPPGJØR Overskrift 1"/>
    <w:basedOn w:val="Overskrift1"/>
    <w:next w:val="OPPGJRInnrykk1"/>
    <w:uiPriority w:val="11"/>
    <w:rsid w:val="007B256B"/>
    <w:pPr>
      <w:numPr>
        <w:numId w:val="44"/>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7B256B"/>
    <w:pPr>
      <w:numPr>
        <w:numId w:val="44"/>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7B256B"/>
    <w:pPr>
      <w:keepNext w:val="0"/>
      <w:numPr>
        <w:numId w:val="44"/>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7B256B"/>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7B256B"/>
    <w:pPr>
      <w:jc w:val="center"/>
    </w:pPr>
    <w:rPr>
      <w:rFonts w:ascii="Calibri" w:hAnsi="Calibri"/>
      <w:b/>
    </w:rPr>
  </w:style>
  <w:style w:type="paragraph" w:customStyle="1" w:styleId="OPPGJRNormal">
    <w:name w:val="OPPGJØR Normal"/>
    <w:basedOn w:val="Normal"/>
    <w:uiPriority w:val="9"/>
    <w:rsid w:val="007B256B"/>
  </w:style>
  <w:style w:type="paragraph" w:customStyle="1" w:styleId="OPPGJRNormalutenavstand">
    <w:name w:val="OPPGJØR Normal uten avstand"/>
    <w:basedOn w:val="OPPGJRNormal"/>
    <w:uiPriority w:val="10"/>
    <w:rsid w:val="008605D6"/>
    <w:pPr>
      <w:spacing w:after="0" w:line="240" w:lineRule="auto"/>
    </w:pPr>
  </w:style>
  <w:style w:type="paragraph" w:customStyle="1" w:styleId="MEGLERNummerertvedleggsliste">
    <w:name w:val="MEGLER Nummerert vedleggsliste"/>
    <w:basedOn w:val="Normal"/>
    <w:uiPriority w:val="5"/>
    <w:rsid w:val="007B256B"/>
    <w:pPr>
      <w:numPr>
        <w:numId w:val="29"/>
      </w:numPr>
      <w:tabs>
        <w:tab w:val="left" w:pos="1361"/>
      </w:tabs>
      <w:ind w:left="1361" w:hanging="567"/>
    </w:pPr>
  </w:style>
  <w:style w:type="paragraph" w:customStyle="1" w:styleId="OPPGJRNummerertavsnitt2">
    <w:name w:val="OPPGJØR Nummerert avsnitt 2"/>
    <w:basedOn w:val="OPPGJROverskrift2"/>
    <w:uiPriority w:val="12"/>
    <w:rsid w:val="007B256B"/>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7B256B"/>
    <w:pPr>
      <w:spacing w:before="0" w:after="200" w:line="288" w:lineRule="auto"/>
      <w:jc w:val="both"/>
    </w:pPr>
    <w:rPr>
      <w:i w:val="0"/>
    </w:rPr>
  </w:style>
  <w:style w:type="paragraph" w:customStyle="1" w:styleId="Fotnoteskille">
    <w:name w:val="Fotnoteskille"/>
    <w:basedOn w:val="Normal"/>
    <w:uiPriority w:val="99"/>
    <w:semiHidden/>
    <w:rsid w:val="007B256B"/>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paragraph" w:customStyle="1" w:styleId="BAHRStart">
    <w:name w:val="BAHR Start"/>
    <w:basedOn w:val="Normal"/>
    <w:uiPriority w:val="7"/>
    <w:rsid w:val="003E3B9B"/>
    <w:rPr>
      <w:rFonts w:ascii="Calibri" w:hAnsi="Calibri"/>
      <w:b/>
      <w:i/>
      <w:sz w:val="18"/>
      <w:lang w:val="en-GB"/>
    </w:rPr>
  </w:style>
  <w:style w:type="paragraph" w:customStyle="1" w:styleId="BAHRBodytext">
    <w:name w:val="BAHR Body text"/>
    <w:basedOn w:val="Normal"/>
    <w:uiPriority w:val="3"/>
    <w:rsid w:val="00A41E9B"/>
    <w:pPr>
      <w:ind w:left="624"/>
    </w:pPr>
    <w:rPr>
      <w:lang w:val="en-GB"/>
    </w:rPr>
  </w:style>
  <w:style w:type="numbering" w:customStyle="1" w:styleId="BAHRBullets">
    <w:name w:val="BAHR Bullets"/>
    <w:uiPriority w:val="99"/>
    <w:rsid w:val="0099562C"/>
    <w:pPr>
      <w:numPr>
        <w:numId w:val="31"/>
      </w:numPr>
    </w:pPr>
  </w:style>
  <w:style w:type="paragraph" w:customStyle="1" w:styleId="BAHRBullet">
    <w:name w:val="BAHR Bullet"/>
    <w:basedOn w:val="Listeavsnitt"/>
    <w:uiPriority w:val="3"/>
    <w:rsid w:val="0099562C"/>
    <w:pPr>
      <w:numPr>
        <w:numId w:val="32"/>
      </w:numPr>
      <w:contextualSpacing w:val="0"/>
    </w:pPr>
    <w:rPr>
      <w:lang w:val="en-GB"/>
    </w:rPr>
  </w:style>
  <w:style w:type="paragraph" w:customStyle="1" w:styleId="BAHRHeading1">
    <w:name w:val="BAHR Heading 1"/>
    <w:next w:val="BAHRBodytext"/>
    <w:uiPriority w:val="1"/>
    <w:rsid w:val="001E62E0"/>
    <w:pPr>
      <w:keepNext/>
      <w:numPr>
        <w:numId w:val="33"/>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Heading2">
    <w:name w:val="BAHR Heading 2"/>
    <w:next w:val="BAHRBodytext"/>
    <w:uiPriority w:val="1"/>
    <w:rsid w:val="001E62E0"/>
    <w:pPr>
      <w:keepNext/>
      <w:numPr>
        <w:ilvl w:val="1"/>
        <w:numId w:val="33"/>
      </w:numPr>
      <w:spacing w:before="100" w:after="100" w:line="288" w:lineRule="auto"/>
      <w:jc w:val="both"/>
      <w:outlineLvl w:val="1"/>
    </w:pPr>
    <w:rPr>
      <w:rFonts w:ascii="Calibri" w:hAnsi="Calibri" w:cs="Arial"/>
      <w:b/>
      <w:bCs/>
      <w:iCs/>
      <w:sz w:val="22"/>
      <w:szCs w:val="22"/>
      <w:lang w:val="en-GB" w:eastAsia="en-GB"/>
    </w:rPr>
  </w:style>
  <w:style w:type="paragraph" w:customStyle="1" w:styleId="BAHRNumbering3">
    <w:name w:val="BAHR Numbering 3"/>
    <w:basedOn w:val="Nummerertliste3"/>
    <w:uiPriority w:val="2"/>
    <w:rsid w:val="001E62E0"/>
    <w:pPr>
      <w:numPr>
        <w:ilvl w:val="3"/>
        <w:numId w:val="33"/>
      </w:numPr>
      <w:contextualSpacing w:val="0"/>
    </w:pPr>
    <w:rPr>
      <w:rFonts w:ascii="Calibri" w:hAnsi="Calibri"/>
      <w:lang w:val="en-GB"/>
    </w:rPr>
  </w:style>
  <w:style w:type="paragraph" w:customStyle="1" w:styleId="BAHRNumbering4">
    <w:name w:val="BAHR Numbering 4"/>
    <w:basedOn w:val="Nummerertliste4"/>
    <w:uiPriority w:val="2"/>
    <w:rsid w:val="001E62E0"/>
    <w:pPr>
      <w:numPr>
        <w:ilvl w:val="4"/>
        <w:numId w:val="33"/>
      </w:numPr>
      <w:contextualSpacing w:val="0"/>
    </w:pPr>
    <w:rPr>
      <w:lang w:val="en-GB"/>
    </w:rPr>
  </w:style>
  <w:style w:type="paragraph" w:customStyle="1" w:styleId="BAHRHeading3">
    <w:name w:val="BAHR Heading 3"/>
    <w:next w:val="BAHRBodytext"/>
    <w:uiPriority w:val="1"/>
    <w:rsid w:val="001E62E0"/>
    <w:pPr>
      <w:keepNext/>
      <w:numPr>
        <w:ilvl w:val="2"/>
        <w:numId w:val="33"/>
      </w:numPr>
      <w:spacing w:before="100" w:after="100" w:line="288" w:lineRule="auto"/>
      <w:jc w:val="both"/>
      <w:outlineLvl w:val="2"/>
    </w:pPr>
    <w:rPr>
      <w:rFonts w:asciiTheme="minorHAnsi" w:hAnsiTheme="minorHAnsi"/>
      <w:i/>
      <w:sz w:val="22"/>
      <w:szCs w:val="24"/>
      <w:lang w:val="en-GB" w:eastAsia="en-GB"/>
    </w:rPr>
  </w:style>
  <w:style w:type="paragraph" w:customStyle="1" w:styleId="Strekpunkt">
    <w:name w:val="Strekpunkt"/>
    <w:basedOn w:val="Overskrift7"/>
    <w:next w:val="Brdtekst"/>
    <w:rsid w:val="00896787"/>
    <w:pPr>
      <w:numPr>
        <w:ilvl w:val="0"/>
        <w:numId w:val="36"/>
      </w:numPr>
      <w:tabs>
        <w:tab w:val="clear" w:pos="1276"/>
      </w:tabs>
      <w:spacing w:before="60" w:line="264" w:lineRule="auto"/>
      <w:jc w:val="left"/>
    </w:pPr>
    <w:rPr>
      <w:rFonts w:ascii="Palatino Linotype" w:hAnsi="Palatino Linotype"/>
      <w:sz w:val="22"/>
      <w:lang w:eastAsia="nb-NO"/>
    </w:rPr>
  </w:style>
  <w:style w:type="paragraph" w:customStyle="1" w:styleId="pstand">
    <w:name w:val="påstand"/>
    <w:basedOn w:val="Normal"/>
    <w:next w:val="Nummerertliste4"/>
    <w:rsid w:val="00896787"/>
    <w:pPr>
      <w:numPr>
        <w:numId w:val="35"/>
      </w:numPr>
      <w:spacing w:after="240" w:line="264" w:lineRule="auto"/>
      <w:jc w:val="center"/>
    </w:pPr>
    <w:rPr>
      <w:rFonts w:ascii="Palatino Linotype" w:hAnsi="Palatino Linotype"/>
      <w:b/>
      <w:bCs/>
      <w:lang w:eastAsia="nb-NO"/>
    </w:rPr>
  </w:style>
  <w:style w:type="paragraph" w:styleId="Sluttnotetekst">
    <w:name w:val="endnote text"/>
    <w:basedOn w:val="Normal"/>
    <w:link w:val="SluttnotetekstTegn"/>
    <w:semiHidden/>
    <w:unhideWhenUsed/>
    <w:rsid w:val="005E7AEE"/>
    <w:pPr>
      <w:spacing w:after="0" w:line="240" w:lineRule="auto"/>
    </w:pPr>
    <w:rPr>
      <w:sz w:val="20"/>
      <w:szCs w:val="20"/>
    </w:rPr>
  </w:style>
  <w:style w:type="character" w:customStyle="1" w:styleId="SluttnotetekstTegn">
    <w:name w:val="Sluttnotetekst Tegn"/>
    <w:basedOn w:val="Standardskriftforavsnitt"/>
    <w:link w:val="Sluttnotetekst"/>
    <w:semiHidden/>
    <w:rsid w:val="005E7AEE"/>
    <w:rPr>
      <w:rFonts w:asciiTheme="minorHAnsi" w:hAnsiTheme="minorHAnsi"/>
      <w:lang w:eastAsia="en-GB"/>
    </w:rPr>
  </w:style>
  <w:style w:type="character" w:styleId="Sluttnotereferanse">
    <w:name w:val="endnote reference"/>
    <w:basedOn w:val="Standardskriftforavsnitt"/>
    <w:semiHidden/>
    <w:unhideWhenUsed/>
    <w:rsid w:val="005E7AEE"/>
    <w:rPr>
      <w:vertAlign w:val="superscript"/>
    </w:rPr>
  </w:style>
  <w:style w:type="numbering" w:customStyle="1" w:styleId="OPPGJRNummereringsrekkeflge1">
    <w:name w:val="OPPGJØR Nummereringsrekkefølge1"/>
    <w:uiPriority w:val="99"/>
    <w:rsid w:val="006B07BF"/>
  </w:style>
  <w:style w:type="character" w:styleId="Sidetall">
    <w:name w:val="page number"/>
    <w:basedOn w:val="Standardskriftforavsnitt"/>
    <w:uiPriority w:val="20"/>
    <w:rsid w:val="00493AF8"/>
  </w:style>
  <w:style w:type="paragraph" w:customStyle="1" w:styleId="MEGLERNummererttallII">
    <w:name w:val="MEGLER Nummerert tall II"/>
    <w:basedOn w:val="Normal"/>
    <w:uiPriority w:val="3"/>
    <w:rsid w:val="007E7720"/>
    <w:pPr>
      <w:numPr>
        <w:ilvl w:val="6"/>
        <w:numId w:val="41"/>
      </w:numPr>
    </w:pPr>
  </w:style>
  <w:style w:type="paragraph" w:styleId="Tittel">
    <w:name w:val="Title"/>
    <w:basedOn w:val="Normal"/>
    <w:link w:val="TittelTegn"/>
    <w:uiPriority w:val="74"/>
    <w:qFormat/>
    <w:rsid w:val="007B256B"/>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rsid w:val="007B256B"/>
    <w:rPr>
      <w:rFonts w:ascii="Arial" w:hAnsi="Arial" w:cs="Arial"/>
      <w:b/>
      <w:bCs/>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369499754">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594290563">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658385828">
      <w:bodyDiv w:val="1"/>
      <w:marLeft w:val="0"/>
      <w:marRight w:val="0"/>
      <w:marTop w:val="0"/>
      <w:marBottom w:val="0"/>
      <w:divBdr>
        <w:top w:val="none" w:sz="0" w:space="0" w:color="auto"/>
        <w:left w:val="none" w:sz="0" w:space="0" w:color="auto"/>
        <w:bottom w:val="none" w:sz="0" w:space="0" w:color="auto"/>
        <w:right w:val="none" w:sz="0" w:space="0" w:color="auto"/>
      </w:divBdr>
    </w:div>
    <w:div w:id="10847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6.xml" Id="rId18"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footer" Target="footer4.xml" Id="rId16" /><Relationship Type="http://schemas.openxmlformats.org/officeDocument/2006/relationships/footer" Target="footer8.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theme" Target="theme/theme1.xml" Id="rId24"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footer" Target="footer7.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9.xml" Id="rId2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9397</Words>
  <Characters>49808</Characters>
  <Application>Microsoft Office Word</Application>
  <DocSecurity>0</DocSecurity>
  <Lines>415</Lines>
  <Paragraphs>118</Paragraphs>
  <ScaleCrop>false</ScaleCrop>
  <HeadingPairs>
    <vt:vector size="2" baseType="variant">
      <vt:variant>
        <vt:lpstr>Tittel</vt:lpstr>
      </vt:variant>
      <vt:variant>
        <vt:i4>1</vt:i4>
      </vt:variant>
    </vt:vector>
  </HeadingPairs>
  <Company/>
  <LinksUpToDate>false</LinksUpToDate>
  <CharactersWithSpaces>59087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2017-06-26T15:18:00Z</dcterms:created>
  <dcterms:modified xsi:type="dcterms:W3CDTF">2017-06-26T15:18:00Z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Ref">
    <vt:lpwstr>2396811/1</vt:lpwstr>
  </op:property>
</op:Properties>
</file>