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50" w:rsidRDefault="00261F66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1222375" cy="1222375"/>
            <wp:effectExtent l="19050" t="0" r="0" b="0"/>
            <wp:wrapTight wrapText="bothSides">
              <wp:wrapPolygon edited="0">
                <wp:start x="-337" y="0"/>
                <wp:lineTo x="-337" y="21207"/>
                <wp:lineTo x="21544" y="21207"/>
                <wp:lineTo x="21544" y="0"/>
                <wp:lineTo x="-337" y="0"/>
              </wp:wrapPolygon>
            </wp:wrapTight>
            <wp:docPr id="2" name="Bilde 2" descr="NEF_logo_RGB_mestvanligbl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F_logo_RGB_mestvanligbl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150" w:rsidRDefault="00327150">
      <w:pPr>
        <w:jc w:val="center"/>
        <w:rPr>
          <w:rFonts w:ascii="Arial" w:hAnsi="Arial" w:cs="Arial"/>
          <w:b/>
          <w:sz w:val="36"/>
          <w:szCs w:val="36"/>
        </w:rPr>
      </w:pPr>
    </w:p>
    <w:p w:rsidR="006251E8" w:rsidRDefault="006251E8" w:rsidP="006251E8">
      <w:pPr>
        <w:pStyle w:val="NormalWeb"/>
        <w:rPr>
          <w:b/>
        </w:rPr>
      </w:pPr>
      <w:r>
        <w:rPr>
          <w:b/>
        </w:rPr>
        <w:t>Varsel til saksøktes ektefelle</w:t>
      </w:r>
      <w:r w:rsidR="00FB3DD5">
        <w:rPr>
          <w:b/>
        </w:rPr>
        <w:t>,</w:t>
      </w:r>
      <w:r>
        <w:rPr>
          <w:b/>
        </w:rPr>
        <w:t xml:space="preserve"> </w:t>
      </w:r>
      <w:r w:rsidR="00FB3DD5">
        <w:rPr>
          <w:b/>
        </w:rPr>
        <w:t>andre</w:t>
      </w:r>
      <w:r>
        <w:rPr>
          <w:b/>
        </w:rPr>
        <w:t xml:space="preserve"> husstandsmedlemmer</w:t>
      </w:r>
      <w:r w:rsidR="00FB3DD5">
        <w:rPr>
          <w:b/>
        </w:rPr>
        <w:t xml:space="preserve"> og alle kjente rettighetshavere (herunder panthavere, leietakere, personer med borett etc.)</w:t>
      </w:r>
    </w:p>
    <w:p w:rsidR="006251E8" w:rsidRPr="006251E8" w:rsidRDefault="006251E8" w:rsidP="006251E8">
      <w:pPr>
        <w:pStyle w:val="NormalWeb"/>
      </w:pPr>
      <w:r w:rsidRPr="006251E8">
        <w:t>Tvangsfullbyrdelsesloven § 11-16</w:t>
      </w:r>
    </w:p>
    <w:p w:rsidR="006251E8" w:rsidRDefault="006251E8" w:rsidP="006251E8">
      <w:pPr>
        <w:pStyle w:val="NormalWeb"/>
      </w:pPr>
    </w:p>
    <w:p w:rsidR="006251E8" w:rsidRDefault="006251E8" w:rsidP="006251E8">
      <w:pPr>
        <w:pStyle w:val="NormalWeb"/>
      </w:pPr>
      <w:r>
        <w:t> </w:t>
      </w:r>
    </w:p>
    <w:p w:rsidR="006251E8" w:rsidRDefault="006251E8" w:rsidP="006251E8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Sted og dato </w:t>
      </w:r>
    </w:p>
    <w:p w:rsidR="006251E8" w:rsidRDefault="006251E8" w:rsidP="006251E8">
      <w:pPr>
        <w:pStyle w:val="NormalWeb"/>
      </w:pPr>
      <w:r>
        <w:t xml:space="preserve">Tvangssalg av eiendommen: </w:t>
      </w:r>
    </w:p>
    <w:p w:rsidR="006251E8" w:rsidRDefault="006251E8" w:rsidP="006251E8">
      <w:pPr>
        <w:pStyle w:val="NormalWeb"/>
      </w:pPr>
      <w:r>
        <w:t>Som ektefelle/husstandsmedlem underrettes De herved om at det er igangsatt tvangssalg av ovennevnte eiendom.</w:t>
      </w:r>
    </w:p>
    <w:p w:rsidR="006251E8" w:rsidRDefault="006251E8" w:rsidP="006251E8">
      <w:pPr>
        <w:pStyle w:val="NormalWeb"/>
      </w:pPr>
      <w:r>
        <w:t>Tvangssalg ved medhjelper innebærer at salget skal gjennomføres mest mulig tilsvarende et frivillig salg, men slik at salget blir administrert av tingretten.</w:t>
      </w:r>
    </w:p>
    <w:p w:rsidR="006251E8" w:rsidRDefault="006251E8" w:rsidP="006251E8">
      <w:pPr>
        <w:pStyle w:val="NormalWeb"/>
      </w:pPr>
      <w:r>
        <w:t>Undertegnede er av</w:t>
      </w:r>
      <w:r>
        <w:tab/>
      </w:r>
      <w:r>
        <w:tab/>
      </w:r>
      <w:r>
        <w:tab/>
        <w:t>tingrett oppnevnt som medhjelper ved tvangssalget.</w:t>
      </w:r>
    </w:p>
    <w:p w:rsidR="006251E8" w:rsidRDefault="006251E8" w:rsidP="006251E8">
      <w:pPr>
        <w:pStyle w:val="NormalWeb"/>
      </w:pPr>
      <w:r>
        <w:t>Dersom De har spørsmål eller trenger råd og veiledning i sakens anledning, vennligst kontakt undertegnede snarest.</w:t>
      </w:r>
    </w:p>
    <w:p w:rsidR="006251E8" w:rsidRDefault="006251E8" w:rsidP="006251E8">
      <w:pPr>
        <w:pStyle w:val="NormalWeb"/>
      </w:pPr>
      <w:r>
        <w:t> </w:t>
      </w:r>
    </w:p>
    <w:p w:rsidR="006251E8" w:rsidRDefault="006251E8" w:rsidP="006251E8">
      <w:r>
        <w:t>Med vennlig hilsen</w:t>
      </w:r>
    </w:p>
    <w:p w:rsidR="006251E8" w:rsidRDefault="006251E8" w:rsidP="006251E8"/>
    <w:p w:rsidR="006251E8" w:rsidRDefault="006251E8" w:rsidP="006251E8"/>
    <w:p w:rsidR="006251E8" w:rsidRDefault="006251E8" w:rsidP="006251E8"/>
    <w:p w:rsidR="006251E8" w:rsidRDefault="006251E8" w:rsidP="006251E8"/>
    <w:p w:rsidR="006251E8" w:rsidRDefault="006251E8" w:rsidP="006251E8">
      <w:pPr>
        <w:pBdr>
          <w:top w:val="single" w:sz="4" w:space="1" w:color="auto"/>
        </w:pBdr>
      </w:pPr>
      <w:r>
        <w:t>Medhjelper</w:t>
      </w:r>
    </w:p>
    <w:p w:rsidR="006251E8" w:rsidRDefault="006251E8" w:rsidP="006251E8"/>
    <w:p w:rsidR="006251E8" w:rsidRDefault="006251E8" w:rsidP="006251E8"/>
    <w:p w:rsidR="00947C8E" w:rsidRDefault="00947C8E" w:rsidP="006251E8">
      <w:pPr>
        <w:pStyle w:val="NormalWeb"/>
      </w:pPr>
    </w:p>
    <w:sectPr w:rsidR="00947C8E" w:rsidSect="00994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66BBE"/>
    <w:multiLevelType w:val="hybridMultilevel"/>
    <w:tmpl w:val="DD84C938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32A51"/>
    <w:multiLevelType w:val="hybridMultilevel"/>
    <w:tmpl w:val="25E87D58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59"/>
    <w:rsid w:val="00010885"/>
    <w:rsid w:val="00194B54"/>
    <w:rsid w:val="001C31FE"/>
    <w:rsid w:val="00261F66"/>
    <w:rsid w:val="002844EC"/>
    <w:rsid w:val="00295607"/>
    <w:rsid w:val="002C249A"/>
    <w:rsid w:val="00310C91"/>
    <w:rsid w:val="00317CA3"/>
    <w:rsid w:val="00327150"/>
    <w:rsid w:val="005234E5"/>
    <w:rsid w:val="005F5462"/>
    <w:rsid w:val="006251E8"/>
    <w:rsid w:val="0066536F"/>
    <w:rsid w:val="00771E59"/>
    <w:rsid w:val="00772A38"/>
    <w:rsid w:val="008A057E"/>
    <w:rsid w:val="008F7F31"/>
    <w:rsid w:val="00947C8E"/>
    <w:rsid w:val="00994356"/>
    <w:rsid w:val="00A510BC"/>
    <w:rsid w:val="00D26514"/>
    <w:rsid w:val="00D50A72"/>
    <w:rsid w:val="00E424E7"/>
    <w:rsid w:val="00ED754F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D29DEC-D961-4B4F-9945-1D161F2C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356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771E59"/>
    <w:pPr>
      <w:spacing w:before="100" w:beforeAutospacing="1" w:after="100" w:afterAutospacing="1"/>
    </w:pPr>
  </w:style>
  <w:style w:type="character" w:styleId="Merknadsreferanse">
    <w:name w:val="annotation reference"/>
    <w:basedOn w:val="Standardskriftforavsnitt"/>
    <w:semiHidden/>
    <w:rsid w:val="00A510BC"/>
    <w:rPr>
      <w:sz w:val="16"/>
      <w:szCs w:val="16"/>
    </w:rPr>
  </w:style>
  <w:style w:type="paragraph" w:styleId="Merknadstekst">
    <w:name w:val="annotation text"/>
    <w:basedOn w:val="Normal"/>
    <w:semiHidden/>
    <w:rsid w:val="00A510BC"/>
    <w:rPr>
      <w:sz w:val="20"/>
      <w:szCs w:val="20"/>
    </w:rPr>
  </w:style>
  <w:style w:type="paragraph" w:styleId="Bobletekst">
    <w:name w:val="Balloon Text"/>
    <w:basedOn w:val="Normal"/>
    <w:semiHidden/>
    <w:rsid w:val="00A51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Utlån av nøkler</vt:lpstr>
    </vt:vector>
  </TitlesOfParts>
  <Company>Norges Eiendomsmeglerforbund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Utlån av nøkler</dc:title>
  <dc:subject/>
  <dc:creator>Margrethe Røse Solli</dc:creator>
  <cp:keywords/>
  <dc:description/>
  <cp:lastModifiedBy>Katerin Lind-Klev</cp:lastModifiedBy>
  <cp:revision>2</cp:revision>
  <cp:lastPrinted>2010-04-12T09:21:00Z</cp:lastPrinted>
  <dcterms:created xsi:type="dcterms:W3CDTF">2016-03-21T09:20:00Z</dcterms:created>
  <dcterms:modified xsi:type="dcterms:W3CDTF">2016-03-21T09:20:00Z</dcterms:modified>
</cp:coreProperties>
</file>